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D0C" w14:textId="77777777" w:rsidR="00654CE9" w:rsidRDefault="00654CE9" w:rsidP="008E54A8">
      <w:pPr>
        <w:pStyle w:val="Corpotesto"/>
        <w:jc w:val="right"/>
        <w:rPr>
          <w:sz w:val="20"/>
        </w:rPr>
      </w:pPr>
    </w:p>
    <w:p w14:paraId="78B12E1F" w14:textId="77777777" w:rsidR="00260F3D" w:rsidRDefault="00260F3D" w:rsidP="00260F3D">
      <w:pPr>
        <w:ind w:left="6804" w:right="109" w:hanging="52"/>
        <w:jc w:val="right"/>
        <w:rPr>
          <w:rFonts w:asciiTheme="minorHAnsi" w:hAnsiTheme="minorHAnsi"/>
          <w:b/>
          <w:spacing w:val="1"/>
          <w:sz w:val="24"/>
        </w:rPr>
      </w:pPr>
      <w:r>
        <w:rPr>
          <w:rFonts w:asciiTheme="minorHAnsi" w:hAnsiTheme="minorHAnsi"/>
          <w:b/>
          <w:sz w:val="24"/>
        </w:rPr>
        <w:t>Al Comune</w:t>
      </w:r>
      <w:r>
        <w:rPr>
          <w:rFonts w:asciiTheme="minorHAnsi" w:hAnsiTheme="minorHAnsi"/>
          <w:b/>
          <w:spacing w:val="1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di</w:t>
      </w:r>
      <w:bookmarkStart w:id="0" w:name="Ufficio_Servizi_Sociali"/>
      <w:bookmarkEnd w:id="0"/>
      <w:r>
        <w:rPr>
          <w:rFonts w:asciiTheme="minorHAnsi" w:hAnsiTheme="minorHAnsi"/>
          <w:b/>
          <w:sz w:val="24"/>
        </w:rPr>
        <w:t xml:space="preserve"> Uri</w:t>
      </w:r>
    </w:p>
    <w:p w14:paraId="40435698" w14:textId="77777777" w:rsidR="00260F3D" w:rsidRDefault="00260F3D" w:rsidP="00260F3D">
      <w:pPr>
        <w:ind w:left="6804" w:right="109" w:hanging="52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Ufficio</w:t>
      </w:r>
      <w:r>
        <w:rPr>
          <w:rFonts w:asciiTheme="minorHAnsi" w:hAnsiTheme="minorHAnsi"/>
          <w:b/>
          <w:spacing w:val="-9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Servizi</w:t>
      </w:r>
      <w:r>
        <w:rPr>
          <w:rFonts w:asciiTheme="minorHAnsi" w:hAnsiTheme="minorHAnsi"/>
          <w:b/>
          <w:spacing w:val="-8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Sociali </w:t>
      </w:r>
      <w:bookmarkStart w:id="1" w:name="Via_B._Sassari_13"/>
      <w:bookmarkEnd w:id="1"/>
    </w:p>
    <w:p w14:paraId="2C371120" w14:textId="77777777" w:rsidR="00654CE9" w:rsidRDefault="00654CE9" w:rsidP="00654CE9">
      <w:pPr>
        <w:pStyle w:val="Intestazione"/>
        <w:jc w:val="center"/>
        <w:rPr>
          <w:b/>
          <w:bCs/>
          <w:sz w:val="36"/>
          <w:szCs w:val="36"/>
        </w:rPr>
      </w:pPr>
    </w:p>
    <w:p w14:paraId="365F1D66" w14:textId="79F7A30D" w:rsidR="00654CE9" w:rsidRPr="00654CE9" w:rsidRDefault="00654CE9" w:rsidP="00654CE9">
      <w:pPr>
        <w:pStyle w:val="Intestazione"/>
        <w:jc w:val="center"/>
        <w:rPr>
          <w:b/>
          <w:bCs/>
          <w:sz w:val="36"/>
          <w:szCs w:val="36"/>
        </w:rPr>
      </w:pPr>
      <w:r w:rsidRPr="00654CE9">
        <w:rPr>
          <w:b/>
          <w:bCs/>
          <w:sz w:val="36"/>
          <w:szCs w:val="36"/>
        </w:rPr>
        <w:t>Modulo B – Trasmissione documentazione quietanzata</w:t>
      </w:r>
    </w:p>
    <w:p w14:paraId="1AE08726" w14:textId="77777777" w:rsidR="00654CE9" w:rsidRPr="00B50408" w:rsidRDefault="00654CE9" w:rsidP="00654CE9">
      <w:pPr>
        <w:pStyle w:val="Titolo1"/>
        <w:shd w:val="clear" w:color="auto" w:fill="FFFFFF" w:themeFill="background1"/>
        <w:tabs>
          <w:tab w:val="left" w:pos="2062"/>
          <w:tab w:val="left" w:pos="9799"/>
        </w:tabs>
        <w:spacing w:before="87"/>
        <w:ind w:left="0"/>
        <w:rPr>
          <w:rFonts w:ascii="Times New Roman"/>
          <w:sz w:val="36"/>
          <w:szCs w:val="36"/>
        </w:rPr>
      </w:pPr>
    </w:p>
    <w:p w14:paraId="62467C4A" w14:textId="77777777" w:rsidR="00ED42F2" w:rsidRPr="00B50408" w:rsidRDefault="00F159BF">
      <w:pPr>
        <w:pStyle w:val="Corpotesto"/>
        <w:tabs>
          <w:tab w:val="left" w:pos="7308"/>
          <w:tab w:val="left" w:pos="9820"/>
        </w:tabs>
        <w:ind w:left="132"/>
        <w:rPr>
          <w:rFonts w:ascii="Times New Roman"/>
          <w:sz w:val="21"/>
          <w:szCs w:val="21"/>
        </w:rPr>
      </w:pPr>
      <w:r w:rsidRPr="00B50408">
        <w:rPr>
          <w:sz w:val="21"/>
          <w:szCs w:val="21"/>
        </w:rPr>
        <w:t>Il/la</w:t>
      </w:r>
      <w:r w:rsidRPr="00B50408">
        <w:rPr>
          <w:spacing w:val="-8"/>
          <w:sz w:val="21"/>
          <w:szCs w:val="21"/>
        </w:rPr>
        <w:t xml:space="preserve"> </w:t>
      </w:r>
      <w:r w:rsidRPr="00B50408">
        <w:rPr>
          <w:sz w:val="21"/>
          <w:szCs w:val="21"/>
        </w:rPr>
        <w:t>sottoscritto/a</w:t>
      </w:r>
      <w:r w:rsidRPr="00B50408">
        <w:rPr>
          <w:sz w:val="21"/>
          <w:szCs w:val="21"/>
          <w:u w:val="single"/>
        </w:rPr>
        <w:t xml:space="preserve"> </w:t>
      </w:r>
      <w:r w:rsidRPr="00B50408">
        <w:rPr>
          <w:sz w:val="21"/>
          <w:szCs w:val="21"/>
          <w:u w:val="single"/>
        </w:rPr>
        <w:tab/>
      </w:r>
      <w:r w:rsidRPr="00B50408">
        <w:rPr>
          <w:sz w:val="21"/>
          <w:szCs w:val="21"/>
        </w:rPr>
        <w:t>nato</w:t>
      </w:r>
      <w:r w:rsidRPr="00B50408">
        <w:rPr>
          <w:spacing w:val="-9"/>
          <w:sz w:val="21"/>
          <w:szCs w:val="21"/>
        </w:rPr>
        <w:t xml:space="preserve"> </w:t>
      </w:r>
      <w:r w:rsidRPr="00B50408">
        <w:rPr>
          <w:sz w:val="21"/>
          <w:szCs w:val="21"/>
        </w:rPr>
        <w:t>a</w:t>
      </w:r>
      <w:r w:rsidRPr="00B50408">
        <w:rPr>
          <w:rFonts w:ascii="Times New Roman"/>
          <w:spacing w:val="-15"/>
          <w:sz w:val="21"/>
          <w:szCs w:val="21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p w14:paraId="451B0650" w14:textId="77777777" w:rsidR="00ED42F2" w:rsidRPr="00B50408" w:rsidRDefault="00ED42F2">
      <w:pPr>
        <w:pStyle w:val="Corpotesto"/>
        <w:spacing w:before="9"/>
        <w:rPr>
          <w:rFonts w:ascii="Times New Roman"/>
          <w:sz w:val="21"/>
          <w:szCs w:val="21"/>
        </w:rPr>
      </w:pPr>
    </w:p>
    <w:p w14:paraId="38CE0653" w14:textId="0B7D7960" w:rsidR="00ED42F2" w:rsidRPr="00B50408" w:rsidRDefault="00F159BF">
      <w:pPr>
        <w:pStyle w:val="Corpotesto"/>
        <w:tabs>
          <w:tab w:val="left" w:pos="2102"/>
          <w:tab w:val="left" w:pos="8867"/>
          <w:tab w:val="left" w:pos="9823"/>
        </w:tabs>
        <w:spacing w:before="88"/>
        <w:ind w:left="132"/>
        <w:rPr>
          <w:rFonts w:ascii="Times New Roman"/>
          <w:sz w:val="21"/>
          <w:szCs w:val="21"/>
        </w:rPr>
      </w:pPr>
      <w:r w:rsidRPr="00B50408">
        <w:rPr>
          <w:sz w:val="21"/>
          <w:szCs w:val="21"/>
        </w:rPr>
        <w:t>il</w:t>
      </w:r>
      <w:r w:rsidRPr="00B50408">
        <w:rPr>
          <w:sz w:val="21"/>
          <w:szCs w:val="21"/>
          <w:u w:val="single"/>
        </w:rPr>
        <w:t xml:space="preserve"> </w:t>
      </w:r>
      <w:r w:rsidRPr="00B50408">
        <w:rPr>
          <w:sz w:val="21"/>
          <w:szCs w:val="21"/>
          <w:u w:val="single"/>
        </w:rPr>
        <w:tab/>
      </w:r>
      <w:r w:rsidRPr="00B50408">
        <w:rPr>
          <w:sz w:val="21"/>
          <w:szCs w:val="21"/>
        </w:rPr>
        <w:t xml:space="preserve">residente a </w:t>
      </w:r>
      <w:r w:rsidR="008E54A8" w:rsidRPr="00B50408">
        <w:rPr>
          <w:sz w:val="21"/>
          <w:szCs w:val="21"/>
        </w:rPr>
        <w:t>Uri</w:t>
      </w:r>
      <w:r w:rsidRPr="00B50408">
        <w:rPr>
          <w:spacing w:val="37"/>
          <w:sz w:val="21"/>
          <w:szCs w:val="21"/>
        </w:rPr>
        <w:t xml:space="preserve"> </w:t>
      </w:r>
      <w:r w:rsidRPr="00B50408">
        <w:rPr>
          <w:sz w:val="21"/>
          <w:szCs w:val="21"/>
        </w:rPr>
        <w:t>in</w:t>
      </w:r>
      <w:r w:rsidRPr="00B50408">
        <w:rPr>
          <w:spacing w:val="10"/>
          <w:sz w:val="21"/>
          <w:szCs w:val="21"/>
        </w:rPr>
        <w:t xml:space="preserve"> </w:t>
      </w:r>
      <w:r w:rsidRPr="00B50408">
        <w:rPr>
          <w:sz w:val="21"/>
          <w:szCs w:val="21"/>
        </w:rPr>
        <w:t>via/piazza</w:t>
      </w:r>
      <w:r w:rsidRPr="00B50408">
        <w:rPr>
          <w:sz w:val="21"/>
          <w:szCs w:val="21"/>
          <w:u w:val="single"/>
        </w:rPr>
        <w:t xml:space="preserve"> </w:t>
      </w:r>
      <w:r w:rsidRPr="00B50408">
        <w:rPr>
          <w:sz w:val="21"/>
          <w:szCs w:val="21"/>
          <w:u w:val="single"/>
        </w:rPr>
        <w:tab/>
      </w:r>
      <w:r w:rsidRPr="00B50408">
        <w:rPr>
          <w:sz w:val="21"/>
          <w:szCs w:val="21"/>
        </w:rPr>
        <w:t>n.</w:t>
      </w:r>
      <w:r w:rsidRPr="00B50408">
        <w:rPr>
          <w:rFonts w:ascii="Times New Roman"/>
          <w:spacing w:val="6"/>
          <w:sz w:val="21"/>
          <w:szCs w:val="21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p w14:paraId="52D58122" w14:textId="77777777" w:rsidR="00ED42F2" w:rsidRPr="00B50408" w:rsidRDefault="00ED42F2">
      <w:pPr>
        <w:pStyle w:val="Corpotesto"/>
        <w:spacing w:before="9"/>
        <w:rPr>
          <w:rFonts w:ascii="Times New Roman"/>
          <w:sz w:val="21"/>
          <w:szCs w:val="21"/>
        </w:rPr>
      </w:pPr>
    </w:p>
    <w:p w14:paraId="63C7CD2A" w14:textId="77777777" w:rsidR="00ED42F2" w:rsidRPr="00B50408" w:rsidRDefault="00F159BF">
      <w:pPr>
        <w:pStyle w:val="Corpotesto"/>
        <w:tabs>
          <w:tab w:val="left" w:pos="5115"/>
          <w:tab w:val="left" w:pos="9760"/>
        </w:tabs>
        <w:spacing w:before="87"/>
        <w:ind w:left="132"/>
        <w:rPr>
          <w:rFonts w:ascii="Times New Roman"/>
          <w:sz w:val="21"/>
          <w:szCs w:val="21"/>
        </w:rPr>
      </w:pPr>
      <w:r w:rsidRPr="00B50408">
        <w:rPr>
          <w:sz w:val="21"/>
          <w:szCs w:val="21"/>
        </w:rPr>
        <w:t>C.F.</w:t>
      </w:r>
      <w:r w:rsidRPr="00B50408">
        <w:rPr>
          <w:sz w:val="21"/>
          <w:szCs w:val="21"/>
          <w:u w:val="single"/>
        </w:rPr>
        <w:t xml:space="preserve"> </w:t>
      </w:r>
      <w:r w:rsidRPr="00B50408">
        <w:rPr>
          <w:sz w:val="21"/>
          <w:szCs w:val="21"/>
          <w:u w:val="single"/>
        </w:rPr>
        <w:tab/>
      </w:r>
      <w:r w:rsidRPr="00B50408">
        <w:rPr>
          <w:sz w:val="21"/>
          <w:szCs w:val="21"/>
        </w:rPr>
        <w:t>cellulare</w:t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p w14:paraId="0316BFF8" w14:textId="77777777" w:rsidR="00ED42F2" w:rsidRPr="00B50408" w:rsidRDefault="00ED42F2">
      <w:pPr>
        <w:pStyle w:val="Corpotesto"/>
        <w:spacing w:before="7"/>
        <w:rPr>
          <w:rFonts w:ascii="Times New Roman"/>
          <w:sz w:val="21"/>
          <w:szCs w:val="21"/>
        </w:rPr>
      </w:pPr>
    </w:p>
    <w:p w14:paraId="1ACF3C4D" w14:textId="77777777" w:rsidR="00ED42F2" w:rsidRPr="00B50408" w:rsidRDefault="00F159BF">
      <w:pPr>
        <w:pStyle w:val="Corpotesto"/>
        <w:tabs>
          <w:tab w:val="left" w:pos="9772"/>
        </w:tabs>
        <w:spacing w:before="87"/>
        <w:ind w:left="132"/>
        <w:rPr>
          <w:rFonts w:ascii="Times New Roman"/>
          <w:sz w:val="21"/>
          <w:szCs w:val="21"/>
        </w:rPr>
      </w:pPr>
      <w:r w:rsidRPr="00B50408">
        <w:rPr>
          <w:sz w:val="21"/>
          <w:szCs w:val="21"/>
        </w:rPr>
        <w:t>E-mail</w:t>
      </w:r>
      <w:r w:rsidRPr="00B50408">
        <w:rPr>
          <w:rFonts w:ascii="Times New Roman"/>
          <w:spacing w:val="-8"/>
          <w:sz w:val="21"/>
          <w:szCs w:val="21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p w14:paraId="1B491A16" w14:textId="77777777" w:rsidR="00ED42F2" w:rsidRPr="00B50408" w:rsidRDefault="00ED42F2">
      <w:pPr>
        <w:pStyle w:val="Corpotesto"/>
        <w:spacing w:before="9"/>
        <w:rPr>
          <w:rFonts w:ascii="Times New Roman"/>
          <w:sz w:val="21"/>
          <w:szCs w:val="21"/>
        </w:rPr>
      </w:pPr>
    </w:p>
    <w:p w14:paraId="5E7A8CBE" w14:textId="77777777" w:rsidR="00ED42F2" w:rsidRPr="00B50408" w:rsidRDefault="00F159BF">
      <w:pPr>
        <w:pStyle w:val="Corpotesto"/>
        <w:tabs>
          <w:tab w:val="left" w:pos="9775"/>
        </w:tabs>
        <w:spacing w:before="88"/>
        <w:ind w:left="132"/>
        <w:rPr>
          <w:rFonts w:ascii="Times New Roman"/>
          <w:sz w:val="21"/>
          <w:szCs w:val="21"/>
        </w:rPr>
      </w:pPr>
      <w:r w:rsidRPr="00B50408">
        <w:rPr>
          <w:sz w:val="21"/>
          <w:szCs w:val="21"/>
        </w:rPr>
        <w:t>PEC</w:t>
      </w:r>
      <w:r w:rsidRPr="00B50408">
        <w:rPr>
          <w:rFonts w:ascii="Times New Roman"/>
          <w:spacing w:val="-8"/>
          <w:sz w:val="21"/>
          <w:szCs w:val="21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p w14:paraId="1E762B31" w14:textId="77777777" w:rsidR="00ED42F2" w:rsidRPr="00B50408" w:rsidRDefault="00ED42F2">
      <w:pPr>
        <w:pStyle w:val="Corpotesto"/>
        <w:spacing w:before="9"/>
        <w:rPr>
          <w:rFonts w:ascii="Times New Roman"/>
          <w:sz w:val="21"/>
          <w:szCs w:val="21"/>
        </w:rPr>
      </w:pPr>
    </w:p>
    <w:p w14:paraId="3663CC4B" w14:textId="77777777" w:rsidR="00ED42F2" w:rsidRPr="00B50408" w:rsidRDefault="00F159BF">
      <w:pPr>
        <w:spacing w:before="64"/>
        <w:ind w:left="132"/>
        <w:rPr>
          <w:b/>
          <w:i/>
          <w:sz w:val="21"/>
          <w:szCs w:val="21"/>
        </w:rPr>
      </w:pPr>
      <w:r w:rsidRPr="00B50408">
        <w:rPr>
          <w:b/>
          <w:i/>
          <w:sz w:val="21"/>
          <w:szCs w:val="21"/>
          <w:u w:val="single"/>
        </w:rPr>
        <w:t>È obbligatorio indicare in maniera chiara e leggibile una e-mail e un contatto telefonico</w:t>
      </w:r>
    </w:p>
    <w:p w14:paraId="2DA13CC1" w14:textId="77777777" w:rsidR="00ED42F2" w:rsidRPr="00B50408" w:rsidRDefault="00ED42F2">
      <w:pPr>
        <w:pStyle w:val="Corpotesto"/>
        <w:spacing w:before="5"/>
        <w:rPr>
          <w:b/>
          <w:i/>
          <w:sz w:val="21"/>
          <w:szCs w:val="21"/>
        </w:rPr>
      </w:pPr>
    </w:p>
    <w:p w14:paraId="1DA473FC" w14:textId="0ECEE5A1" w:rsidR="00ED42F2" w:rsidRPr="00B50408" w:rsidRDefault="00F159BF" w:rsidP="008E54A8">
      <w:pPr>
        <w:pStyle w:val="PreformattatoHTML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50408">
        <w:rPr>
          <w:rFonts w:asciiTheme="minorHAnsi" w:hAnsiTheme="minorHAnsi" w:cstheme="minorHAnsi"/>
          <w:sz w:val="21"/>
          <w:szCs w:val="21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 facendo riferimento alla propria precedente domanda</w:t>
      </w:r>
      <w:r w:rsidRPr="00B50408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sz w:val="21"/>
          <w:szCs w:val="21"/>
        </w:rPr>
        <w:t>di</w:t>
      </w:r>
      <w:r w:rsidRPr="00B50408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sz w:val="21"/>
          <w:szCs w:val="21"/>
        </w:rPr>
        <w:t>cui</w:t>
      </w:r>
      <w:r w:rsidRPr="00B50408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sz w:val="21"/>
          <w:szCs w:val="21"/>
        </w:rPr>
        <w:t>al</w:t>
      </w:r>
      <w:r w:rsidRPr="00B50408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b/>
          <w:sz w:val="21"/>
          <w:szCs w:val="21"/>
        </w:rPr>
        <w:t>Modulo</w:t>
      </w:r>
      <w:r w:rsidRPr="00B50408">
        <w:rPr>
          <w:rFonts w:asciiTheme="minorHAnsi" w:hAnsiTheme="minorHAnsi" w:cstheme="minorHAnsi"/>
          <w:b/>
          <w:spacing w:val="-9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b/>
          <w:sz w:val="21"/>
          <w:szCs w:val="21"/>
        </w:rPr>
        <w:t>A</w:t>
      </w:r>
      <w:r w:rsidRPr="00B50408">
        <w:rPr>
          <w:rFonts w:asciiTheme="minorHAnsi" w:hAnsiTheme="minorHAnsi" w:cstheme="minorHAnsi"/>
          <w:b/>
          <w:spacing w:val="-5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b/>
          <w:sz w:val="21"/>
          <w:szCs w:val="21"/>
        </w:rPr>
        <w:t>–</w:t>
      </w:r>
      <w:r w:rsidR="008E54A8" w:rsidRPr="00B50408">
        <w:rPr>
          <w:rFonts w:asciiTheme="minorHAnsi" w:hAnsiTheme="minorHAnsi" w:cstheme="minorHAnsi"/>
          <w:b/>
          <w:sz w:val="21"/>
          <w:szCs w:val="21"/>
        </w:rPr>
        <w:t xml:space="preserve"> Istanza per </w:t>
      </w:r>
      <w:r w:rsidR="008E54A8" w:rsidRPr="00B50408">
        <w:rPr>
          <w:rFonts w:asciiTheme="minorHAnsi" w:eastAsia="Times New Roman" w:hAnsiTheme="minorHAnsi" w:cstheme="minorHAnsi"/>
          <w:b/>
          <w:sz w:val="21"/>
          <w:szCs w:val="21"/>
        </w:rPr>
        <w:t>Misure urgenti di solidarietà alimentare e di sostegno alle famiglie per il pagamento dei canoni di locazione e delle utenze domestiche</w:t>
      </w:r>
      <w:r w:rsidRPr="00B50408">
        <w:rPr>
          <w:rFonts w:asciiTheme="minorHAnsi" w:hAnsiTheme="minorHAnsi" w:cstheme="minorHAnsi"/>
          <w:b/>
          <w:sz w:val="21"/>
          <w:szCs w:val="21"/>
        </w:rPr>
        <w:t>,</w:t>
      </w:r>
      <w:r w:rsidRPr="00B50408">
        <w:rPr>
          <w:rFonts w:asciiTheme="minorHAnsi" w:hAnsiTheme="minorHAnsi" w:cstheme="minorHAnsi"/>
          <w:b/>
          <w:spacing w:val="-8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bCs/>
          <w:sz w:val="21"/>
          <w:szCs w:val="21"/>
        </w:rPr>
        <w:t>già presentata al protocollo di questo</w:t>
      </w:r>
      <w:r w:rsidRPr="00B50408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B50408">
        <w:rPr>
          <w:rFonts w:asciiTheme="minorHAnsi" w:hAnsiTheme="minorHAnsi" w:cstheme="minorHAnsi"/>
          <w:bCs/>
          <w:sz w:val="21"/>
          <w:szCs w:val="21"/>
        </w:rPr>
        <w:t>Ente</w:t>
      </w:r>
    </w:p>
    <w:p w14:paraId="4902430B" w14:textId="77777777" w:rsidR="00ED42F2" w:rsidRPr="00B50408" w:rsidRDefault="00ED42F2">
      <w:pPr>
        <w:pStyle w:val="Corpotesto"/>
        <w:rPr>
          <w:b/>
          <w:sz w:val="21"/>
          <w:szCs w:val="21"/>
        </w:rPr>
      </w:pPr>
    </w:p>
    <w:p w14:paraId="76D2D52F" w14:textId="77777777" w:rsidR="00ED42F2" w:rsidRPr="00B50408" w:rsidRDefault="00F159BF">
      <w:pPr>
        <w:pStyle w:val="Titolo1"/>
        <w:ind w:left="4386" w:right="4418"/>
        <w:jc w:val="center"/>
        <w:rPr>
          <w:sz w:val="21"/>
          <w:szCs w:val="21"/>
        </w:rPr>
      </w:pPr>
      <w:r w:rsidRPr="00B50408">
        <w:rPr>
          <w:sz w:val="21"/>
          <w:szCs w:val="21"/>
        </w:rPr>
        <w:t>TRASMETTE</w:t>
      </w:r>
    </w:p>
    <w:p w14:paraId="11496443" w14:textId="77777777" w:rsidR="00ED42F2" w:rsidRPr="00B50408" w:rsidRDefault="00ED42F2">
      <w:pPr>
        <w:pStyle w:val="Corpotesto"/>
        <w:rPr>
          <w:b/>
          <w:sz w:val="21"/>
          <w:szCs w:val="21"/>
        </w:rPr>
      </w:pPr>
    </w:p>
    <w:p w14:paraId="47981F4D" w14:textId="77777777" w:rsidR="00ED42F2" w:rsidRPr="00B50408" w:rsidRDefault="00F159BF">
      <w:pPr>
        <w:pStyle w:val="Corpotesto"/>
        <w:spacing w:before="1"/>
        <w:ind w:left="132"/>
        <w:jc w:val="both"/>
        <w:rPr>
          <w:sz w:val="21"/>
          <w:szCs w:val="21"/>
        </w:rPr>
      </w:pPr>
      <w:r w:rsidRPr="00B50408">
        <w:rPr>
          <w:sz w:val="21"/>
          <w:szCs w:val="21"/>
        </w:rPr>
        <w:t>Copia conforme all’originale delle seguenti fatture/bollette regolarmente quietanziate relative a:</w:t>
      </w:r>
    </w:p>
    <w:p w14:paraId="31F5B952" w14:textId="77777777" w:rsidR="00ED42F2" w:rsidRPr="00B50408" w:rsidRDefault="00ED42F2">
      <w:pPr>
        <w:pStyle w:val="Corpotesto"/>
        <w:rPr>
          <w:sz w:val="21"/>
          <w:szCs w:val="21"/>
        </w:rPr>
      </w:pPr>
    </w:p>
    <w:p w14:paraId="4F0D4BEE" w14:textId="34167597" w:rsidR="00654CE9" w:rsidRPr="00B50408" w:rsidRDefault="00654CE9" w:rsidP="00654CE9">
      <w:pPr>
        <w:pStyle w:val="Corpotesto"/>
        <w:tabs>
          <w:tab w:val="left" w:pos="2964"/>
          <w:tab w:val="left" w:pos="5939"/>
        </w:tabs>
        <w:ind w:left="852"/>
        <w:rPr>
          <w:sz w:val="21"/>
          <w:szCs w:val="21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3441"/>
      </w:tblGrid>
      <w:tr w:rsidR="00654CE9" w:rsidRPr="00B50408" w14:paraId="130BF4E4" w14:textId="77777777" w:rsidTr="00654CE9">
        <w:trPr>
          <w:trHeight w:val="454"/>
        </w:trPr>
        <w:tc>
          <w:tcPr>
            <w:tcW w:w="6097" w:type="dxa"/>
          </w:tcPr>
          <w:p w14:paraId="34B51116" w14:textId="5F4CF307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TA.RI.</w:t>
            </w:r>
            <w:r w:rsidRPr="00B50408">
              <w:rPr>
                <w:spacing w:val="-8"/>
                <w:sz w:val="21"/>
                <w:szCs w:val="21"/>
              </w:rPr>
              <w:t xml:space="preserve"> </w:t>
            </w:r>
            <w:r w:rsidR="00AF04D1" w:rsidRPr="00B50408">
              <w:rPr>
                <w:spacing w:val="-8"/>
                <w:sz w:val="21"/>
                <w:szCs w:val="21"/>
              </w:rPr>
              <w:t xml:space="preserve">- </w:t>
            </w:r>
            <w:r w:rsidRPr="00B50408">
              <w:rPr>
                <w:sz w:val="21"/>
                <w:szCs w:val="21"/>
              </w:rPr>
              <w:t>anni  ________________________________________</w:t>
            </w:r>
          </w:p>
        </w:tc>
        <w:tc>
          <w:tcPr>
            <w:tcW w:w="3441" w:type="dxa"/>
          </w:tcPr>
          <w:p w14:paraId="215D4AD1" w14:textId="7612A5AE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ab/>
              <w:t>__</w:t>
            </w:r>
          </w:p>
        </w:tc>
      </w:tr>
      <w:tr w:rsidR="00654CE9" w:rsidRPr="00B50408" w14:paraId="61BE9D1C" w14:textId="77777777" w:rsidTr="00654CE9">
        <w:trPr>
          <w:trHeight w:val="429"/>
        </w:trPr>
        <w:tc>
          <w:tcPr>
            <w:tcW w:w="6097" w:type="dxa"/>
          </w:tcPr>
          <w:p w14:paraId="4CBE94D0" w14:textId="733155A1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Servizio</w:t>
            </w:r>
            <w:r w:rsidRPr="00B50408">
              <w:rPr>
                <w:spacing w:val="-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 xml:space="preserve">idrico </w:t>
            </w:r>
            <w:r w:rsidR="00AF04D1" w:rsidRPr="00B50408">
              <w:rPr>
                <w:sz w:val="21"/>
                <w:szCs w:val="21"/>
              </w:rPr>
              <w:t xml:space="preserve">- periodo </w:t>
            </w:r>
            <w:r w:rsidRPr="00B50408">
              <w:rPr>
                <w:sz w:val="21"/>
                <w:szCs w:val="21"/>
              </w:rPr>
              <w:t>_______________________________</w:t>
            </w:r>
          </w:p>
        </w:tc>
        <w:tc>
          <w:tcPr>
            <w:tcW w:w="3441" w:type="dxa"/>
          </w:tcPr>
          <w:p w14:paraId="465FBC10" w14:textId="575056F1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________________________</w:t>
            </w:r>
          </w:p>
        </w:tc>
      </w:tr>
      <w:tr w:rsidR="00654CE9" w:rsidRPr="00B50408" w14:paraId="0B1A6D1C" w14:textId="77777777" w:rsidTr="00654CE9">
        <w:trPr>
          <w:trHeight w:val="454"/>
        </w:trPr>
        <w:tc>
          <w:tcPr>
            <w:tcW w:w="6097" w:type="dxa"/>
          </w:tcPr>
          <w:p w14:paraId="689E1934" w14:textId="39D49367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Servizio</w:t>
            </w:r>
            <w:r w:rsidRPr="00B50408">
              <w:rPr>
                <w:spacing w:val="-2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elettrico</w:t>
            </w:r>
            <w:r w:rsidR="00AF04D1" w:rsidRPr="00B50408">
              <w:rPr>
                <w:sz w:val="21"/>
                <w:szCs w:val="21"/>
              </w:rPr>
              <w:t xml:space="preserve"> - periodo_____________________________</w:t>
            </w:r>
          </w:p>
        </w:tc>
        <w:tc>
          <w:tcPr>
            <w:tcW w:w="3441" w:type="dxa"/>
          </w:tcPr>
          <w:p w14:paraId="1439DE86" w14:textId="05A8052B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________________________</w:t>
            </w:r>
          </w:p>
        </w:tc>
      </w:tr>
      <w:tr w:rsidR="00654CE9" w:rsidRPr="00B50408" w14:paraId="308C3F8B" w14:textId="77777777" w:rsidTr="00654CE9">
        <w:trPr>
          <w:trHeight w:val="429"/>
        </w:trPr>
        <w:tc>
          <w:tcPr>
            <w:tcW w:w="6097" w:type="dxa"/>
          </w:tcPr>
          <w:p w14:paraId="0FD88804" w14:textId="2B7F0ED7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Servizio gas/metano</w:t>
            </w:r>
            <w:r w:rsidR="00AF04D1" w:rsidRPr="00B50408">
              <w:rPr>
                <w:sz w:val="21"/>
                <w:szCs w:val="21"/>
              </w:rPr>
              <w:t xml:space="preserve"> - periodo__________________________</w:t>
            </w:r>
          </w:p>
        </w:tc>
        <w:tc>
          <w:tcPr>
            <w:tcW w:w="3441" w:type="dxa"/>
          </w:tcPr>
          <w:p w14:paraId="00E6C7D1" w14:textId="00526C1B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________________________</w:t>
            </w:r>
          </w:p>
        </w:tc>
      </w:tr>
      <w:tr w:rsidR="00654CE9" w:rsidRPr="00B50408" w14:paraId="1C470424" w14:textId="77777777" w:rsidTr="00654CE9">
        <w:trPr>
          <w:trHeight w:val="454"/>
        </w:trPr>
        <w:tc>
          <w:tcPr>
            <w:tcW w:w="6097" w:type="dxa"/>
          </w:tcPr>
          <w:p w14:paraId="0F6E8E31" w14:textId="10A8A25F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Servizio</w:t>
            </w:r>
            <w:r w:rsidRPr="00B50408">
              <w:rPr>
                <w:spacing w:val="-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telefonico</w:t>
            </w:r>
            <w:r w:rsidR="00AF04D1" w:rsidRPr="00B50408">
              <w:rPr>
                <w:sz w:val="21"/>
                <w:szCs w:val="21"/>
              </w:rPr>
              <w:t xml:space="preserve"> – periodo___________________________</w:t>
            </w:r>
          </w:p>
        </w:tc>
        <w:tc>
          <w:tcPr>
            <w:tcW w:w="3441" w:type="dxa"/>
          </w:tcPr>
          <w:p w14:paraId="1F51B2D9" w14:textId="447808DF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________________________</w:t>
            </w:r>
          </w:p>
        </w:tc>
      </w:tr>
      <w:tr w:rsidR="00654CE9" w:rsidRPr="00B50408" w14:paraId="1091D2CF" w14:textId="77777777" w:rsidTr="00654CE9">
        <w:trPr>
          <w:trHeight w:val="429"/>
        </w:trPr>
        <w:tc>
          <w:tcPr>
            <w:tcW w:w="6097" w:type="dxa"/>
          </w:tcPr>
          <w:p w14:paraId="6B7697FA" w14:textId="437579A6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rFonts w:ascii="Webdings" w:hAnsi="Webdings"/>
                <w:sz w:val="21"/>
                <w:szCs w:val="21"/>
              </w:rPr>
              <w:t></w:t>
            </w:r>
            <w:r w:rsidRPr="00B504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Canone di locazione</w:t>
            </w:r>
            <w:r w:rsidR="00AF04D1" w:rsidRPr="00B50408">
              <w:rPr>
                <w:sz w:val="21"/>
                <w:szCs w:val="21"/>
              </w:rPr>
              <w:t xml:space="preserve"> – periodo__________________________</w:t>
            </w:r>
          </w:p>
        </w:tc>
        <w:tc>
          <w:tcPr>
            <w:tcW w:w="3441" w:type="dxa"/>
          </w:tcPr>
          <w:p w14:paraId="3FB15189" w14:textId="32A4A893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</w:t>
            </w:r>
            <w:r w:rsidRPr="00B50408">
              <w:rPr>
                <w:spacing w:val="1"/>
                <w:sz w:val="21"/>
                <w:szCs w:val="21"/>
              </w:rPr>
              <w:t xml:space="preserve"> </w:t>
            </w:r>
            <w:r w:rsidRPr="00B50408">
              <w:rPr>
                <w:sz w:val="21"/>
                <w:szCs w:val="21"/>
              </w:rPr>
              <w:t>€</w:t>
            </w:r>
            <w:r w:rsidRPr="00B50408"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 w:rsidRPr="00B50408">
              <w:rPr>
                <w:rFonts w:ascii="Times New Roman" w:hAnsi="Times New Roman"/>
                <w:sz w:val="21"/>
                <w:szCs w:val="21"/>
                <w:u w:val="single"/>
              </w:rPr>
              <w:t xml:space="preserve"> ________________________</w:t>
            </w:r>
          </w:p>
        </w:tc>
      </w:tr>
      <w:tr w:rsidR="00654CE9" w:rsidRPr="00B50408" w14:paraId="7C129FFE" w14:textId="77777777" w:rsidTr="00654CE9">
        <w:trPr>
          <w:trHeight w:val="454"/>
        </w:trPr>
        <w:tc>
          <w:tcPr>
            <w:tcW w:w="6097" w:type="dxa"/>
          </w:tcPr>
          <w:p w14:paraId="4FE52611" w14:textId="411B872C" w:rsidR="00654CE9" w:rsidRPr="00B50408" w:rsidRDefault="00654CE9" w:rsidP="00654CE9">
            <w:pPr>
              <w:pStyle w:val="Corpotesto"/>
              <w:tabs>
                <w:tab w:val="left" w:pos="2964"/>
                <w:tab w:val="left" w:pos="5939"/>
              </w:tabs>
              <w:jc w:val="right"/>
              <w:rPr>
                <w:rFonts w:ascii="Webdings" w:hAnsi="Webdings"/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>Per un totale di</w:t>
            </w:r>
          </w:p>
        </w:tc>
        <w:tc>
          <w:tcPr>
            <w:tcW w:w="3441" w:type="dxa"/>
          </w:tcPr>
          <w:p w14:paraId="24F23CC9" w14:textId="66289098" w:rsidR="00654CE9" w:rsidRPr="00B50408" w:rsidRDefault="00AF04D1" w:rsidP="00654CE9">
            <w:pPr>
              <w:pStyle w:val="Corpotesto"/>
              <w:tabs>
                <w:tab w:val="left" w:pos="2964"/>
                <w:tab w:val="left" w:pos="5939"/>
              </w:tabs>
              <w:rPr>
                <w:sz w:val="21"/>
                <w:szCs w:val="21"/>
              </w:rPr>
            </w:pPr>
            <w:r w:rsidRPr="00B50408">
              <w:rPr>
                <w:sz w:val="21"/>
                <w:szCs w:val="21"/>
              </w:rPr>
              <w:t xml:space="preserve"> € _</w:t>
            </w:r>
            <w:r w:rsidR="00654CE9" w:rsidRPr="00B50408">
              <w:rPr>
                <w:sz w:val="21"/>
                <w:szCs w:val="21"/>
              </w:rPr>
              <w:t>__________________________</w:t>
            </w:r>
          </w:p>
        </w:tc>
      </w:tr>
    </w:tbl>
    <w:p w14:paraId="0F5794C8" w14:textId="7C04097C" w:rsidR="00ED42F2" w:rsidRPr="00B50408" w:rsidRDefault="00F159BF" w:rsidP="00AF04D1">
      <w:pPr>
        <w:pStyle w:val="Corpotesto"/>
        <w:spacing w:before="173"/>
        <w:ind w:left="132"/>
        <w:jc w:val="both"/>
        <w:rPr>
          <w:sz w:val="21"/>
          <w:szCs w:val="21"/>
        </w:rPr>
      </w:pPr>
      <w:r w:rsidRPr="00B50408">
        <w:rPr>
          <w:sz w:val="21"/>
          <w:szCs w:val="21"/>
        </w:rPr>
        <w:t>Dichiara che i dati forniti sono completi e veritieri e che le copie prodotte sono conformi all’originale conservate presso il domicilio su dichiarato.</w:t>
      </w:r>
    </w:p>
    <w:p w14:paraId="2DF37B26" w14:textId="77777777" w:rsidR="00ED42F2" w:rsidRPr="00B50408" w:rsidRDefault="00ED42F2">
      <w:pPr>
        <w:pStyle w:val="Corpotesto"/>
        <w:rPr>
          <w:sz w:val="21"/>
          <w:szCs w:val="21"/>
        </w:rPr>
      </w:pPr>
    </w:p>
    <w:p w14:paraId="70C82703" w14:textId="123680E4" w:rsidR="00ED42F2" w:rsidRPr="00B50408" w:rsidRDefault="008E54A8">
      <w:pPr>
        <w:pStyle w:val="Corpotesto"/>
        <w:tabs>
          <w:tab w:val="left" w:pos="1548"/>
          <w:tab w:val="left" w:pos="5215"/>
        </w:tabs>
        <w:spacing w:before="135"/>
        <w:ind w:left="132"/>
        <w:rPr>
          <w:rFonts w:ascii="Times New Roman" w:hAnsi="Times New Roman"/>
          <w:sz w:val="21"/>
          <w:szCs w:val="21"/>
        </w:rPr>
      </w:pPr>
      <w:r w:rsidRPr="00B50408">
        <w:rPr>
          <w:sz w:val="21"/>
          <w:szCs w:val="21"/>
        </w:rPr>
        <w:t>Uri</w:t>
      </w:r>
      <w:r w:rsidR="00F159BF" w:rsidRPr="00B50408">
        <w:rPr>
          <w:sz w:val="21"/>
          <w:szCs w:val="21"/>
        </w:rPr>
        <w:t>,</w:t>
      </w:r>
      <w:r w:rsidR="00F159BF" w:rsidRPr="00B50408">
        <w:rPr>
          <w:spacing w:val="-2"/>
          <w:sz w:val="21"/>
          <w:szCs w:val="21"/>
        </w:rPr>
        <w:t xml:space="preserve"> </w:t>
      </w:r>
      <w:r w:rsidR="00F159BF" w:rsidRPr="00B50408">
        <w:rPr>
          <w:sz w:val="21"/>
          <w:szCs w:val="21"/>
        </w:rPr>
        <w:t>lì</w:t>
      </w:r>
      <w:r w:rsidR="00AF04D1" w:rsidRPr="00B50408">
        <w:rPr>
          <w:rFonts w:ascii="Times New Roman" w:hAnsi="Times New Roman"/>
          <w:sz w:val="21"/>
          <w:szCs w:val="21"/>
        </w:rPr>
        <w:t>__________________________</w:t>
      </w:r>
    </w:p>
    <w:p w14:paraId="498D7F7F" w14:textId="77777777" w:rsidR="00ED42F2" w:rsidRPr="00B50408" w:rsidRDefault="00ED42F2">
      <w:pPr>
        <w:pStyle w:val="Corpotesto"/>
        <w:rPr>
          <w:rFonts w:ascii="Times New Roman"/>
          <w:sz w:val="21"/>
          <w:szCs w:val="21"/>
        </w:rPr>
      </w:pPr>
    </w:p>
    <w:p w14:paraId="54610A12" w14:textId="77777777" w:rsidR="00ED42F2" w:rsidRPr="00B50408" w:rsidRDefault="00ED42F2">
      <w:pPr>
        <w:pStyle w:val="Corpotesto"/>
        <w:spacing w:before="8"/>
        <w:rPr>
          <w:rFonts w:ascii="Times New Roman"/>
          <w:sz w:val="21"/>
          <w:szCs w:val="21"/>
        </w:rPr>
      </w:pPr>
    </w:p>
    <w:p w14:paraId="29CC33B3" w14:textId="77777777" w:rsidR="00ED42F2" w:rsidRDefault="00F159BF" w:rsidP="00AF04D1">
      <w:pPr>
        <w:pStyle w:val="Corpotesto"/>
        <w:tabs>
          <w:tab w:val="left" w:pos="1548"/>
          <w:tab w:val="left" w:pos="5215"/>
        </w:tabs>
        <w:spacing w:before="56"/>
        <w:ind w:left="132"/>
        <w:jc w:val="right"/>
        <w:rPr>
          <w:rFonts w:ascii="Times New Roman"/>
        </w:rPr>
      </w:pPr>
      <w:r w:rsidRPr="00B50408">
        <w:rPr>
          <w:sz w:val="21"/>
          <w:szCs w:val="21"/>
        </w:rPr>
        <w:t>Firma</w:t>
      </w:r>
      <w:r w:rsidRPr="00B50408">
        <w:rPr>
          <w:rFonts w:ascii="Times New Roman"/>
          <w:sz w:val="21"/>
          <w:szCs w:val="21"/>
        </w:rPr>
        <w:tab/>
      </w:r>
      <w:r w:rsidRPr="00B50408">
        <w:rPr>
          <w:rFonts w:ascii="Times New Roman"/>
          <w:sz w:val="21"/>
          <w:szCs w:val="21"/>
          <w:u w:val="single"/>
        </w:rPr>
        <w:t xml:space="preserve"> </w:t>
      </w:r>
      <w:r w:rsidRPr="00B50408">
        <w:rPr>
          <w:rFonts w:ascii="Times New Roman"/>
          <w:sz w:val="21"/>
          <w:szCs w:val="21"/>
          <w:u w:val="single"/>
        </w:rPr>
        <w:tab/>
      </w:r>
    </w:p>
    <w:sectPr w:rsidR="00ED42F2">
      <w:headerReference w:type="default" r:id="rId6"/>
      <w:type w:val="continuous"/>
      <w:pgSz w:w="11900" w:h="16840"/>
      <w:pgMar w:top="8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70BA" w14:textId="77777777" w:rsidR="00F159BF" w:rsidRDefault="00F159BF" w:rsidP="00654CE9">
      <w:r>
        <w:separator/>
      </w:r>
    </w:p>
  </w:endnote>
  <w:endnote w:type="continuationSeparator" w:id="0">
    <w:p w14:paraId="64777FF3" w14:textId="77777777" w:rsidR="00F159BF" w:rsidRDefault="00F159BF" w:rsidP="006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6890" w14:textId="77777777" w:rsidR="00F159BF" w:rsidRDefault="00F159BF" w:rsidP="00654CE9">
      <w:r>
        <w:separator/>
      </w:r>
    </w:p>
  </w:footnote>
  <w:footnote w:type="continuationSeparator" w:id="0">
    <w:p w14:paraId="7A979491" w14:textId="77777777" w:rsidR="00F159BF" w:rsidRDefault="00F159BF" w:rsidP="0065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9793" w14:textId="3406F76D" w:rsidR="00B50408" w:rsidRPr="00B50408" w:rsidRDefault="00B50408" w:rsidP="00B50408">
    <w:pPr>
      <w:suppressAutoHyphens/>
      <w:jc w:val="right"/>
      <w:textAlignment w:val="baseline"/>
      <w:rPr>
        <w:rFonts w:eastAsia="Arial"/>
        <w:i/>
        <w:iCs/>
        <w:color w:val="A6A6A6" w:themeColor="background1" w:themeShade="A6"/>
        <w:spacing w:val="-5"/>
        <w:sz w:val="20"/>
        <w:szCs w:val="20"/>
        <w:lang w:eastAsia="en-US" w:bidi="ar-SA"/>
      </w:rPr>
    </w:pPr>
    <w:r w:rsidRPr="00B50408">
      <w:rPr>
        <w:rFonts w:eastAsia="Arial"/>
        <w:i/>
        <w:iCs/>
        <w:color w:val="A6A6A6" w:themeColor="background1" w:themeShade="A6"/>
        <w:sz w:val="20"/>
        <w:szCs w:val="20"/>
        <w:lang w:eastAsia="en-US" w:bidi="ar-SA"/>
      </w:rPr>
      <w:t>Modulo</w:t>
    </w:r>
    <w:r w:rsidRPr="00B50408">
      <w:rPr>
        <w:rFonts w:eastAsia="Arial"/>
        <w:i/>
        <w:iCs/>
        <w:color w:val="A6A6A6" w:themeColor="background1" w:themeShade="A6"/>
        <w:spacing w:val="-9"/>
        <w:sz w:val="20"/>
        <w:szCs w:val="20"/>
        <w:lang w:eastAsia="en-US" w:bidi="ar-SA"/>
      </w:rPr>
      <w:t xml:space="preserve"> </w:t>
    </w:r>
    <w:r>
      <w:rPr>
        <w:rFonts w:eastAsia="Arial"/>
        <w:i/>
        <w:iCs/>
        <w:color w:val="A6A6A6" w:themeColor="background1" w:themeShade="A6"/>
        <w:sz w:val="20"/>
        <w:szCs w:val="20"/>
        <w:lang w:eastAsia="en-US" w:bidi="ar-SA"/>
      </w:rPr>
      <w:t>B</w:t>
    </w:r>
  </w:p>
  <w:p w14:paraId="5215AA08" w14:textId="77777777" w:rsidR="00B50408" w:rsidRPr="00B50408" w:rsidRDefault="00B50408" w:rsidP="00B50408">
    <w:pPr>
      <w:suppressAutoHyphens/>
      <w:jc w:val="center"/>
      <w:textAlignment w:val="baseline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ascii="Arial" w:eastAsia="Calibri, Calibri" w:hAnsi="Arial" w:cs="Arial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EMERGENZA COVID-19 </w:t>
    </w:r>
  </w:p>
  <w:p w14:paraId="2428E7A0" w14:textId="77777777" w:rsidR="00B50408" w:rsidRPr="00B50408" w:rsidRDefault="00B50408" w:rsidP="00B50408">
    <w:pPr>
      <w:suppressAutoHyphens/>
      <w:jc w:val="center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eastAsia="SimSun"/>
        <w:b/>
        <w:bCs/>
        <w:color w:val="808080" w:themeColor="background1" w:themeShade="80"/>
        <w:kern w:val="3"/>
        <w:sz w:val="20"/>
        <w:szCs w:val="20"/>
        <w:lang w:eastAsia="zh-CN" w:bidi="hi-IN"/>
      </w:rPr>
      <w:t>MISURE URGENTI DI SOLIDARIETÀ ALIMENTARE</w:t>
    </w:r>
    <w:r w:rsidRPr="00B50408"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 E DI SOSTEGNO ALLE FAMIGLIE CHE VERSANO IN STATO DI BISOGNO PER IL PAGAMENTO DEI CANONI DI LOCAZIONE E DELLE UTENZE DOMESTICHE. </w:t>
    </w:r>
  </w:p>
  <w:p w14:paraId="504A9C1F" w14:textId="77777777" w:rsidR="00B50408" w:rsidRPr="00B50408" w:rsidRDefault="00B50408" w:rsidP="00B50408">
    <w:pPr>
      <w:suppressAutoHyphens/>
      <w:jc w:val="center"/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 w:rsidRPr="00B50408"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>ART. 53, COMMA 1, DEL D.L. 73/2021.</w:t>
    </w:r>
  </w:p>
  <w:p w14:paraId="37C73F6D" w14:textId="0EF0A1BC" w:rsidR="00654CE9" w:rsidRDefault="00654C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F2"/>
    <w:rsid w:val="00260F3D"/>
    <w:rsid w:val="00654CE9"/>
    <w:rsid w:val="008E54A8"/>
    <w:rsid w:val="00AF04D1"/>
    <w:rsid w:val="00B50408"/>
    <w:rsid w:val="00ED42F2"/>
    <w:rsid w:val="00F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F245"/>
  <w15:docId w15:val="{03612211-7F63-4A18-99A5-898694F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unhideWhenUsed/>
    <w:rsid w:val="008E54A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54A8"/>
    <w:rPr>
      <w:rFonts w:ascii="Consolas" w:eastAsia="Calibri" w:hAnsi="Consolas" w:cs="Calibri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54C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E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4C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E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65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 - trasmissione copie quietanziate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- trasmissione copie quietanziate</dc:title>
  <dc:creator>f.tolu</dc:creator>
  <cp:keywords>()</cp:keywords>
  <cp:lastModifiedBy>hp837</cp:lastModifiedBy>
  <cp:revision>5</cp:revision>
  <dcterms:created xsi:type="dcterms:W3CDTF">2021-08-09T13:34:00Z</dcterms:created>
  <dcterms:modified xsi:type="dcterms:W3CDTF">2021-08-12T08:57:00Z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2021-08-09T00:00:00Z</vt:filetime>
  </property>
</Properties>
</file>