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2447B" w:rsidRDefault="00F2447B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 sostitutiva dell’atto di notorietà</w:t>
            </w:r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a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………….…………..……………..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con disabilità: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uditiva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visiva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situazione di “gravità” (art 3, comma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>A cura del genitore/tutore se l’alunno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sottoscritto/a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nato/a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>………….…………..…………….. il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Tel. …………………………Cell.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in qualità di genitore/tutore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….il…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 Fiscale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con disabilità: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uditiva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visiva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situazione di “gravità” (art 3, comma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  no</w:t>
            </w:r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67317D">
        <w:rPr>
          <w:rFonts w:ascii="Times New Roman" w:hAnsi="Times New Roman" w:cs="Times New Roman"/>
        </w:rPr>
        <w:t xml:space="preserve">della </w:t>
      </w:r>
      <w:r w:rsidR="00940541" w:rsidRPr="0067317D">
        <w:rPr>
          <w:rFonts w:ascii="Times New Roman" w:hAnsi="Times New Roman" w:cs="Times New Roman"/>
        </w:rPr>
        <w:t xml:space="preserve">DGR n. </w:t>
      </w:r>
      <w:r w:rsidR="003567E5">
        <w:rPr>
          <w:rFonts w:ascii="Times New Roman" w:hAnsi="Times New Roman" w:cs="Times New Roman"/>
        </w:rPr>
        <w:t>863</w:t>
      </w:r>
      <w:r w:rsidR="00692AB3" w:rsidRPr="0067317D">
        <w:rPr>
          <w:rFonts w:ascii="Times New Roman" w:hAnsi="Times New Roman" w:cs="Times New Roman"/>
        </w:rPr>
        <w:t xml:space="preserve"> </w:t>
      </w:r>
      <w:r w:rsidR="00094BD6" w:rsidRPr="0067317D">
        <w:rPr>
          <w:rFonts w:ascii="Times New Roman" w:hAnsi="Times New Roman" w:cs="Times New Roman"/>
        </w:rPr>
        <w:t xml:space="preserve">del </w:t>
      </w:r>
      <w:r w:rsidR="003567E5">
        <w:rPr>
          <w:rFonts w:ascii="Times New Roman" w:hAnsi="Times New Roman" w:cs="Times New Roman"/>
        </w:rPr>
        <w:t>5</w:t>
      </w:r>
      <w:r w:rsidR="00D5453B" w:rsidRPr="0067317D">
        <w:rPr>
          <w:rFonts w:ascii="Times New Roman" w:hAnsi="Times New Roman" w:cs="Times New Roman"/>
        </w:rPr>
        <w:t>.07.20</w:t>
      </w:r>
      <w:r w:rsidR="006936A3" w:rsidRPr="0067317D">
        <w:rPr>
          <w:rFonts w:ascii="Times New Roman" w:hAnsi="Times New Roman" w:cs="Times New Roman"/>
        </w:rPr>
        <w:t>2</w:t>
      </w:r>
      <w:r w:rsidR="003567E5">
        <w:rPr>
          <w:rFonts w:ascii="Times New Roman" w:hAnsi="Times New Roman" w:cs="Times New Roman"/>
        </w:rPr>
        <w:t>1</w:t>
      </w:r>
      <w:r w:rsidR="00094BD6" w:rsidRPr="0067317D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>Interventi relativi all’assistenza per l’autonomia e la comunicazione personale degli alunni con disabilità fisiche o sensoriali - Criteri per l’attuazione degli interventi e per il riparto delle risorse da trasferire agli Ambiti Territoriali Sociali - a.s. 2021/2022</w:t>
      </w:r>
      <w:r w:rsidR="006936A3">
        <w:rPr>
          <w:rFonts w:ascii="Times New Roman" w:hAnsi="Times New Roman" w:cs="Times New Roman"/>
        </w:rPr>
        <w:t>”.</w:t>
      </w:r>
    </w:p>
    <w:p w:rsidR="00F2447B" w:rsidRPr="0067317D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F244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2447B" w:rsidRDefault="00F2447B" w:rsidP="00D10DC6">
      <w:pPr>
        <w:jc w:val="center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Pr="00F2447B" w:rsidRDefault="00121D72" w:rsidP="00F244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446AC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</w:t>
      </w:r>
      <w:r w:rsidR="00B910F7" w:rsidRPr="004446AC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4446AC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1727E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FC6AA-7265-4926-B876-36EE551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7AE-1036-4897-A30E-D9303214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Perotti.F</cp:lastModifiedBy>
  <cp:revision>2</cp:revision>
  <cp:lastPrinted>2016-06-24T06:34:00Z</cp:lastPrinted>
  <dcterms:created xsi:type="dcterms:W3CDTF">2021-08-06T08:33:00Z</dcterms:created>
  <dcterms:modified xsi:type="dcterms:W3CDTF">2021-08-06T08:33:00Z</dcterms:modified>
</cp:coreProperties>
</file>