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AFDD" w14:textId="50453E4A" w:rsidR="00087E13" w:rsidRPr="00087E13" w:rsidRDefault="00087E13" w:rsidP="00087E13">
      <w:pPr>
        <w:tabs>
          <w:tab w:val="center" w:pos="4819"/>
          <w:tab w:val="right" w:pos="9638"/>
        </w:tabs>
        <w:spacing w:after="0" w:line="240" w:lineRule="auto"/>
        <w:rPr>
          <w:rFonts w:ascii="Cambria" w:eastAsia="Calibri" w:hAnsi="Cambria" w:cs="Times New Roman"/>
          <w:b/>
          <w:bCs/>
          <w:i/>
          <w:iCs/>
          <w:smallCaps/>
        </w:rPr>
      </w:pPr>
      <w:r w:rsidRPr="00087E13">
        <w:rPr>
          <w:rFonts w:ascii="Cambria" w:eastAsia="Calibri" w:hAnsi="Cambria" w:cs="Comic Sans MS"/>
          <w:b/>
          <w:i/>
          <w:smallCaps/>
        </w:rPr>
        <w:tab/>
        <w:t>COMUNE DI BIANDRONNO - PROVINCIA</w:t>
      </w:r>
      <w:r w:rsidRPr="00087E13">
        <w:rPr>
          <w:rFonts w:ascii="Cambria" w:eastAsia="Calibri" w:hAnsi="Cambria" w:cs="Times New Roman"/>
          <w:b/>
          <w:bCs/>
          <w:i/>
          <w:iCs/>
          <w:smallCaps/>
        </w:rPr>
        <w:t xml:space="preserve"> DI VARESE   </w:t>
      </w:r>
    </w:p>
    <w:p w14:paraId="6E268162" w14:textId="31A2F5E2" w:rsidR="00087E13" w:rsidRPr="00087E13" w:rsidRDefault="00087E13" w:rsidP="00087E13">
      <w:pPr>
        <w:tabs>
          <w:tab w:val="center" w:pos="4819"/>
          <w:tab w:val="right" w:pos="9638"/>
        </w:tabs>
        <w:spacing w:after="0" w:line="240" w:lineRule="auto"/>
        <w:rPr>
          <w:rFonts w:ascii="Cambria" w:eastAsia="Calibri" w:hAnsi="Cambria" w:cs="Times New Roman"/>
          <w:b/>
          <w:bCs/>
          <w:i/>
          <w:iCs/>
        </w:rPr>
      </w:pPr>
      <w:r w:rsidRPr="00087E13">
        <w:rPr>
          <w:rFonts w:ascii="Times New Roman" w:eastAsia="Times New Roman" w:hAnsi="Times New Roman" w:cs="Times New Roman"/>
          <w:noProof/>
          <w:sz w:val="20"/>
          <w:szCs w:val="20"/>
          <w:lang w:eastAsia="it-IT"/>
        </w:rPr>
        <w:drawing>
          <wp:anchor distT="0" distB="0" distL="114300" distR="114300" simplePos="0" relativeHeight="251667456" behindDoc="0" locked="1" layoutInCell="0" allowOverlap="1" wp14:anchorId="33ECA337" wp14:editId="183E38DE">
            <wp:simplePos x="0" y="0"/>
            <wp:positionH relativeFrom="column">
              <wp:posOffset>260350</wp:posOffset>
            </wp:positionH>
            <wp:positionV relativeFrom="paragraph">
              <wp:posOffset>-462280</wp:posOffset>
            </wp:positionV>
            <wp:extent cx="479425" cy="612140"/>
            <wp:effectExtent l="0" t="0" r="0" b="0"/>
            <wp:wrapNone/>
            <wp:docPr id="18" name="Immagine 18" descr="Biandronno bn 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iandronno bn 50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425" cy="612140"/>
                    </a:xfrm>
                    <a:prstGeom prst="rect">
                      <a:avLst/>
                    </a:prstGeom>
                    <a:noFill/>
                  </pic:spPr>
                </pic:pic>
              </a:graphicData>
            </a:graphic>
            <wp14:sizeRelH relativeFrom="page">
              <wp14:pctWidth>0</wp14:pctWidth>
            </wp14:sizeRelH>
            <wp14:sizeRelV relativeFrom="page">
              <wp14:pctHeight>0</wp14:pctHeight>
            </wp14:sizeRelV>
          </wp:anchor>
        </w:drawing>
      </w:r>
      <w:r w:rsidRPr="00087E13">
        <w:rPr>
          <w:rFonts w:ascii="Calibri" w:eastAsia="Calibri" w:hAnsi="Calibri" w:cs="Times New Roman"/>
          <w:b/>
          <w:bCs/>
          <w:i/>
          <w:iCs/>
        </w:rPr>
        <w:t xml:space="preserve">   </w:t>
      </w:r>
      <w:r w:rsidRPr="00087E13">
        <w:rPr>
          <w:rFonts w:ascii="Calibri" w:eastAsia="Calibri" w:hAnsi="Calibri" w:cs="Times New Roman"/>
          <w:b/>
          <w:bCs/>
          <w:i/>
          <w:iCs/>
        </w:rPr>
        <w:tab/>
        <w:t xml:space="preserve"> </w:t>
      </w:r>
      <w:r w:rsidRPr="00087E13">
        <w:rPr>
          <w:rFonts w:ascii="Cambria" w:eastAsia="Calibri" w:hAnsi="Cambria" w:cs="Times New Roman"/>
          <w:b/>
          <w:bCs/>
          <w:i/>
          <w:iCs/>
        </w:rPr>
        <w:t>C.A.P.  21024 - Piazza Cavour, 10 - Tel.0332766131 - Fax 0332766508</w:t>
      </w:r>
    </w:p>
    <w:p w14:paraId="563E6D1C" w14:textId="3B4DE25E" w:rsidR="00087E13" w:rsidRPr="00087E13" w:rsidRDefault="00087E13" w:rsidP="00087E13">
      <w:pPr>
        <w:tabs>
          <w:tab w:val="center" w:pos="4819"/>
          <w:tab w:val="right" w:pos="9638"/>
        </w:tabs>
        <w:spacing w:after="0" w:line="240" w:lineRule="auto"/>
        <w:rPr>
          <w:rFonts w:ascii="Calibri" w:eastAsia="Calibri" w:hAnsi="Calibri" w:cs="Courier New"/>
          <w:b/>
          <w:i/>
          <w:color w:val="000000" w:themeColor="text1"/>
        </w:rPr>
      </w:pPr>
      <w:r w:rsidRPr="00087E13">
        <w:rPr>
          <w:rFonts w:ascii="Calibri" w:eastAsia="Calibri" w:hAnsi="Calibri" w:cs="Times New Roman"/>
          <w:b/>
          <w:bCs/>
          <w:i/>
          <w:iCs/>
        </w:rPr>
        <w:t xml:space="preserve">   E-Mail:  </w:t>
      </w:r>
      <w:hyperlink r:id="rId9" w:history="1">
        <w:r w:rsidR="000272CF" w:rsidRPr="004F1F14">
          <w:rPr>
            <w:rStyle w:val="Collegamentoipertestuale"/>
            <w:rFonts w:ascii="Calibri" w:eastAsia="Calibri" w:hAnsi="Calibri" w:cs="Times New Roman"/>
            <w:b/>
            <w:bCs/>
            <w:i/>
            <w:iCs/>
          </w:rPr>
          <w:t>ufficiosegreteria@comune.biandronno.va.it</w:t>
        </w:r>
      </w:hyperlink>
      <w:r w:rsidRPr="00087E13">
        <w:rPr>
          <w:rFonts w:ascii="Calibri" w:eastAsia="Calibri" w:hAnsi="Calibri" w:cs="Times New Roman"/>
          <w:b/>
          <w:bCs/>
          <w:i/>
          <w:iCs/>
          <w:color w:val="000000" w:themeColor="text1"/>
        </w:rPr>
        <w:t xml:space="preserve"> – </w:t>
      </w:r>
      <w:proofErr w:type="spellStart"/>
      <w:r w:rsidRPr="00087E13">
        <w:rPr>
          <w:rFonts w:ascii="Calibri" w:eastAsia="Calibri" w:hAnsi="Calibri" w:cs="Times New Roman"/>
          <w:b/>
          <w:bCs/>
          <w:i/>
          <w:iCs/>
          <w:color w:val="000000" w:themeColor="text1"/>
        </w:rPr>
        <w:t>p.e.c</w:t>
      </w:r>
      <w:proofErr w:type="spellEnd"/>
      <w:r w:rsidRPr="00087E13">
        <w:rPr>
          <w:rFonts w:ascii="Calibri" w:eastAsia="Calibri" w:hAnsi="Calibri" w:cs="Times New Roman"/>
          <w:b/>
          <w:bCs/>
          <w:i/>
          <w:iCs/>
          <w:color w:val="000000" w:themeColor="text1"/>
        </w:rPr>
        <w:t xml:space="preserve">. </w:t>
      </w:r>
      <w:hyperlink r:id="rId10" w:history="1">
        <w:r w:rsidRPr="00087E13">
          <w:rPr>
            <w:rFonts w:ascii="Calibri" w:eastAsia="Calibri" w:hAnsi="Calibri" w:cs="Times New Roman"/>
            <w:b/>
            <w:bCs/>
            <w:i/>
            <w:iCs/>
            <w:color w:val="000000" w:themeColor="text1"/>
          </w:rPr>
          <w:t>p</w:t>
        </w:r>
        <w:r w:rsidRPr="00087E13">
          <w:rPr>
            <w:rFonts w:ascii="Calibri" w:eastAsia="Calibri" w:hAnsi="Calibri" w:cs="Courier New"/>
            <w:b/>
            <w:i/>
            <w:color w:val="000000" w:themeColor="text1"/>
          </w:rPr>
          <w:t>rotocollo@pec.comune.biandronno.va.it</w:t>
        </w:r>
      </w:hyperlink>
    </w:p>
    <w:p w14:paraId="3C0BA944" w14:textId="5B8924CD" w:rsidR="00443387" w:rsidRDefault="00443387" w:rsidP="00790B31">
      <w:pPr>
        <w:jc w:val="center"/>
        <w:rPr>
          <w:b/>
          <w:bCs/>
          <w:i/>
          <w:iCs/>
          <w:sz w:val="28"/>
          <w:szCs w:val="28"/>
        </w:rPr>
      </w:pPr>
    </w:p>
    <w:p w14:paraId="4E2AB288" w14:textId="77777777" w:rsidR="007A14EA" w:rsidRDefault="007A14EA" w:rsidP="00790B31">
      <w:pPr>
        <w:jc w:val="center"/>
        <w:rPr>
          <w:b/>
          <w:bCs/>
          <w:sz w:val="24"/>
          <w:szCs w:val="24"/>
        </w:rPr>
      </w:pPr>
    </w:p>
    <w:p w14:paraId="6568100E" w14:textId="1E801BB2" w:rsidR="00790B31" w:rsidRDefault="00790B31" w:rsidP="00790B31">
      <w:pPr>
        <w:jc w:val="center"/>
        <w:rPr>
          <w:b/>
          <w:bCs/>
          <w:sz w:val="24"/>
          <w:szCs w:val="24"/>
        </w:rPr>
      </w:pPr>
      <w:r>
        <w:rPr>
          <w:b/>
          <w:bCs/>
          <w:sz w:val="24"/>
          <w:szCs w:val="24"/>
        </w:rPr>
        <w:t>DOMANDA DI ACCESSO ALLA MISURA DI SOLIDARIETA’ ALIMENTARE E PER L’ACQUISTO DI BENI PRIMARI DI CUI ALLA DELIBERAZIONE DI GIUNTA COMUNALE</w:t>
      </w:r>
    </w:p>
    <w:p w14:paraId="33B33C2E" w14:textId="77777777" w:rsidR="007A14EA" w:rsidRDefault="007A14EA" w:rsidP="00790B31">
      <w:pPr>
        <w:jc w:val="center"/>
        <w:rPr>
          <w:b/>
          <w:bCs/>
          <w:sz w:val="24"/>
          <w:szCs w:val="24"/>
        </w:rPr>
      </w:pPr>
    </w:p>
    <w:p w14:paraId="17480BF3" w14:textId="36ABEA7A" w:rsidR="00790B31" w:rsidRDefault="00790B31" w:rsidP="007A14EA">
      <w:pPr>
        <w:jc w:val="both"/>
        <w:rPr>
          <w:b/>
          <w:bCs/>
          <w:sz w:val="24"/>
          <w:szCs w:val="24"/>
        </w:rPr>
      </w:pPr>
      <w:r>
        <w:rPr>
          <w:b/>
          <w:bCs/>
          <w:sz w:val="24"/>
          <w:szCs w:val="24"/>
        </w:rPr>
        <w:t xml:space="preserve">La presente domanda deve essere compilata in ogni sua parte ed inviata tramite </w:t>
      </w:r>
      <w:r w:rsidR="007A14EA">
        <w:rPr>
          <w:b/>
          <w:bCs/>
          <w:sz w:val="24"/>
          <w:szCs w:val="24"/>
        </w:rPr>
        <w:t xml:space="preserve">PEC </w:t>
      </w:r>
      <w:r>
        <w:rPr>
          <w:b/>
          <w:bCs/>
          <w:sz w:val="24"/>
          <w:szCs w:val="24"/>
        </w:rPr>
        <w:t xml:space="preserve">all’indirizzo </w:t>
      </w:r>
      <w:hyperlink r:id="rId11" w:history="1">
        <w:r w:rsidRPr="00E519EF">
          <w:rPr>
            <w:rStyle w:val="Collegamentoipertestuale"/>
            <w:b/>
            <w:bCs/>
            <w:sz w:val="24"/>
            <w:szCs w:val="24"/>
          </w:rPr>
          <w:t>protocollo@pec.comune.biandronno.va.it</w:t>
        </w:r>
      </w:hyperlink>
      <w:r w:rsidR="007A14EA">
        <w:rPr>
          <w:rStyle w:val="Collegamentoipertestuale"/>
          <w:b/>
          <w:bCs/>
          <w:sz w:val="24"/>
          <w:szCs w:val="24"/>
        </w:rPr>
        <w:t>, tramite @mail ordinaria all’indirizzo ufficiosegreteria@comune.biandronno.va.it</w:t>
      </w:r>
      <w:r>
        <w:rPr>
          <w:b/>
          <w:bCs/>
          <w:sz w:val="24"/>
          <w:szCs w:val="24"/>
        </w:rPr>
        <w:t xml:space="preserve"> oppure consegnata a mani presso l’Ufficio Servizi Sociali solo su appuntamento telefonando al numero 0332 766 131 interno 4 o 5</w:t>
      </w:r>
    </w:p>
    <w:p w14:paraId="43583FF2" w14:textId="77777777" w:rsidR="007A14EA" w:rsidRDefault="00790B31" w:rsidP="007A14EA">
      <w:pPr>
        <w:jc w:val="both"/>
        <w:rPr>
          <w:sz w:val="24"/>
          <w:szCs w:val="24"/>
        </w:rPr>
      </w:pPr>
      <w:r>
        <w:rPr>
          <w:noProof/>
          <w:sz w:val="24"/>
          <w:szCs w:val="24"/>
        </w:rPr>
        <mc:AlternateContent>
          <mc:Choice Requires="wps">
            <w:drawing>
              <wp:anchor distT="0" distB="0" distL="114300" distR="114300" simplePos="0" relativeHeight="251650048" behindDoc="0" locked="0" layoutInCell="1" allowOverlap="1" wp14:anchorId="52A58C40" wp14:editId="4F049804">
                <wp:simplePos x="0" y="0"/>
                <wp:positionH relativeFrom="column">
                  <wp:posOffset>1194435</wp:posOffset>
                </wp:positionH>
                <wp:positionV relativeFrom="paragraph">
                  <wp:posOffset>175895</wp:posOffset>
                </wp:positionV>
                <wp:extent cx="4352925" cy="9525"/>
                <wp:effectExtent l="0" t="0" r="28575" b="28575"/>
                <wp:wrapNone/>
                <wp:docPr id="1" name="Connettore diritto 1"/>
                <wp:cNvGraphicFramePr/>
                <a:graphic xmlns:a="http://schemas.openxmlformats.org/drawingml/2006/main">
                  <a:graphicData uri="http://schemas.microsoft.com/office/word/2010/wordprocessingShape">
                    <wps:wsp>
                      <wps:cNvCnPr/>
                      <wps:spPr>
                        <a:xfrm>
                          <a:off x="0" y="0"/>
                          <a:ext cx="4352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B8F4E" id="Connettore diritto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13.85pt" to="43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" strokecolor="black [3040]"/>
            </w:pict>
          </mc:Fallback>
        </mc:AlternateContent>
      </w:r>
      <w:r>
        <w:rPr>
          <w:sz w:val="24"/>
          <w:szCs w:val="24"/>
        </w:rPr>
        <w:t xml:space="preserve">Il/La sottoscritto/a  </w:t>
      </w:r>
    </w:p>
    <w:p w14:paraId="668EBD3A" w14:textId="5AC14F92" w:rsidR="00790B31" w:rsidRDefault="00C259F1" w:rsidP="007A14EA">
      <w:pPr>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4592BCBB" wp14:editId="03050F36">
                <wp:simplePos x="0" y="0"/>
                <wp:positionH relativeFrom="column">
                  <wp:posOffset>4232910</wp:posOffset>
                </wp:positionH>
                <wp:positionV relativeFrom="paragraph">
                  <wp:posOffset>168275</wp:posOffset>
                </wp:positionV>
                <wp:extent cx="1514475" cy="0"/>
                <wp:effectExtent l="0" t="0" r="0" b="0"/>
                <wp:wrapNone/>
                <wp:docPr id="7" name="Connettore diritto 7"/>
                <wp:cNvGraphicFramePr/>
                <a:graphic xmlns:a="http://schemas.openxmlformats.org/drawingml/2006/main">
                  <a:graphicData uri="http://schemas.microsoft.com/office/word/2010/wordprocessingShape">
                    <wps:wsp>
                      <wps:cNvCnPr/>
                      <wps:spPr>
                        <a:xfrm flipV="1">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ADFEF" id="Connettore diritto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pt,13.25pt" to="452.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" strokecolor="black [3040]"/>
            </w:pict>
          </mc:Fallback>
        </mc:AlternateContent>
      </w:r>
      <w:r>
        <w:rPr>
          <w:noProof/>
          <w:sz w:val="24"/>
          <w:szCs w:val="24"/>
        </w:rPr>
        <mc:AlternateContent>
          <mc:Choice Requires="wps">
            <w:drawing>
              <wp:anchor distT="0" distB="0" distL="114300" distR="114300" simplePos="0" relativeHeight="251656192" behindDoc="0" locked="0" layoutInCell="1" allowOverlap="1" wp14:anchorId="453B73A5" wp14:editId="626E54E5">
                <wp:simplePos x="0" y="0"/>
                <wp:positionH relativeFrom="column">
                  <wp:posOffset>3194685</wp:posOffset>
                </wp:positionH>
                <wp:positionV relativeFrom="paragraph">
                  <wp:posOffset>168275</wp:posOffset>
                </wp:positionV>
                <wp:extent cx="800100" cy="0"/>
                <wp:effectExtent l="0" t="0" r="0" b="0"/>
                <wp:wrapNone/>
                <wp:docPr id="6" name="Connettore diritto 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7CE98" id="Connettore diritto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51.55pt,13.25pt" to="31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" strokecolor="black [3040]"/>
            </w:pict>
          </mc:Fallback>
        </mc:AlternateContent>
      </w:r>
      <w:r w:rsidR="00790B31">
        <w:rPr>
          <w:noProof/>
          <w:sz w:val="24"/>
          <w:szCs w:val="24"/>
        </w:rPr>
        <mc:AlternateContent>
          <mc:Choice Requires="wps">
            <w:drawing>
              <wp:anchor distT="0" distB="0" distL="114300" distR="114300" simplePos="0" relativeHeight="251651072" behindDoc="0" locked="0" layoutInCell="1" allowOverlap="1" wp14:anchorId="3152A57C" wp14:editId="3C916390">
                <wp:simplePos x="0" y="0"/>
                <wp:positionH relativeFrom="column">
                  <wp:posOffset>460375</wp:posOffset>
                </wp:positionH>
                <wp:positionV relativeFrom="paragraph">
                  <wp:posOffset>139065</wp:posOffset>
                </wp:positionV>
                <wp:extent cx="1304925" cy="9525"/>
                <wp:effectExtent l="0" t="0" r="28575" b="28575"/>
                <wp:wrapNone/>
                <wp:docPr id="2" name="Connettore diritto 2"/>
                <wp:cNvGraphicFramePr/>
                <a:graphic xmlns:a="http://schemas.openxmlformats.org/drawingml/2006/main">
                  <a:graphicData uri="http://schemas.microsoft.com/office/word/2010/wordprocessingShape">
                    <wps:wsp>
                      <wps:cNvCnPr/>
                      <wps:spPr>
                        <a:xfrm>
                          <a:off x="0" y="0"/>
                          <a:ext cx="1304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359AC" id="Connettore diritto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0.95pt" to="13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" strokecolor="black [3040]"/>
            </w:pict>
          </mc:Fallback>
        </mc:AlternateContent>
      </w:r>
      <w:r w:rsidR="00790B31">
        <w:rPr>
          <w:noProof/>
          <w:sz w:val="24"/>
          <w:szCs w:val="24"/>
        </w:rPr>
        <mc:AlternateContent>
          <mc:Choice Requires="wps">
            <w:drawing>
              <wp:anchor distT="0" distB="0" distL="114300" distR="114300" simplePos="0" relativeHeight="251652096" behindDoc="0" locked="0" layoutInCell="1" allowOverlap="1" wp14:anchorId="442BDCAB" wp14:editId="5DD5DB92">
                <wp:simplePos x="0" y="0"/>
                <wp:positionH relativeFrom="column">
                  <wp:posOffset>2175511</wp:posOffset>
                </wp:positionH>
                <wp:positionV relativeFrom="paragraph">
                  <wp:posOffset>168275</wp:posOffset>
                </wp:positionV>
                <wp:extent cx="857250" cy="0"/>
                <wp:effectExtent l="0" t="0" r="0" b="0"/>
                <wp:wrapNone/>
                <wp:docPr id="3" name="Connettore diritto 3"/>
                <wp:cNvGraphicFramePr/>
                <a:graphic xmlns:a="http://schemas.openxmlformats.org/drawingml/2006/main">
                  <a:graphicData uri="http://schemas.microsoft.com/office/word/2010/wordprocessingShape">
                    <wps:wsp>
                      <wps:cNvCnPr/>
                      <wps:spPr>
                        <a:xfrm flipV="1">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B0782" id="Connettore diritto 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3pt,13.25pt" to="238.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" strokecolor="black [3040]"/>
            </w:pict>
          </mc:Fallback>
        </mc:AlternateContent>
      </w:r>
      <w:r w:rsidR="00790B31">
        <w:rPr>
          <w:sz w:val="24"/>
          <w:szCs w:val="24"/>
        </w:rPr>
        <w:t>Nato/a                                        Prov.                           il                         C.F.</w:t>
      </w:r>
      <w:r>
        <w:rPr>
          <w:sz w:val="24"/>
          <w:szCs w:val="24"/>
        </w:rPr>
        <w:t xml:space="preserve"> </w:t>
      </w:r>
      <w:r w:rsidR="007A14EA">
        <w:rPr>
          <w:sz w:val="24"/>
          <w:szCs w:val="24"/>
        </w:rPr>
        <w:t>________________________</w:t>
      </w:r>
    </w:p>
    <w:p w14:paraId="2BB761C0" w14:textId="77777777" w:rsidR="007A14EA" w:rsidRDefault="00C259F1" w:rsidP="007A14EA">
      <w:pPr>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751EEC9B" wp14:editId="2226DCD4">
                <wp:simplePos x="0" y="0"/>
                <wp:positionH relativeFrom="column">
                  <wp:posOffset>4737734</wp:posOffset>
                </wp:positionH>
                <wp:positionV relativeFrom="paragraph">
                  <wp:posOffset>170180</wp:posOffset>
                </wp:positionV>
                <wp:extent cx="1057275" cy="9525"/>
                <wp:effectExtent l="0" t="0" r="28575" b="28575"/>
                <wp:wrapNone/>
                <wp:docPr id="9" name="Connettore diritto 9"/>
                <wp:cNvGraphicFramePr/>
                <a:graphic xmlns:a="http://schemas.openxmlformats.org/drawingml/2006/main">
                  <a:graphicData uri="http://schemas.microsoft.com/office/word/2010/wordprocessingShape">
                    <wps:wsp>
                      <wps:cNvCnPr/>
                      <wps:spPr>
                        <a:xfrm>
                          <a:off x="0" y="0"/>
                          <a:ext cx="1057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9794E" id="Connettore diritto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3.05pt,13.4pt" to="45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" strokecolor="black [3040]"/>
            </w:pict>
          </mc:Fallback>
        </mc:AlternateContent>
      </w:r>
      <w:r>
        <w:rPr>
          <w:noProof/>
          <w:sz w:val="24"/>
          <w:szCs w:val="24"/>
        </w:rPr>
        <mc:AlternateContent>
          <mc:Choice Requires="wps">
            <w:drawing>
              <wp:anchor distT="0" distB="0" distL="114300" distR="114300" simplePos="0" relativeHeight="251659264" behindDoc="0" locked="0" layoutInCell="1" allowOverlap="1" wp14:anchorId="65345CAE" wp14:editId="6FA3B85B">
                <wp:simplePos x="0" y="0"/>
                <wp:positionH relativeFrom="column">
                  <wp:posOffset>2251710</wp:posOffset>
                </wp:positionH>
                <wp:positionV relativeFrom="paragraph">
                  <wp:posOffset>160655</wp:posOffset>
                </wp:positionV>
                <wp:extent cx="2266950" cy="0"/>
                <wp:effectExtent l="0" t="0" r="0" b="0"/>
                <wp:wrapNone/>
                <wp:docPr id="8" name="Connettore diritto 8"/>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79493" id="Connettore diritto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7.3pt,12.65pt" to="355.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" strokecolor="black [3040]"/>
            </w:pict>
          </mc:Fallback>
        </mc:AlternateContent>
      </w:r>
      <w:r w:rsidR="00790B31">
        <w:rPr>
          <w:sz w:val="24"/>
          <w:szCs w:val="24"/>
        </w:rPr>
        <w:t xml:space="preserve">Residente a Biandronno in via/p.zza                                                                </w:t>
      </w:r>
    </w:p>
    <w:p w14:paraId="55F6C420" w14:textId="352DBEFE" w:rsidR="00790B31" w:rsidRDefault="007A14EA" w:rsidP="007A14EA">
      <w:pPr>
        <w:jc w:val="both"/>
        <w:rPr>
          <w:sz w:val="24"/>
          <w:szCs w:val="24"/>
        </w:rPr>
      </w:pPr>
      <w:proofErr w:type="gramStart"/>
      <w:r>
        <w:rPr>
          <w:sz w:val="24"/>
          <w:szCs w:val="24"/>
        </w:rPr>
        <w:t>T</w:t>
      </w:r>
      <w:r w:rsidR="00790B31">
        <w:rPr>
          <w:sz w:val="24"/>
          <w:szCs w:val="24"/>
        </w:rPr>
        <w:t xml:space="preserve">elefono  </w:t>
      </w:r>
      <w:r>
        <w:rPr>
          <w:sz w:val="24"/>
          <w:szCs w:val="24"/>
        </w:rPr>
        <w:t>_</w:t>
      </w:r>
      <w:proofErr w:type="gramEnd"/>
      <w:r>
        <w:rPr>
          <w:sz w:val="24"/>
          <w:szCs w:val="24"/>
        </w:rPr>
        <w:t>______________________________</w:t>
      </w:r>
      <w:r w:rsidR="00790B31">
        <w:rPr>
          <w:sz w:val="24"/>
          <w:szCs w:val="24"/>
        </w:rPr>
        <w:t xml:space="preserve">   Mail</w:t>
      </w:r>
      <w:r>
        <w:rPr>
          <w:sz w:val="24"/>
          <w:szCs w:val="24"/>
        </w:rPr>
        <w:t xml:space="preserve"> ____________________________________</w:t>
      </w:r>
    </w:p>
    <w:p w14:paraId="3625074A" w14:textId="36539324" w:rsidR="00790B31" w:rsidRDefault="00790B31" w:rsidP="007A14EA">
      <w:pPr>
        <w:jc w:val="center"/>
        <w:rPr>
          <w:b/>
          <w:bCs/>
          <w:sz w:val="24"/>
          <w:szCs w:val="24"/>
        </w:rPr>
      </w:pPr>
      <w:r>
        <w:rPr>
          <w:b/>
          <w:bCs/>
          <w:sz w:val="24"/>
          <w:szCs w:val="24"/>
        </w:rPr>
        <w:t>CHIEDE</w:t>
      </w:r>
    </w:p>
    <w:p w14:paraId="3F4089AB" w14:textId="6EB1B616" w:rsidR="00790B31" w:rsidRDefault="00790B31" w:rsidP="007A14EA">
      <w:pPr>
        <w:jc w:val="both"/>
        <w:rPr>
          <w:sz w:val="24"/>
          <w:szCs w:val="24"/>
        </w:rPr>
      </w:pPr>
      <w:r>
        <w:rPr>
          <w:sz w:val="24"/>
          <w:szCs w:val="24"/>
        </w:rPr>
        <w:t xml:space="preserve">Di poter accedere alle misure urgenti di solidarietà alimentari e per beni primari previste dalla deliberazione di </w:t>
      </w:r>
      <w:proofErr w:type="gramStart"/>
      <w:r>
        <w:rPr>
          <w:sz w:val="24"/>
          <w:szCs w:val="24"/>
        </w:rPr>
        <w:t xml:space="preserve">G.C </w:t>
      </w:r>
      <w:r w:rsidR="00DC580E">
        <w:rPr>
          <w:sz w:val="24"/>
          <w:szCs w:val="24"/>
        </w:rPr>
        <w:t xml:space="preserve"> nr</w:t>
      </w:r>
      <w:proofErr w:type="gramEnd"/>
      <w:r w:rsidR="00DC580E">
        <w:rPr>
          <w:sz w:val="24"/>
          <w:szCs w:val="24"/>
        </w:rPr>
        <w:t xml:space="preserve">. 43 del 10/06/2021 </w:t>
      </w:r>
      <w:r w:rsidR="00C259F1">
        <w:rPr>
          <w:sz w:val="24"/>
          <w:szCs w:val="24"/>
        </w:rPr>
        <w:t>– buoni spesa – presso gli esercizi commerciali di vendita al dettaglio di generi alimentari e beni di prima necessità, aderenti all’iniziativa.</w:t>
      </w:r>
    </w:p>
    <w:p w14:paraId="1A7B9002" w14:textId="26626462" w:rsidR="00C259F1" w:rsidRDefault="00C259F1" w:rsidP="007A14EA">
      <w:pPr>
        <w:jc w:val="center"/>
        <w:rPr>
          <w:b/>
          <w:bCs/>
          <w:sz w:val="24"/>
          <w:szCs w:val="24"/>
        </w:rPr>
      </w:pPr>
      <w:r>
        <w:rPr>
          <w:b/>
          <w:bCs/>
          <w:sz w:val="24"/>
          <w:szCs w:val="24"/>
        </w:rPr>
        <w:t>DICHIARA</w:t>
      </w:r>
    </w:p>
    <w:p w14:paraId="27B1D965" w14:textId="25472626" w:rsidR="00C259F1" w:rsidRDefault="00C259F1" w:rsidP="007A14EA">
      <w:pPr>
        <w:pStyle w:val="Paragrafoelenco"/>
        <w:numPr>
          <w:ilvl w:val="0"/>
          <w:numId w:val="2"/>
        </w:numPr>
        <w:jc w:val="both"/>
        <w:rPr>
          <w:sz w:val="24"/>
          <w:szCs w:val="24"/>
        </w:rPr>
      </w:pPr>
      <w:r>
        <w:rPr>
          <w:sz w:val="24"/>
          <w:szCs w:val="24"/>
        </w:rPr>
        <w:t xml:space="preserve">Di non possedere depositi bancari o postali, azioni, titoli di stato, obbligazioni di entità non superiore a </w:t>
      </w:r>
      <w:r>
        <w:rPr>
          <w:rFonts w:cstheme="minorHAnsi"/>
          <w:sz w:val="24"/>
          <w:szCs w:val="24"/>
        </w:rPr>
        <w:t>€</w:t>
      </w:r>
      <w:r w:rsidR="00DC580E">
        <w:rPr>
          <w:rFonts w:cstheme="minorHAnsi"/>
          <w:sz w:val="24"/>
          <w:szCs w:val="24"/>
        </w:rPr>
        <w:t xml:space="preserve"> </w:t>
      </w:r>
      <w:r>
        <w:rPr>
          <w:sz w:val="24"/>
          <w:szCs w:val="24"/>
        </w:rPr>
        <w:t xml:space="preserve">2.500,00 per ciascun componente del nucleo familiare (ad es. per un nucleo di 2 persone non superiore a </w:t>
      </w:r>
      <w:r>
        <w:rPr>
          <w:rFonts w:cstheme="minorHAnsi"/>
          <w:sz w:val="24"/>
          <w:szCs w:val="24"/>
        </w:rPr>
        <w:t>€</w:t>
      </w:r>
      <w:r w:rsidR="00DC580E">
        <w:rPr>
          <w:rFonts w:cstheme="minorHAnsi"/>
          <w:sz w:val="24"/>
          <w:szCs w:val="24"/>
        </w:rPr>
        <w:t xml:space="preserve"> </w:t>
      </w:r>
      <w:r>
        <w:rPr>
          <w:sz w:val="24"/>
          <w:szCs w:val="24"/>
        </w:rPr>
        <w:t>5.000,00);</w:t>
      </w:r>
    </w:p>
    <w:p w14:paraId="73E8FFDD" w14:textId="7451B218" w:rsidR="00C259F1" w:rsidRDefault="00C259F1" w:rsidP="007A14EA">
      <w:pPr>
        <w:pStyle w:val="Paragrafoelenco"/>
        <w:numPr>
          <w:ilvl w:val="0"/>
          <w:numId w:val="2"/>
        </w:numPr>
        <w:jc w:val="both"/>
        <w:rPr>
          <w:sz w:val="24"/>
          <w:szCs w:val="24"/>
        </w:rPr>
      </w:pPr>
      <w:r>
        <w:rPr>
          <w:noProof/>
          <w:sz w:val="24"/>
          <w:szCs w:val="24"/>
        </w:rPr>
        <mc:AlternateContent>
          <mc:Choice Requires="wps">
            <w:drawing>
              <wp:anchor distT="0" distB="0" distL="114300" distR="114300" simplePos="0" relativeHeight="251653120" behindDoc="0" locked="0" layoutInCell="1" allowOverlap="1" wp14:anchorId="5E44F19C" wp14:editId="02EF8BB8">
                <wp:simplePos x="0" y="0"/>
                <wp:positionH relativeFrom="column">
                  <wp:posOffset>5080636</wp:posOffset>
                </wp:positionH>
                <wp:positionV relativeFrom="paragraph">
                  <wp:posOffset>148590</wp:posOffset>
                </wp:positionV>
                <wp:extent cx="1219200" cy="0"/>
                <wp:effectExtent l="0" t="0" r="0" b="0"/>
                <wp:wrapNone/>
                <wp:docPr id="5" name="Connettore diritto 5"/>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EC3E3" id="Connettore diritto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05pt,11.7pt" to="496.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" strokecolor="black [3040]"/>
            </w:pict>
          </mc:Fallback>
        </mc:AlternateContent>
      </w:r>
      <w:r>
        <w:rPr>
          <w:sz w:val="24"/>
          <w:szCs w:val="24"/>
        </w:rPr>
        <w:t>Che il proprio nucleo familiare (compreso il richiedente) è composto da n.                   persone</w:t>
      </w:r>
    </w:p>
    <w:p w14:paraId="324FE15E" w14:textId="3D8597DC" w:rsidR="00AA2B02" w:rsidRDefault="00AA2B02" w:rsidP="007A14EA">
      <w:pPr>
        <w:jc w:val="both"/>
        <w:rPr>
          <w:sz w:val="24"/>
          <w:szCs w:val="24"/>
        </w:rPr>
      </w:pPr>
    </w:p>
    <w:p w14:paraId="491F9C0D" w14:textId="5CB2835A" w:rsidR="00AA2B02" w:rsidRDefault="00AA2B02" w:rsidP="007A14EA">
      <w:pPr>
        <w:jc w:val="both"/>
        <w:rPr>
          <w:sz w:val="24"/>
          <w:szCs w:val="24"/>
        </w:rPr>
      </w:pPr>
    </w:p>
    <w:p w14:paraId="4765EB5C" w14:textId="2C031632" w:rsidR="00AA2B02" w:rsidRDefault="00AA2B02" w:rsidP="00AA2B02">
      <w:pPr>
        <w:rPr>
          <w:sz w:val="24"/>
          <w:szCs w:val="24"/>
        </w:rPr>
      </w:pPr>
    </w:p>
    <w:p w14:paraId="0D77339D" w14:textId="3103D166" w:rsidR="00AA2B02" w:rsidRDefault="00AA2B02" w:rsidP="00AA2B02">
      <w:pPr>
        <w:rPr>
          <w:sz w:val="24"/>
          <w:szCs w:val="24"/>
        </w:rPr>
      </w:pPr>
    </w:p>
    <w:p w14:paraId="2CF22157" w14:textId="5FF5CEFC" w:rsidR="00AA2B02" w:rsidRDefault="00AA2B02" w:rsidP="00AA2B02">
      <w:pPr>
        <w:rPr>
          <w:sz w:val="24"/>
          <w:szCs w:val="24"/>
        </w:rPr>
      </w:pPr>
    </w:p>
    <w:p w14:paraId="74128537" w14:textId="77777777" w:rsidR="00AA2B02" w:rsidRPr="00AA2B02" w:rsidRDefault="00AA2B02" w:rsidP="00AA2B02">
      <w:pPr>
        <w:rPr>
          <w:sz w:val="24"/>
          <w:szCs w:val="24"/>
        </w:rPr>
      </w:pPr>
    </w:p>
    <w:p w14:paraId="172F1AAE" w14:textId="3AD5B988" w:rsidR="00AA2B02" w:rsidRDefault="00AA2B02" w:rsidP="00C259F1">
      <w:pPr>
        <w:pStyle w:val="Paragrafoelenco"/>
        <w:numPr>
          <w:ilvl w:val="0"/>
          <w:numId w:val="2"/>
        </w:numPr>
        <w:rPr>
          <w:sz w:val="24"/>
          <w:szCs w:val="24"/>
        </w:rPr>
      </w:pPr>
      <w:r>
        <w:rPr>
          <w:sz w:val="24"/>
          <w:szCs w:val="24"/>
        </w:rPr>
        <w:lastRenderedPageBreak/>
        <w:t>Che il proprio nucleo familiare è così composto:</w:t>
      </w:r>
    </w:p>
    <w:tbl>
      <w:tblPr>
        <w:tblStyle w:val="Grigliatabella"/>
        <w:tblW w:w="8955" w:type="dxa"/>
        <w:tblInd w:w="720" w:type="dxa"/>
        <w:tblLook w:val="04A0" w:firstRow="1" w:lastRow="0" w:firstColumn="1" w:lastColumn="0" w:noHBand="0" w:noVBand="1"/>
      </w:tblPr>
      <w:tblGrid>
        <w:gridCol w:w="2082"/>
        <w:gridCol w:w="1701"/>
        <w:gridCol w:w="2268"/>
        <w:gridCol w:w="2904"/>
      </w:tblGrid>
      <w:tr w:rsidR="00AA2B02" w14:paraId="18EA91D0" w14:textId="77777777" w:rsidTr="00AA2B02">
        <w:trPr>
          <w:trHeight w:val="1509"/>
        </w:trPr>
        <w:tc>
          <w:tcPr>
            <w:tcW w:w="2082" w:type="dxa"/>
          </w:tcPr>
          <w:p w14:paraId="3DE11C97" w14:textId="533B00FC" w:rsidR="00AA2B02" w:rsidRPr="00AA2B02" w:rsidRDefault="00AA2B02" w:rsidP="00AA2B02">
            <w:pPr>
              <w:pStyle w:val="Paragrafoelenco"/>
              <w:ind w:left="0"/>
              <w:jc w:val="center"/>
              <w:rPr>
                <w:b/>
                <w:bCs/>
                <w:i/>
                <w:iCs/>
                <w:sz w:val="24"/>
                <w:szCs w:val="24"/>
              </w:rPr>
            </w:pPr>
            <w:r w:rsidRPr="00AA2B02">
              <w:rPr>
                <w:b/>
                <w:bCs/>
                <w:i/>
                <w:iCs/>
                <w:sz w:val="24"/>
                <w:szCs w:val="24"/>
              </w:rPr>
              <w:t xml:space="preserve">                             Cognome e nome</w:t>
            </w:r>
          </w:p>
        </w:tc>
        <w:tc>
          <w:tcPr>
            <w:tcW w:w="1701" w:type="dxa"/>
          </w:tcPr>
          <w:p w14:paraId="4C69245B" w14:textId="744F51E0" w:rsidR="00AA2B02" w:rsidRDefault="00AA2B02" w:rsidP="00AA2B02">
            <w:pPr>
              <w:pStyle w:val="Paragrafoelenco"/>
              <w:ind w:left="0"/>
              <w:jc w:val="center"/>
              <w:rPr>
                <w:b/>
                <w:bCs/>
                <w:i/>
                <w:iCs/>
                <w:sz w:val="24"/>
                <w:szCs w:val="24"/>
              </w:rPr>
            </w:pPr>
            <w:r>
              <w:rPr>
                <w:b/>
                <w:bCs/>
                <w:i/>
                <w:iCs/>
                <w:sz w:val="24"/>
                <w:szCs w:val="24"/>
              </w:rPr>
              <w:t xml:space="preserve">                        Nato/a </w:t>
            </w:r>
            <w:proofErr w:type="spellStart"/>
            <w:r>
              <w:rPr>
                <w:b/>
                <w:bCs/>
                <w:i/>
                <w:iCs/>
                <w:sz w:val="24"/>
                <w:szCs w:val="24"/>
              </w:rPr>
              <w:t>a</w:t>
            </w:r>
            <w:proofErr w:type="spellEnd"/>
            <w:r>
              <w:rPr>
                <w:b/>
                <w:bCs/>
                <w:i/>
                <w:iCs/>
                <w:sz w:val="24"/>
                <w:szCs w:val="24"/>
              </w:rPr>
              <w:t xml:space="preserve"> ...</w:t>
            </w:r>
          </w:p>
          <w:p w14:paraId="0012A952" w14:textId="40E943ED" w:rsidR="00AA2B02" w:rsidRPr="00AA2B02" w:rsidRDefault="00AA2B02" w:rsidP="00AA2B02">
            <w:pPr>
              <w:pStyle w:val="Paragrafoelenco"/>
              <w:ind w:left="0"/>
              <w:jc w:val="center"/>
              <w:rPr>
                <w:b/>
                <w:bCs/>
                <w:i/>
                <w:iCs/>
                <w:sz w:val="24"/>
                <w:szCs w:val="24"/>
              </w:rPr>
            </w:pPr>
            <w:r>
              <w:rPr>
                <w:b/>
                <w:bCs/>
                <w:i/>
                <w:iCs/>
                <w:sz w:val="24"/>
                <w:szCs w:val="24"/>
              </w:rPr>
              <w:t>Il ...</w:t>
            </w:r>
          </w:p>
        </w:tc>
        <w:tc>
          <w:tcPr>
            <w:tcW w:w="2268" w:type="dxa"/>
          </w:tcPr>
          <w:p w14:paraId="66F667CF" w14:textId="1870B1F6" w:rsidR="00AA2B02" w:rsidRPr="00AA2B02" w:rsidRDefault="00AA2B02" w:rsidP="00AA2B02">
            <w:pPr>
              <w:pStyle w:val="Paragrafoelenco"/>
              <w:ind w:left="0"/>
              <w:jc w:val="center"/>
              <w:rPr>
                <w:b/>
                <w:bCs/>
                <w:i/>
                <w:iCs/>
                <w:sz w:val="24"/>
                <w:szCs w:val="24"/>
              </w:rPr>
            </w:pPr>
            <w:r>
              <w:rPr>
                <w:b/>
                <w:bCs/>
                <w:i/>
                <w:iCs/>
                <w:sz w:val="24"/>
                <w:szCs w:val="24"/>
              </w:rPr>
              <w:t xml:space="preserve">                              Grado di parentela con il richiedente</w:t>
            </w:r>
          </w:p>
        </w:tc>
        <w:tc>
          <w:tcPr>
            <w:tcW w:w="2904" w:type="dxa"/>
          </w:tcPr>
          <w:p w14:paraId="15F952CF" w14:textId="226F262B" w:rsidR="00AA2B02" w:rsidRPr="00AA2B02" w:rsidRDefault="00AA2B02" w:rsidP="00AA2B02">
            <w:pPr>
              <w:pStyle w:val="Paragrafoelenco"/>
              <w:ind w:left="0"/>
              <w:jc w:val="center"/>
              <w:rPr>
                <w:b/>
                <w:bCs/>
                <w:i/>
                <w:iCs/>
                <w:sz w:val="24"/>
                <w:szCs w:val="24"/>
              </w:rPr>
            </w:pPr>
            <w:r>
              <w:rPr>
                <w:b/>
                <w:bCs/>
                <w:i/>
                <w:iCs/>
                <w:sz w:val="24"/>
                <w:szCs w:val="24"/>
              </w:rPr>
              <w:t xml:space="preserve">                                             Stato della condizione lavorativa a seguito dell’emergenza CoViD19</w:t>
            </w:r>
          </w:p>
        </w:tc>
      </w:tr>
      <w:tr w:rsidR="00AA2B02" w14:paraId="73FE1019" w14:textId="77777777" w:rsidTr="00AA2B02">
        <w:trPr>
          <w:trHeight w:val="1509"/>
        </w:trPr>
        <w:tc>
          <w:tcPr>
            <w:tcW w:w="2082" w:type="dxa"/>
          </w:tcPr>
          <w:p w14:paraId="79E89E64" w14:textId="77777777" w:rsidR="00AA2B02" w:rsidRDefault="00AA2B02" w:rsidP="00AA2B02">
            <w:pPr>
              <w:pStyle w:val="Paragrafoelenco"/>
              <w:ind w:left="0"/>
              <w:rPr>
                <w:sz w:val="24"/>
                <w:szCs w:val="24"/>
              </w:rPr>
            </w:pPr>
          </w:p>
        </w:tc>
        <w:tc>
          <w:tcPr>
            <w:tcW w:w="1701" w:type="dxa"/>
          </w:tcPr>
          <w:p w14:paraId="6C116D9E" w14:textId="77777777" w:rsidR="00AA2B02" w:rsidRDefault="00AA2B02" w:rsidP="00AA2B02">
            <w:pPr>
              <w:pStyle w:val="Paragrafoelenco"/>
              <w:ind w:left="0"/>
              <w:rPr>
                <w:sz w:val="24"/>
                <w:szCs w:val="24"/>
              </w:rPr>
            </w:pPr>
          </w:p>
        </w:tc>
        <w:tc>
          <w:tcPr>
            <w:tcW w:w="2268" w:type="dxa"/>
          </w:tcPr>
          <w:p w14:paraId="73A73A03" w14:textId="77777777" w:rsidR="00AA2B02" w:rsidRDefault="00AA2B02" w:rsidP="00AA2B02">
            <w:pPr>
              <w:pStyle w:val="Paragrafoelenco"/>
              <w:ind w:left="0"/>
              <w:rPr>
                <w:sz w:val="24"/>
                <w:szCs w:val="24"/>
              </w:rPr>
            </w:pPr>
          </w:p>
        </w:tc>
        <w:tc>
          <w:tcPr>
            <w:tcW w:w="2904" w:type="dxa"/>
          </w:tcPr>
          <w:p w14:paraId="7169696B" w14:textId="77777777" w:rsidR="00AA2B02" w:rsidRDefault="00AA2B02" w:rsidP="00AA2B02">
            <w:pPr>
              <w:pStyle w:val="Paragrafoelenco"/>
              <w:ind w:left="0"/>
              <w:rPr>
                <w:sz w:val="24"/>
                <w:szCs w:val="24"/>
              </w:rPr>
            </w:pPr>
          </w:p>
        </w:tc>
      </w:tr>
      <w:tr w:rsidR="00AA2B02" w14:paraId="65D7A2F1" w14:textId="77777777" w:rsidTr="00AA2B02">
        <w:trPr>
          <w:trHeight w:val="1590"/>
        </w:trPr>
        <w:tc>
          <w:tcPr>
            <w:tcW w:w="2082" w:type="dxa"/>
          </w:tcPr>
          <w:p w14:paraId="74BC9460" w14:textId="77777777" w:rsidR="00AA2B02" w:rsidRDefault="00AA2B02" w:rsidP="00AA2B02">
            <w:pPr>
              <w:pStyle w:val="Paragrafoelenco"/>
              <w:ind w:left="0"/>
              <w:rPr>
                <w:sz w:val="24"/>
                <w:szCs w:val="24"/>
              </w:rPr>
            </w:pPr>
          </w:p>
        </w:tc>
        <w:tc>
          <w:tcPr>
            <w:tcW w:w="1701" w:type="dxa"/>
          </w:tcPr>
          <w:p w14:paraId="01952C7A" w14:textId="77777777" w:rsidR="00AA2B02" w:rsidRDefault="00AA2B02" w:rsidP="00AA2B02">
            <w:pPr>
              <w:pStyle w:val="Paragrafoelenco"/>
              <w:ind w:left="0"/>
              <w:rPr>
                <w:sz w:val="24"/>
                <w:szCs w:val="24"/>
              </w:rPr>
            </w:pPr>
          </w:p>
        </w:tc>
        <w:tc>
          <w:tcPr>
            <w:tcW w:w="2268" w:type="dxa"/>
          </w:tcPr>
          <w:p w14:paraId="52D7F2B3" w14:textId="77777777" w:rsidR="00AA2B02" w:rsidRDefault="00AA2B02" w:rsidP="00AA2B02">
            <w:pPr>
              <w:pStyle w:val="Paragrafoelenco"/>
              <w:ind w:left="0"/>
              <w:rPr>
                <w:sz w:val="24"/>
                <w:szCs w:val="24"/>
              </w:rPr>
            </w:pPr>
          </w:p>
        </w:tc>
        <w:tc>
          <w:tcPr>
            <w:tcW w:w="2904" w:type="dxa"/>
          </w:tcPr>
          <w:p w14:paraId="4186A794" w14:textId="77777777" w:rsidR="00AA2B02" w:rsidRDefault="00AA2B02" w:rsidP="00AA2B02">
            <w:pPr>
              <w:pStyle w:val="Paragrafoelenco"/>
              <w:ind w:left="0"/>
              <w:rPr>
                <w:sz w:val="24"/>
                <w:szCs w:val="24"/>
              </w:rPr>
            </w:pPr>
          </w:p>
        </w:tc>
      </w:tr>
      <w:tr w:rsidR="00AA2B02" w14:paraId="3213830E" w14:textId="77777777" w:rsidTr="00AA2B02">
        <w:trPr>
          <w:trHeight w:val="1509"/>
        </w:trPr>
        <w:tc>
          <w:tcPr>
            <w:tcW w:w="2082" w:type="dxa"/>
          </w:tcPr>
          <w:p w14:paraId="1C92F103" w14:textId="77777777" w:rsidR="00AA2B02" w:rsidRDefault="00AA2B02" w:rsidP="00AA2B02">
            <w:pPr>
              <w:pStyle w:val="Paragrafoelenco"/>
              <w:ind w:left="0"/>
              <w:rPr>
                <w:sz w:val="24"/>
                <w:szCs w:val="24"/>
              </w:rPr>
            </w:pPr>
          </w:p>
        </w:tc>
        <w:tc>
          <w:tcPr>
            <w:tcW w:w="1701" w:type="dxa"/>
          </w:tcPr>
          <w:p w14:paraId="4C34C46D" w14:textId="77777777" w:rsidR="00AA2B02" w:rsidRDefault="00AA2B02" w:rsidP="00AA2B02">
            <w:pPr>
              <w:pStyle w:val="Paragrafoelenco"/>
              <w:ind w:left="0"/>
              <w:rPr>
                <w:sz w:val="24"/>
                <w:szCs w:val="24"/>
              </w:rPr>
            </w:pPr>
          </w:p>
        </w:tc>
        <w:tc>
          <w:tcPr>
            <w:tcW w:w="2268" w:type="dxa"/>
          </w:tcPr>
          <w:p w14:paraId="1F605640" w14:textId="77777777" w:rsidR="00AA2B02" w:rsidRDefault="00AA2B02" w:rsidP="00AA2B02">
            <w:pPr>
              <w:pStyle w:val="Paragrafoelenco"/>
              <w:ind w:left="0"/>
              <w:rPr>
                <w:sz w:val="24"/>
                <w:szCs w:val="24"/>
              </w:rPr>
            </w:pPr>
          </w:p>
        </w:tc>
        <w:tc>
          <w:tcPr>
            <w:tcW w:w="2904" w:type="dxa"/>
          </w:tcPr>
          <w:p w14:paraId="4DD9A81F" w14:textId="77777777" w:rsidR="00AA2B02" w:rsidRDefault="00AA2B02" w:rsidP="00AA2B02">
            <w:pPr>
              <w:pStyle w:val="Paragrafoelenco"/>
              <w:ind w:left="0"/>
              <w:rPr>
                <w:sz w:val="24"/>
                <w:szCs w:val="24"/>
              </w:rPr>
            </w:pPr>
          </w:p>
        </w:tc>
      </w:tr>
      <w:tr w:rsidR="00AA2B02" w14:paraId="38C10334" w14:textId="77777777" w:rsidTr="00AA2B02">
        <w:trPr>
          <w:trHeight w:val="1509"/>
        </w:trPr>
        <w:tc>
          <w:tcPr>
            <w:tcW w:w="2082" w:type="dxa"/>
          </w:tcPr>
          <w:p w14:paraId="3197891A" w14:textId="77777777" w:rsidR="00AA2B02" w:rsidRDefault="00AA2B02" w:rsidP="00AA2B02">
            <w:pPr>
              <w:pStyle w:val="Paragrafoelenco"/>
              <w:ind w:left="0"/>
              <w:rPr>
                <w:sz w:val="24"/>
                <w:szCs w:val="24"/>
              </w:rPr>
            </w:pPr>
          </w:p>
        </w:tc>
        <w:tc>
          <w:tcPr>
            <w:tcW w:w="1701" w:type="dxa"/>
          </w:tcPr>
          <w:p w14:paraId="1D737C32" w14:textId="77777777" w:rsidR="00AA2B02" w:rsidRDefault="00AA2B02" w:rsidP="00AA2B02">
            <w:pPr>
              <w:pStyle w:val="Paragrafoelenco"/>
              <w:ind w:left="0"/>
              <w:rPr>
                <w:sz w:val="24"/>
                <w:szCs w:val="24"/>
              </w:rPr>
            </w:pPr>
          </w:p>
        </w:tc>
        <w:tc>
          <w:tcPr>
            <w:tcW w:w="2268" w:type="dxa"/>
          </w:tcPr>
          <w:p w14:paraId="72704428" w14:textId="77777777" w:rsidR="00AA2B02" w:rsidRDefault="00AA2B02" w:rsidP="00AA2B02">
            <w:pPr>
              <w:pStyle w:val="Paragrafoelenco"/>
              <w:ind w:left="0"/>
              <w:rPr>
                <w:sz w:val="24"/>
                <w:szCs w:val="24"/>
              </w:rPr>
            </w:pPr>
          </w:p>
        </w:tc>
        <w:tc>
          <w:tcPr>
            <w:tcW w:w="2904" w:type="dxa"/>
          </w:tcPr>
          <w:p w14:paraId="57F3A2FF" w14:textId="77777777" w:rsidR="00AA2B02" w:rsidRDefault="00AA2B02" w:rsidP="00AA2B02">
            <w:pPr>
              <w:pStyle w:val="Paragrafoelenco"/>
              <w:ind w:left="0"/>
              <w:rPr>
                <w:sz w:val="24"/>
                <w:szCs w:val="24"/>
              </w:rPr>
            </w:pPr>
          </w:p>
        </w:tc>
      </w:tr>
      <w:tr w:rsidR="00AA2B02" w14:paraId="40E4DF13" w14:textId="77777777" w:rsidTr="00AA2B02">
        <w:trPr>
          <w:trHeight w:val="1509"/>
        </w:trPr>
        <w:tc>
          <w:tcPr>
            <w:tcW w:w="2082" w:type="dxa"/>
          </w:tcPr>
          <w:p w14:paraId="5FA4B150" w14:textId="77777777" w:rsidR="00AA2B02" w:rsidRDefault="00AA2B02" w:rsidP="00AA2B02">
            <w:pPr>
              <w:pStyle w:val="Paragrafoelenco"/>
              <w:ind w:left="0"/>
              <w:rPr>
                <w:sz w:val="24"/>
                <w:szCs w:val="24"/>
              </w:rPr>
            </w:pPr>
          </w:p>
        </w:tc>
        <w:tc>
          <w:tcPr>
            <w:tcW w:w="1701" w:type="dxa"/>
          </w:tcPr>
          <w:p w14:paraId="4C333895" w14:textId="77777777" w:rsidR="00AA2B02" w:rsidRDefault="00AA2B02" w:rsidP="00AA2B02">
            <w:pPr>
              <w:pStyle w:val="Paragrafoelenco"/>
              <w:ind w:left="0"/>
              <w:rPr>
                <w:sz w:val="24"/>
                <w:szCs w:val="24"/>
              </w:rPr>
            </w:pPr>
          </w:p>
        </w:tc>
        <w:tc>
          <w:tcPr>
            <w:tcW w:w="2268" w:type="dxa"/>
          </w:tcPr>
          <w:p w14:paraId="640E82E5" w14:textId="77777777" w:rsidR="00AA2B02" w:rsidRDefault="00AA2B02" w:rsidP="00AA2B02">
            <w:pPr>
              <w:pStyle w:val="Paragrafoelenco"/>
              <w:ind w:left="0"/>
              <w:rPr>
                <w:sz w:val="24"/>
                <w:szCs w:val="24"/>
              </w:rPr>
            </w:pPr>
          </w:p>
        </w:tc>
        <w:tc>
          <w:tcPr>
            <w:tcW w:w="2904" w:type="dxa"/>
          </w:tcPr>
          <w:p w14:paraId="1BC07212" w14:textId="77777777" w:rsidR="00AA2B02" w:rsidRDefault="00AA2B02" w:rsidP="00AA2B02">
            <w:pPr>
              <w:pStyle w:val="Paragrafoelenco"/>
              <w:ind w:left="0"/>
              <w:rPr>
                <w:sz w:val="24"/>
                <w:szCs w:val="24"/>
              </w:rPr>
            </w:pPr>
          </w:p>
        </w:tc>
      </w:tr>
      <w:tr w:rsidR="00AA2B02" w14:paraId="38F600E7" w14:textId="77777777" w:rsidTr="00AA2B02">
        <w:trPr>
          <w:trHeight w:val="1509"/>
        </w:trPr>
        <w:tc>
          <w:tcPr>
            <w:tcW w:w="2082" w:type="dxa"/>
          </w:tcPr>
          <w:p w14:paraId="274EC122" w14:textId="77777777" w:rsidR="00AA2B02" w:rsidRDefault="00AA2B02" w:rsidP="00AA2B02">
            <w:pPr>
              <w:pStyle w:val="Paragrafoelenco"/>
              <w:ind w:left="0"/>
              <w:rPr>
                <w:sz w:val="24"/>
                <w:szCs w:val="24"/>
              </w:rPr>
            </w:pPr>
          </w:p>
        </w:tc>
        <w:tc>
          <w:tcPr>
            <w:tcW w:w="1701" w:type="dxa"/>
          </w:tcPr>
          <w:p w14:paraId="1353F80A" w14:textId="77777777" w:rsidR="00AA2B02" w:rsidRDefault="00AA2B02" w:rsidP="00AA2B02">
            <w:pPr>
              <w:pStyle w:val="Paragrafoelenco"/>
              <w:ind w:left="0"/>
              <w:rPr>
                <w:sz w:val="24"/>
                <w:szCs w:val="24"/>
              </w:rPr>
            </w:pPr>
          </w:p>
        </w:tc>
        <w:tc>
          <w:tcPr>
            <w:tcW w:w="2268" w:type="dxa"/>
          </w:tcPr>
          <w:p w14:paraId="175F6470" w14:textId="77777777" w:rsidR="00AA2B02" w:rsidRDefault="00AA2B02" w:rsidP="00AA2B02">
            <w:pPr>
              <w:pStyle w:val="Paragrafoelenco"/>
              <w:ind w:left="0"/>
              <w:rPr>
                <w:sz w:val="24"/>
                <w:szCs w:val="24"/>
              </w:rPr>
            </w:pPr>
          </w:p>
        </w:tc>
        <w:tc>
          <w:tcPr>
            <w:tcW w:w="2904" w:type="dxa"/>
          </w:tcPr>
          <w:p w14:paraId="419CD722" w14:textId="77777777" w:rsidR="00AA2B02" w:rsidRDefault="00AA2B02" w:rsidP="00AA2B02">
            <w:pPr>
              <w:pStyle w:val="Paragrafoelenco"/>
              <w:ind w:left="0"/>
              <w:rPr>
                <w:sz w:val="24"/>
                <w:szCs w:val="24"/>
              </w:rPr>
            </w:pPr>
          </w:p>
        </w:tc>
      </w:tr>
      <w:tr w:rsidR="00AA2B02" w14:paraId="51A14AB6" w14:textId="77777777" w:rsidTr="00AA2B02">
        <w:trPr>
          <w:trHeight w:val="1590"/>
        </w:trPr>
        <w:tc>
          <w:tcPr>
            <w:tcW w:w="2082" w:type="dxa"/>
          </w:tcPr>
          <w:p w14:paraId="508D77AE" w14:textId="77777777" w:rsidR="00AA2B02" w:rsidRDefault="00AA2B02" w:rsidP="00AA2B02">
            <w:pPr>
              <w:pStyle w:val="Paragrafoelenco"/>
              <w:ind w:left="0"/>
              <w:rPr>
                <w:sz w:val="24"/>
                <w:szCs w:val="24"/>
              </w:rPr>
            </w:pPr>
          </w:p>
        </w:tc>
        <w:tc>
          <w:tcPr>
            <w:tcW w:w="1701" w:type="dxa"/>
          </w:tcPr>
          <w:p w14:paraId="5E353F47" w14:textId="77777777" w:rsidR="00AA2B02" w:rsidRDefault="00AA2B02" w:rsidP="00AA2B02">
            <w:pPr>
              <w:pStyle w:val="Paragrafoelenco"/>
              <w:ind w:left="0"/>
              <w:rPr>
                <w:sz w:val="24"/>
                <w:szCs w:val="24"/>
              </w:rPr>
            </w:pPr>
          </w:p>
        </w:tc>
        <w:tc>
          <w:tcPr>
            <w:tcW w:w="2268" w:type="dxa"/>
          </w:tcPr>
          <w:p w14:paraId="3BC9644E" w14:textId="77777777" w:rsidR="00AA2B02" w:rsidRDefault="00AA2B02" w:rsidP="00AA2B02">
            <w:pPr>
              <w:pStyle w:val="Paragrafoelenco"/>
              <w:ind w:left="0"/>
              <w:rPr>
                <w:sz w:val="24"/>
                <w:szCs w:val="24"/>
              </w:rPr>
            </w:pPr>
          </w:p>
        </w:tc>
        <w:tc>
          <w:tcPr>
            <w:tcW w:w="2904" w:type="dxa"/>
          </w:tcPr>
          <w:p w14:paraId="3819D230" w14:textId="77777777" w:rsidR="00AA2B02" w:rsidRDefault="00AA2B02" w:rsidP="00AA2B02">
            <w:pPr>
              <w:pStyle w:val="Paragrafoelenco"/>
              <w:ind w:left="0"/>
              <w:rPr>
                <w:sz w:val="24"/>
                <w:szCs w:val="24"/>
              </w:rPr>
            </w:pPr>
          </w:p>
        </w:tc>
      </w:tr>
      <w:tr w:rsidR="00AA2B02" w14:paraId="074731EE" w14:textId="77777777" w:rsidTr="00AA2B02">
        <w:trPr>
          <w:trHeight w:val="1428"/>
        </w:trPr>
        <w:tc>
          <w:tcPr>
            <w:tcW w:w="2082" w:type="dxa"/>
          </w:tcPr>
          <w:p w14:paraId="33BC08B3" w14:textId="77777777" w:rsidR="00AA2B02" w:rsidRDefault="00AA2B02" w:rsidP="00AA2B02">
            <w:pPr>
              <w:pStyle w:val="Paragrafoelenco"/>
              <w:ind w:left="0"/>
              <w:rPr>
                <w:sz w:val="24"/>
                <w:szCs w:val="24"/>
              </w:rPr>
            </w:pPr>
          </w:p>
        </w:tc>
        <w:tc>
          <w:tcPr>
            <w:tcW w:w="1701" w:type="dxa"/>
          </w:tcPr>
          <w:p w14:paraId="4FA69A09" w14:textId="77777777" w:rsidR="00AA2B02" w:rsidRDefault="00AA2B02" w:rsidP="00AA2B02">
            <w:pPr>
              <w:pStyle w:val="Paragrafoelenco"/>
              <w:ind w:left="0"/>
              <w:rPr>
                <w:sz w:val="24"/>
                <w:szCs w:val="24"/>
              </w:rPr>
            </w:pPr>
          </w:p>
        </w:tc>
        <w:tc>
          <w:tcPr>
            <w:tcW w:w="2268" w:type="dxa"/>
          </w:tcPr>
          <w:p w14:paraId="45703166" w14:textId="77777777" w:rsidR="00AA2B02" w:rsidRDefault="00AA2B02" w:rsidP="00AA2B02">
            <w:pPr>
              <w:pStyle w:val="Paragrafoelenco"/>
              <w:ind w:left="0"/>
              <w:rPr>
                <w:sz w:val="24"/>
                <w:szCs w:val="24"/>
              </w:rPr>
            </w:pPr>
          </w:p>
        </w:tc>
        <w:tc>
          <w:tcPr>
            <w:tcW w:w="2904" w:type="dxa"/>
          </w:tcPr>
          <w:p w14:paraId="7C23DFA2" w14:textId="77777777" w:rsidR="00AA2B02" w:rsidRDefault="00AA2B02" w:rsidP="00AA2B02">
            <w:pPr>
              <w:pStyle w:val="Paragrafoelenco"/>
              <w:ind w:left="0"/>
              <w:rPr>
                <w:sz w:val="24"/>
                <w:szCs w:val="24"/>
              </w:rPr>
            </w:pPr>
          </w:p>
        </w:tc>
      </w:tr>
    </w:tbl>
    <w:p w14:paraId="343B6395" w14:textId="255020E8" w:rsidR="00AA2B02" w:rsidRDefault="002C469D" w:rsidP="002C469D">
      <w:pPr>
        <w:jc w:val="center"/>
        <w:rPr>
          <w:b/>
          <w:bCs/>
          <w:sz w:val="28"/>
          <w:szCs w:val="28"/>
        </w:rPr>
      </w:pPr>
      <w:r>
        <w:rPr>
          <w:b/>
          <w:bCs/>
          <w:sz w:val="28"/>
          <w:szCs w:val="28"/>
        </w:rPr>
        <w:lastRenderedPageBreak/>
        <w:t>COMUNE DI BIANDRONNO</w:t>
      </w:r>
    </w:p>
    <w:p w14:paraId="0E0B2194" w14:textId="0E4C9791" w:rsidR="002C469D" w:rsidRDefault="002C469D" w:rsidP="002C469D">
      <w:pPr>
        <w:jc w:val="center"/>
        <w:rPr>
          <w:sz w:val="24"/>
          <w:szCs w:val="24"/>
        </w:rPr>
      </w:pPr>
      <w:r>
        <w:rPr>
          <w:sz w:val="24"/>
          <w:szCs w:val="24"/>
        </w:rPr>
        <w:t>PROVINCIA DI VARESE</w:t>
      </w:r>
    </w:p>
    <w:p w14:paraId="2B5F4748" w14:textId="780D235F" w:rsidR="002C469D" w:rsidRDefault="002C469D" w:rsidP="002C469D">
      <w:pPr>
        <w:rPr>
          <w:b/>
          <w:bCs/>
          <w:sz w:val="24"/>
          <w:szCs w:val="24"/>
        </w:rPr>
      </w:pPr>
      <w:r>
        <w:rPr>
          <w:b/>
          <w:bCs/>
          <w:sz w:val="24"/>
          <w:szCs w:val="24"/>
        </w:rPr>
        <w:t>DICHIARA CHE IL PROPRIO NUCLEO FAMILIARE SI TROVA IN UNA DELLE SEGUENTI FATTISPECIE:</w:t>
      </w:r>
    </w:p>
    <w:p w14:paraId="2B12E87A" w14:textId="504AC82B" w:rsidR="002C469D" w:rsidRPr="002C469D" w:rsidRDefault="002C469D" w:rsidP="00E40864">
      <w:pPr>
        <w:pStyle w:val="Paragrafoelenco"/>
        <w:numPr>
          <w:ilvl w:val="0"/>
          <w:numId w:val="2"/>
        </w:numPr>
        <w:jc w:val="both"/>
        <w:rPr>
          <w:b/>
          <w:bCs/>
          <w:sz w:val="24"/>
          <w:szCs w:val="24"/>
        </w:rPr>
      </w:pPr>
      <w:r>
        <w:rPr>
          <w:sz w:val="24"/>
          <w:szCs w:val="24"/>
        </w:rPr>
        <w:t xml:space="preserve">Stato di bisogno con indicatore ISEE ordinario oppure corrente in corso di validità fino a un massimo di </w:t>
      </w:r>
      <w:r>
        <w:rPr>
          <w:rFonts w:cstheme="minorHAnsi"/>
          <w:sz w:val="24"/>
          <w:szCs w:val="24"/>
        </w:rPr>
        <w:t>€</w:t>
      </w:r>
      <w:r>
        <w:rPr>
          <w:sz w:val="24"/>
          <w:szCs w:val="24"/>
        </w:rPr>
        <w:t>8.000,00</w:t>
      </w:r>
    </w:p>
    <w:p w14:paraId="5FEDF94E" w14:textId="6A610B79" w:rsidR="002C469D" w:rsidRDefault="002C469D" w:rsidP="00E40864">
      <w:pPr>
        <w:pStyle w:val="Paragrafoelenco"/>
        <w:jc w:val="center"/>
        <w:rPr>
          <w:sz w:val="24"/>
          <w:szCs w:val="24"/>
        </w:rPr>
      </w:pPr>
      <w:r>
        <w:rPr>
          <w:sz w:val="24"/>
          <w:szCs w:val="24"/>
        </w:rPr>
        <w:t>OPPURE</w:t>
      </w:r>
    </w:p>
    <w:p w14:paraId="28020E34" w14:textId="77777777" w:rsidR="00A44C18" w:rsidRDefault="00A44C18" w:rsidP="00E40864">
      <w:pPr>
        <w:pStyle w:val="Paragrafoelenco"/>
        <w:jc w:val="center"/>
        <w:rPr>
          <w:sz w:val="24"/>
          <w:szCs w:val="24"/>
        </w:rPr>
      </w:pPr>
    </w:p>
    <w:p w14:paraId="7242C39A" w14:textId="467FA61A" w:rsidR="008B028E" w:rsidRPr="00A44C18" w:rsidRDefault="002C469D" w:rsidP="00E40864">
      <w:pPr>
        <w:pStyle w:val="Paragrafoelenco"/>
        <w:numPr>
          <w:ilvl w:val="0"/>
          <w:numId w:val="2"/>
        </w:numPr>
        <w:jc w:val="both"/>
        <w:rPr>
          <w:b/>
          <w:bCs/>
          <w:sz w:val="24"/>
          <w:szCs w:val="24"/>
        </w:rPr>
      </w:pPr>
      <w:r>
        <w:rPr>
          <w:sz w:val="24"/>
          <w:szCs w:val="24"/>
        </w:rPr>
        <w:t xml:space="preserve">Pensionati con pensione pro capite non superiore a </w:t>
      </w:r>
      <w:r>
        <w:rPr>
          <w:rFonts w:cstheme="minorHAnsi"/>
          <w:sz w:val="24"/>
          <w:szCs w:val="24"/>
        </w:rPr>
        <w:t>€</w:t>
      </w:r>
      <w:r>
        <w:rPr>
          <w:sz w:val="24"/>
          <w:szCs w:val="24"/>
        </w:rPr>
        <w:t>800,00 netti mensili (ad es. per un nucleo di 2 persone non superiore</w:t>
      </w:r>
      <w:r w:rsidR="008B028E">
        <w:rPr>
          <w:sz w:val="24"/>
          <w:szCs w:val="24"/>
        </w:rPr>
        <w:t xml:space="preserve"> a </w:t>
      </w:r>
      <w:r w:rsidR="008B028E">
        <w:rPr>
          <w:rFonts w:cstheme="minorHAnsi"/>
          <w:sz w:val="24"/>
          <w:szCs w:val="24"/>
        </w:rPr>
        <w:t>€1.600,00)</w:t>
      </w:r>
    </w:p>
    <w:p w14:paraId="2A1407D1" w14:textId="77777777" w:rsidR="00A44C18" w:rsidRPr="008B028E" w:rsidRDefault="00A44C18" w:rsidP="00A44C18">
      <w:pPr>
        <w:pStyle w:val="Paragrafoelenco"/>
        <w:jc w:val="both"/>
        <w:rPr>
          <w:b/>
          <w:bCs/>
          <w:sz w:val="24"/>
          <w:szCs w:val="24"/>
        </w:rPr>
      </w:pPr>
    </w:p>
    <w:p w14:paraId="627355BC" w14:textId="71E7B448" w:rsidR="002C469D" w:rsidRDefault="008B028E" w:rsidP="00E40864">
      <w:pPr>
        <w:pStyle w:val="Paragrafoelenco"/>
        <w:jc w:val="center"/>
        <w:rPr>
          <w:rFonts w:cstheme="minorHAnsi"/>
          <w:sz w:val="24"/>
          <w:szCs w:val="24"/>
        </w:rPr>
      </w:pPr>
      <w:r>
        <w:rPr>
          <w:rFonts w:cstheme="minorHAnsi"/>
          <w:sz w:val="24"/>
          <w:szCs w:val="24"/>
        </w:rPr>
        <w:t>OPPURE</w:t>
      </w:r>
    </w:p>
    <w:p w14:paraId="60FC34BA" w14:textId="77777777" w:rsidR="00A44C18" w:rsidRDefault="00A44C18" w:rsidP="00E40864">
      <w:pPr>
        <w:pStyle w:val="Paragrafoelenco"/>
        <w:jc w:val="center"/>
        <w:rPr>
          <w:rFonts w:cstheme="minorHAnsi"/>
          <w:sz w:val="24"/>
          <w:szCs w:val="24"/>
        </w:rPr>
      </w:pPr>
    </w:p>
    <w:p w14:paraId="26A5932D" w14:textId="38ACE1B1" w:rsidR="008B028E" w:rsidRPr="008B028E" w:rsidRDefault="008B028E" w:rsidP="00E40864">
      <w:pPr>
        <w:pStyle w:val="Paragrafoelenco"/>
        <w:numPr>
          <w:ilvl w:val="0"/>
          <w:numId w:val="2"/>
        </w:numPr>
        <w:jc w:val="both"/>
        <w:rPr>
          <w:b/>
          <w:bCs/>
          <w:sz w:val="24"/>
          <w:szCs w:val="24"/>
        </w:rPr>
      </w:pPr>
      <w:r>
        <w:rPr>
          <w:rFonts w:cstheme="minorHAnsi"/>
          <w:sz w:val="24"/>
          <w:szCs w:val="24"/>
        </w:rPr>
        <w:t>Stato di bisogno a seguito della crisi innestata dall’emergenza sanitaria CoViD-19 e si trova in una delle seguenti situazioni:</w:t>
      </w:r>
    </w:p>
    <w:p w14:paraId="6836B31C" w14:textId="5202F3C9" w:rsidR="008B028E" w:rsidRDefault="008B028E" w:rsidP="00E40864">
      <w:pPr>
        <w:pStyle w:val="Paragrafoelenco"/>
        <w:numPr>
          <w:ilvl w:val="0"/>
          <w:numId w:val="3"/>
        </w:numPr>
        <w:jc w:val="both"/>
        <w:rPr>
          <w:rFonts w:cstheme="minorHAnsi"/>
          <w:sz w:val="24"/>
          <w:szCs w:val="24"/>
        </w:rPr>
      </w:pPr>
      <w:r>
        <w:rPr>
          <w:rFonts w:cstheme="minorHAnsi"/>
          <w:sz w:val="24"/>
          <w:szCs w:val="24"/>
        </w:rPr>
        <w:t>Consistente riduzione dell’orario di lavoro di uno o più componenti il nucleo;</w:t>
      </w:r>
    </w:p>
    <w:p w14:paraId="564F3DE9" w14:textId="582D5E19" w:rsidR="008B028E" w:rsidRDefault="008B028E" w:rsidP="00E40864">
      <w:pPr>
        <w:pStyle w:val="Paragrafoelenco"/>
        <w:numPr>
          <w:ilvl w:val="0"/>
          <w:numId w:val="3"/>
        </w:numPr>
        <w:jc w:val="both"/>
        <w:rPr>
          <w:rFonts w:cstheme="minorHAnsi"/>
          <w:sz w:val="24"/>
          <w:szCs w:val="24"/>
        </w:rPr>
      </w:pPr>
      <w:r>
        <w:rPr>
          <w:rFonts w:cstheme="minorHAnsi"/>
          <w:sz w:val="24"/>
          <w:szCs w:val="24"/>
        </w:rPr>
        <w:t>Predita del posto di lavoro di uno o più componenti del nucleo;</w:t>
      </w:r>
    </w:p>
    <w:p w14:paraId="5F7FBCBF" w14:textId="6D4F9EFB" w:rsidR="008B028E" w:rsidRDefault="008B028E" w:rsidP="00E40864">
      <w:pPr>
        <w:pStyle w:val="Paragrafoelenco"/>
        <w:numPr>
          <w:ilvl w:val="0"/>
          <w:numId w:val="3"/>
        </w:numPr>
        <w:jc w:val="both"/>
        <w:rPr>
          <w:rFonts w:cstheme="minorHAnsi"/>
          <w:sz w:val="24"/>
          <w:szCs w:val="24"/>
        </w:rPr>
      </w:pPr>
      <w:r>
        <w:rPr>
          <w:rFonts w:cstheme="minorHAnsi"/>
          <w:sz w:val="24"/>
          <w:szCs w:val="24"/>
        </w:rPr>
        <w:t>Consistente riduzione o cessazione di attività autonome o libero professionali di uno o più componenti il nucleo;</w:t>
      </w:r>
    </w:p>
    <w:p w14:paraId="2292E74A" w14:textId="31D68D7A" w:rsidR="008B028E" w:rsidRDefault="008B028E" w:rsidP="00E40864">
      <w:pPr>
        <w:pStyle w:val="Paragrafoelenco"/>
        <w:numPr>
          <w:ilvl w:val="0"/>
          <w:numId w:val="3"/>
        </w:numPr>
        <w:jc w:val="both"/>
        <w:rPr>
          <w:rFonts w:cstheme="minorHAnsi"/>
          <w:sz w:val="24"/>
          <w:szCs w:val="24"/>
        </w:rPr>
      </w:pPr>
      <w:r>
        <w:rPr>
          <w:rFonts w:cstheme="minorHAnsi"/>
          <w:sz w:val="24"/>
          <w:szCs w:val="24"/>
        </w:rPr>
        <w:t>Mancato rinnovo del contratto a termine di uno o più componenti del nucleo;</w:t>
      </w:r>
    </w:p>
    <w:p w14:paraId="0EFE56AB" w14:textId="7F6F6764" w:rsidR="008B028E" w:rsidRDefault="008B028E" w:rsidP="00A44C18">
      <w:pPr>
        <w:jc w:val="both"/>
        <w:rPr>
          <w:rFonts w:cstheme="minorHAnsi"/>
          <w:sz w:val="24"/>
          <w:szCs w:val="24"/>
        </w:rPr>
      </w:pPr>
      <w:r>
        <w:rPr>
          <w:rFonts w:cstheme="minorHAnsi"/>
          <w:sz w:val="24"/>
          <w:szCs w:val="24"/>
        </w:rPr>
        <w:t>E di essere percettore dei seguenti sostegni pubblici (in riferimento a TUTTO il nucleo familiare) con entrata mensile pari a:</w:t>
      </w:r>
    </w:p>
    <w:tbl>
      <w:tblPr>
        <w:tblStyle w:val="Grigliatabella"/>
        <w:tblW w:w="10358" w:type="dxa"/>
        <w:tblInd w:w="-176" w:type="dxa"/>
        <w:tblLook w:val="04A0" w:firstRow="1" w:lastRow="0" w:firstColumn="1" w:lastColumn="0" w:noHBand="0" w:noVBand="1"/>
      </w:tblPr>
      <w:tblGrid>
        <w:gridCol w:w="5807"/>
        <w:gridCol w:w="4551"/>
      </w:tblGrid>
      <w:tr w:rsidR="008B028E" w14:paraId="1FADB1B2" w14:textId="77777777" w:rsidTr="004F104A">
        <w:trPr>
          <w:trHeight w:val="712"/>
        </w:trPr>
        <w:tc>
          <w:tcPr>
            <w:tcW w:w="5807" w:type="dxa"/>
          </w:tcPr>
          <w:p w14:paraId="01776FE6" w14:textId="02F4D045" w:rsidR="008B028E" w:rsidRPr="008B028E" w:rsidRDefault="008B028E" w:rsidP="008B028E">
            <w:pPr>
              <w:jc w:val="center"/>
              <w:rPr>
                <w:rFonts w:cstheme="minorHAnsi"/>
                <w:b/>
                <w:bCs/>
                <w:sz w:val="24"/>
                <w:szCs w:val="24"/>
              </w:rPr>
            </w:pPr>
            <w:r>
              <w:rPr>
                <w:rFonts w:cstheme="minorHAnsi"/>
                <w:b/>
                <w:bCs/>
                <w:sz w:val="24"/>
                <w:szCs w:val="24"/>
              </w:rPr>
              <w:t>Tipologia</w:t>
            </w:r>
            <w:r>
              <w:rPr>
                <w:rFonts w:cstheme="minorHAnsi"/>
                <w:sz w:val="24"/>
                <w:szCs w:val="24"/>
              </w:rPr>
              <w:t xml:space="preserve">            </w:t>
            </w:r>
            <w:r>
              <w:rPr>
                <w:rFonts w:cstheme="minorHAnsi"/>
                <w:b/>
                <w:bCs/>
                <w:sz w:val="24"/>
                <w:szCs w:val="24"/>
              </w:rPr>
              <w:t xml:space="preserve">                                                 </w:t>
            </w:r>
          </w:p>
        </w:tc>
        <w:tc>
          <w:tcPr>
            <w:tcW w:w="4551" w:type="dxa"/>
          </w:tcPr>
          <w:p w14:paraId="5E0C79E8" w14:textId="04E6ABDB" w:rsidR="008B028E" w:rsidRDefault="008B028E" w:rsidP="008B028E">
            <w:pPr>
              <w:jc w:val="center"/>
              <w:rPr>
                <w:rFonts w:cstheme="minorHAnsi"/>
                <w:sz w:val="24"/>
                <w:szCs w:val="24"/>
              </w:rPr>
            </w:pPr>
            <w:r>
              <w:rPr>
                <w:rFonts w:cstheme="minorHAnsi"/>
                <w:sz w:val="24"/>
                <w:szCs w:val="24"/>
              </w:rPr>
              <w:t>€</w:t>
            </w:r>
          </w:p>
        </w:tc>
      </w:tr>
      <w:tr w:rsidR="008B028E" w14:paraId="6FC36F34" w14:textId="77777777" w:rsidTr="004F104A">
        <w:trPr>
          <w:trHeight w:val="712"/>
        </w:trPr>
        <w:tc>
          <w:tcPr>
            <w:tcW w:w="5807" w:type="dxa"/>
          </w:tcPr>
          <w:p w14:paraId="6586B4A1" w14:textId="1BFF3C6B" w:rsidR="008B028E" w:rsidRDefault="008B028E" w:rsidP="008B028E">
            <w:pPr>
              <w:rPr>
                <w:rFonts w:cstheme="minorHAnsi"/>
                <w:sz w:val="24"/>
                <w:szCs w:val="24"/>
              </w:rPr>
            </w:pPr>
            <w:r>
              <w:rPr>
                <w:rFonts w:cstheme="minorHAnsi"/>
                <w:sz w:val="24"/>
                <w:szCs w:val="24"/>
              </w:rPr>
              <w:t>NASPI</w:t>
            </w:r>
          </w:p>
        </w:tc>
        <w:tc>
          <w:tcPr>
            <w:tcW w:w="4551" w:type="dxa"/>
          </w:tcPr>
          <w:p w14:paraId="7BCC82D0" w14:textId="2AD19390" w:rsidR="008B028E" w:rsidRDefault="008B028E" w:rsidP="008B028E">
            <w:pPr>
              <w:rPr>
                <w:rFonts w:cstheme="minorHAnsi"/>
                <w:sz w:val="24"/>
                <w:szCs w:val="24"/>
              </w:rPr>
            </w:pPr>
          </w:p>
        </w:tc>
      </w:tr>
      <w:tr w:rsidR="008B028E" w14:paraId="4AE41BBD" w14:textId="77777777" w:rsidTr="004F104A">
        <w:trPr>
          <w:trHeight w:val="749"/>
        </w:trPr>
        <w:tc>
          <w:tcPr>
            <w:tcW w:w="5807" w:type="dxa"/>
          </w:tcPr>
          <w:p w14:paraId="378E11A8" w14:textId="0E0208FC" w:rsidR="008B028E" w:rsidRDefault="008B028E" w:rsidP="008B028E">
            <w:pPr>
              <w:rPr>
                <w:rFonts w:cstheme="minorHAnsi"/>
                <w:sz w:val="24"/>
                <w:szCs w:val="24"/>
              </w:rPr>
            </w:pPr>
            <w:r>
              <w:rPr>
                <w:rFonts w:cstheme="minorHAnsi"/>
                <w:sz w:val="24"/>
                <w:szCs w:val="24"/>
              </w:rPr>
              <w:t>Cassa Integrazione</w:t>
            </w:r>
          </w:p>
        </w:tc>
        <w:tc>
          <w:tcPr>
            <w:tcW w:w="4551" w:type="dxa"/>
          </w:tcPr>
          <w:p w14:paraId="604825EF" w14:textId="4516D7A0" w:rsidR="008B028E" w:rsidRDefault="008B028E" w:rsidP="008B028E">
            <w:pPr>
              <w:rPr>
                <w:rFonts w:cstheme="minorHAnsi"/>
                <w:sz w:val="24"/>
                <w:szCs w:val="24"/>
              </w:rPr>
            </w:pPr>
          </w:p>
        </w:tc>
      </w:tr>
      <w:tr w:rsidR="008B028E" w14:paraId="4AA8E61F" w14:textId="77777777" w:rsidTr="004F104A">
        <w:trPr>
          <w:trHeight w:val="674"/>
        </w:trPr>
        <w:tc>
          <w:tcPr>
            <w:tcW w:w="5807" w:type="dxa"/>
          </w:tcPr>
          <w:p w14:paraId="484B8D5B" w14:textId="77777777" w:rsidR="004F104A" w:rsidRDefault="004F104A" w:rsidP="008B028E">
            <w:pPr>
              <w:rPr>
                <w:rFonts w:cstheme="minorHAnsi"/>
                <w:sz w:val="24"/>
                <w:szCs w:val="24"/>
              </w:rPr>
            </w:pPr>
          </w:p>
          <w:p w14:paraId="281127AB" w14:textId="3BD728F8" w:rsidR="008B028E" w:rsidRDefault="008B028E" w:rsidP="008B028E">
            <w:pPr>
              <w:rPr>
                <w:rFonts w:cstheme="minorHAnsi"/>
                <w:sz w:val="24"/>
                <w:szCs w:val="24"/>
              </w:rPr>
            </w:pPr>
            <w:r>
              <w:rPr>
                <w:rFonts w:cstheme="minorHAnsi"/>
                <w:sz w:val="24"/>
                <w:szCs w:val="24"/>
              </w:rPr>
              <w:t>Reddito/Pensione di Cittadinanza o Reddito d’inclusione</w:t>
            </w:r>
          </w:p>
          <w:p w14:paraId="2C08FA4D" w14:textId="1768BC6C" w:rsidR="008B028E" w:rsidRDefault="008B028E" w:rsidP="008B028E">
            <w:pPr>
              <w:rPr>
                <w:rFonts w:cstheme="minorHAnsi"/>
                <w:sz w:val="24"/>
                <w:szCs w:val="24"/>
              </w:rPr>
            </w:pPr>
          </w:p>
        </w:tc>
        <w:tc>
          <w:tcPr>
            <w:tcW w:w="4551" w:type="dxa"/>
          </w:tcPr>
          <w:p w14:paraId="6F77313D" w14:textId="72D6C7C9" w:rsidR="008B028E" w:rsidRDefault="008B028E" w:rsidP="008B028E">
            <w:pPr>
              <w:rPr>
                <w:rFonts w:cstheme="minorHAnsi"/>
                <w:sz w:val="24"/>
                <w:szCs w:val="24"/>
              </w:rPr>
            </w:pPr>
          </w:p>
        </w:tc>
      </w:tr>
      <w:tr w:rsidR="008B028E" w14:paraId="73B94A4A" w14:textId="77777777" w:rsidTr="004F104A">
        <w:trPr>
          <w:trHeight w:val="674"/>
        </w:trPr>
        <w:tc>
          <w:tcPr>
            <w:tcW w:w="5807" w:type="dxa"/>
          </w:tcPr>
          <w:p w14:paraId="07BD0501" w14:textId="77777777" w:rsidR="004F104A" w:rsidRDefault="004F104A" w:rsidP="008B028E">
            <w:pPr>
              <w:rPr>
                <w:rFonts w:cstheme="minorHAnsi"/>
                <w:sz w:val="24"/>
                <w:szCs w:val="24"/>
              </w:rPr>
            </w:pPr>
          </w:p>
          <w:p w14:paraId="3272886A" w14:textId="77777777" w:rsidR="004F104A" w:rsidRDefault="008B028E" w:rsidP="008B028E">
            <w:pPr>
              <w:rPr>
                <w:rFonts w:cstheme="minorHAnsi"/>
                <w:sz w:val="24"/>
                <w:szCs w:val="24"/>
              </w:rPr>
            </w:pPr>
            <w:r>
              <w:rPr>
                <w:rFonts w:cstheme="minorHAnsi"/>
                <w:sz w:val="24"/>
                <w:szCs w:val="24"/>
              </w:rPr>
              <w:t xml:space="preserve">Altre Entrate di Natura sociale </w:t>
            </w:r>
            <w:r w:rsidR="004F104A">
              <w:rPr>
                <w:rFonts w:cstheme="minorHAnsi"/>
                <w:sz w:val="24"/>
                <w:szCs w:val="24"/>
              </w:rPr>
              <w:t>(specificare):</w:t>
            </w:r>
          </w:p>
          <w:p w14:paraId="5BE6AF12" w14:textId="77777777" w:rsidR="004F104A" w:rsidRDefault="004F104A" w:rsidP="008B028E">
            <w:pPr>
              <w:rPr>
                <w:rFonts w:cstheme="minorHAnsi"/>
                <w:sz w:val="24"/>
                <w:szCs w:val="24"/>
              </w:rPr>
            </w:pPr>
          </w:p>
          <w:p w14:paraId="5CFDE218" w14:textId="6EE82BD6" w:rsidR="004F104A" w:rsidRDefault="004F104A" w:rsidP="008B028E">
            <w:pPr>
              <w:rPr>
                <w:rFonts w:cstheme="minorHAnsi"/>
                <w:sz w:val="24"/>
                <w:szCs w:val="24"/>
              </w:rPr>
            </w:pPr>
          </w:p>
        </w:tc>
        <w:tc>
          <w:tcPr>
            <w:tcW w:w="4551" w:type="dxa"/>
          </w:tcPr>
          <w:p w14:paraId="12D7969A" w14:textId="34BB6DF8" w:rsidR="008B028E" w:rsidRDefault="008B028E" w:rsidP="008B028E">
            <w:pPr>
              <w:rPr>
                <w:rFonts w:cstheme="minorHAnsi"/>
                <w:sz w:val="24"/>
                <w:szCs w:val="24"/>
              </w:rPr>
            </w:pPr>
          </w:p>
        </w:tc>
      </w:tr>
    </w:tbl>
    <w:p w14:paraId="6FDE6714" w14:textId="77777777" w:rsidR="008B028E" w:rsidRPr="008B028E" w:rsidRDefault="008B028E" w:rsidP="008B028E">
      <w:pPr>
        <w:ind w:left="1080"/>
        <w:rPr>
          <w:rFonts w:cstheme="minorHAnsi"/>
          <w:sz w:val="24"/>
          <w:szCs w:val="24"/>
        </w:rPr>
      </w:pPr>
    </w:p>
    <w:p w14:paraId="55104111" w14:textId="77777777" w:rsidR="008B028E" w:rsidRPr="008B028E" w:rsidRDefault="008B028E" w:rsidP="008B028E">
      <w:pPr>
        <w:pStyle w:val="Paragrafoelenco"/>
        <w:rPr>
          <w:b/>
          <w:bCs/>
          <w:sz w:val="24"/>
          <w:szCs w:val="24"/>
        </w:rPr>
      </w:pPr>
    </w:p>
    <w:p w14:paraId="3ADF550D" w14:textId="2E9CDB5B" w:rsidR="008B028E" w:rsidRDefault="008B028E" w:rsidP="008B028E">
      <w:pPr>
        <w:pStyle w:val="Paragrafoelenco"/>
        <w:rPr>
          <w:b/>
          <w:bCs/>
          <w:sz w:val="24"/>
          <w:szCs w:val="24"/>
        </w:rPr>
      </w:pPr>
    </w:p>
    <w:p w14:paraId="49BC81C7" w14:textId="5FCB84DC" w:rsidR="004F104A" w:rsidRPr="00A44C18" w:rsidRDefault="004F104A" w:rsidP="00A44C18">
      <w:pPr>
        <w:rPr>
          <w:b/>
          <w:bCs/>
          <w:sz w:val="24"/>
          <w:szCs w:val="24"/>
        </w:rPr>
      </w:pPr>
    </w:p>
    <w:p w14:paraId="3DD5FBD1" w14:textId="552A43C3" w:rsidR="004F104A" w:rsidRDefault="004F104A" w:rsidP="008B028E">
      <w:pPr>
        <w:pStyle w:val="Paragrafoelenco"/>
        <w:rPr>
          <w:b/>
          <w:bCs/>
          <w:sz w:val="24"/>
          <w:szCs w:val="24"/>
        </w:rPr>
      </w:pPr>
    </w:p>
    <w:p w14:paraId="51766A94" w14:textId="5435CFCA" w:rsidR="004F104A" w:rsidRDefault="004F104A" w:rsidP="004F104A">
      <w:pPr>
        <w:pStyle w:val="Paragrafoelenco"/>
        <w:jc w:val="center"/>
        <w:rPr>
          <w:b/>
          <w:bCs/>
          <w:sz w:val="32"/>
          <w:szCs w:val="32"/>
        </w:rPr>
      </w:pPr>
      <w:r>
        <w:rPr>
          <w:b/>
          <w:bCs/>
          <w:sz w:val="32"/>
          <w:szCs w:val="32"/>
        </w:rPr>
        <w:t>COMUNE DI BIANDRONNO</w:t>
      </w:r>
    </w:p>
    <w:p w14:paraId="2F7152E6" w14:textId="1D8DB687" w:rsidR="004F104A" w:rsidRDefault="004F104A" w:rsidP="004F104A">
      <w:pPr>
        <w:pStyle w:val="Paragrafoelenco"/>
        <w:jc w:val="center"/>
        <w:rPr>
          <w:sz w:val="24"/>
          <w:szCs w:val="24"/>
        </w:rPr>
      </w:pPr>
      <w:r>
        <w:rPr>
          <w:sz w:val="24"/>
          <w:szCs w:val="24"/>
        </w:rPr>
        <w:t>PROVINCIA DI VARESE</w:t>
      </w:r>
    </w:p>
    <w:p w14:paraId="60A02099" w14:textId="7A0F7953" w:rsidR="004F104A" w:rsidRDefault="004F104A" w:rsidP="004F104A">
      <w:pPr>
        <w:pStyle w:val="Paragrafoelenco"/>
        <w:rPr>
          <w:sz w:val="24"/>
          <w:szCs w:val="24"/>
        </w:rPr>
      </w:pPr>
    </w:p>
    <w:p w14:paraId="3EAE6CFF" w14:textId="334D76AB" w:rsidR="004F104A" w:rsidRDefault="004F104A" w:rsidP="004F104A">
      <w:pPr>
        <w:pStyle w:val="Paragrafoelenco"/>
        <w:jc w:val="center"/>
        <w:rPr>
          <w:b/>
          <w:bCs/>
          <w:sz w:val="24"/>
          <w:szCs w:val="24"/>
        </w:rPr>
      </w:pPr>
      <w:r>
        <w:rPr>
          <w:b/>
          <w:bCs/>
          <w:sz w:val="24"/>
          <w:szCs w:val="24"/>
        </w:rPr>
        <w:t>SI IMPEGNA</w:t>
      </w:r>
    </w:p>
    <w:p w14:paraId="3DCE54BD" w14:textId="00F221E4" w:rsidR="004F104A" w:rsidRDefault="004F104A" w:rsidP="00A44C18">
      <w:pPr>
        <w:pStyle w:val="Paragrafoelenco"/>
        <w:tabs>
          <w:tab w:val="left" w:pos="142"/>
        </w:tabs>
        <w:ind w:left="142"/>
        <w:jc w:val="both"/>
        <w:rPr>
          <w:sz w:val="24"/>
          <w:szCs w:val="24"/>
        </w:rPr>
      </w:pPr>
      <w:r>
        <w:rPr>
          <w:sz w:val="24"/>
          <w:szCs w:val="24"/>
        </w:rPr>
        <w:t>Ad utilizzare il buono spesa eventualmente assegnato esclusivamente per l’acquisto di generi alimentari (esclusi super alcolici) e di prima necessità;</w:t>
      </w:r>
    </w:p>
    <w:p w14:paraId="640AD6BB" w14:textId="0EDCB8E7" w:rsidR="004F104A" w:rsidRDefault="004F104A" w:rsidP="00E40864">
      <w:pPr>
        <w:pStyle w:val="Paragrafoelenco"/>
        <w:jc w:val="both"/>
        <w:rPr>
          <w:sz w:val="24"/>
          <w:szCs w:val="24"/>
        </w:rPr>
      </w:pPr>
    </w:p>
    <w:p w14:paraId="44AE2340" w14:textId="4E2488F4" w:rsidR="004F104A" w:rsidRDefault="004F104A" w:rsidP="004F104A">
      <w:pPr>
        <w:pStyle w:val="Paragrafoelenco"/>
        <w:jc w:val="center"/>
        <w:rPr>
          <w:b/>
          <w:bCs/>
          <w:sz w:val="24"/>
          <w:szCs w:val="24"/>
        </w:rPr>
      </w:pPr>
      <w:r>
        <w:rPr>
          <w:b/>
          <w:bCs/>
          <w:sz w:val="24"/>
          <w:szCs w:val="24"/>
        </w:rPr>
        <w:t>AUTORIZZA</w:t>
      </w:r>
    </w:p>
    <w:p w14:paraId="6AA6DBB2" w14:textId="77777777" w:rsidR="00A44C18" w:rsidRDefault="00A44C18" w:rsidP="004F104A">
      <w:pPr>
        <w:pStyle w:val="Paragrafoelenco"/>
        <w:jc w:val="center"/>
        <w:rPr>
          <w:b/>
          <w:bCs/>
          <w:sz w:val="24"/>
          <w:szCs w:val="24"/>
        </w:rPr>
      </w:pPr>
    </w:p>
    <w:p w14:paraId="3F00F2B9" w14:textId="23564A53" w:rsidR="004F104A" w:rsidRDefault="004F104A" w:rsidP="00A44C18">
      <w:pPr>
        <w:pStyle w:val="Paragrafoelenco"/>
        <w:ind w:left="142"/>
        <w:jc w:val="both"/>
        <w:rPr>
          <w:sz w:val="24"/>
          <w:szCs w:val="24"/>
        </w:rPr>
      </w:pPr>
      <w:r>
        <w:rPr>
          <w:sz w:val="24"/>
          <w:szCs w:val="24"/>
        </w:rPr>
        <w:t>Ai sensi del Decreto Legislativo 30 giugno 2003, n.196 e del GDPR (Regolamento UE 2016/679) al trattamento dei dati personali di cui alla presente dichiarazione ai fini dell’evasione della istanza e delle conseguenti procedure necessarie all’espletamento del servizio.</w:t>
      </w:r>
    </w:p>
    <w:p w14:paraId="406E0EFF" w14:textId="77777777" w:rsidR="00A44C18" w:rsidRDefault="00A44C18" w:rsidP="00A44C18">
      <w:pPr>
        <w:pStyle w:val="Paragrafoelenco"/>
        <w:ind w:left="142"/>
        <w:jc w:val="both"/>
        <w:rPr>
          <w:sz w:val="24"/>
          <w:szCs w:val="24"/>
        </w:rPr>
      </w:pPr>
    </w:p>
    <w:p w14:paraId="0A02C565" w14:textId="0DBAD172" w:rsidR="004F104A" w:rsidRDefault="004F104A" w:rsidP="004F104A">
      <w:pPr>
        <w:pStyle w:val="Paragrafoelenco"/>
        <w:rPr>
          <w:sz w:val="24"/>
          <w:szCs w:val="24"/>
        </w:rPr>
      </w:pPr>
    </w:p>
    <w:p w14:paraId="56DF899E" w14:textId="5301BF80" w:rsidR="00A44C18" w:rsidRDefault="00A44C18" w:rsidP="00A44C18">
      <w:pPr>
        <w:pStyle w:val="Paragrafoelenco"/>
        <w:ind w:left="142"/>
        <w:rPr>
          <w:sz w:val="24"/>
          <w:szCs w:val="24"/>
        </w:rPr>
      </w:pPr>
      <w:r>
        <w:rPr>
          <w:noProof/>
          <w:sz w:val="24"/>
          <w:szCs w:val="24"/>
        </w:rPr>
        <mc:AlternateContent>
          <mc:Choice Requires="wps">
            <w:drawing>
              <wp:anchor distT="0" distB="0" distL="114300" distR="114300" simplePos="0" relativeHeight="251655168" behindDoc="0" locked="0" layoutInCell="1" allowOverlap="1" wp14:anchorId="279669B7" wp14:editId="77E61BE7">
                <wp:simplePos x="0" y="0"/>
                <wp:positionH relativeFrom="column">
                  <wp:posOffset>4051936</wp:posOffset>
                </wp:positionH>
                <wp:positionV relativeFrom="paragraph">
                  <wp:posOffset>153670</wp:posOffset>
                </wp:positionV>
                <wp:extent cx="1181100" cy="9525"/>
                <wp:effectExtent l="0" t="0" r="19050" b="28575"/>
                <wp:wrapNone/>
                <wp:docPr id="15" name="Connettore diritto 15"/>
                <wp:cNvGraphicFramePr/>
                <a:graphic xmlns:a="http://schemas.openxmlformats.org/drawingml/2006/main">
                  <a:graphicData uri="http://schemas.microsoft.com/office/word/2010/wordprocessingShape">
                    <wps:wsp>
                      <wps:cNvCnPr/>
                      <wps:spPr>
                        <a:xfrm flipH="1">
                          <a:off x="0" y="0"/>
                          <a:ext cx="1181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8B3B4" id="Connettore diritto 1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05pt,12.1pt" to="412.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" strokecolor="black [3040]"/>
            </w:pict>
          </mc:Fallback>
        </mc:AlternateContent>
      </w:r>
      <w:r w:rsidR="004F104A">
        <w:rPr>
          <w:noProof/>
          <w:sz w:val="24"/>
          <w:szCs w:val="24"/>
        </w:rPr>
        <mc:AlternateContent>
          <mc:Choice Requires="wps">
            <w:drawing>
              <wp:anchor distT="0" distB="0" distL="114300" distR="114300" simplePos="0" relativeHeight="251654144" behindDoc="0" locked="0" layoutInCell="1" allowOverlap="1" wp14:anchorId="156B2CF8" wp14:editId="23D17B05">
                <wp:simplePos x="0" y="0"/>
                <wp:positionH relativeFrom="column">
                  <wp:posOffset>1375410</wp:posOffset>
                </wp:positionH>
                <wp:positionV relativeFrom="paragraph">
                  <wp:posOffset>181610</wp:posOffset>
                </wp:positionV>
                <wp:extent cx="1352550" cy="9525"/>
                <wp:effectExtent l="0" t="0" r="19050" b="28575"/>
                <wp:wrapNone/>
                <wp:docPr id="14" name="Connettore diritto 14"/>
                <wp:cNvGraphicFramePr/>
                <a:graphic xmlns:a="http://schemas.openxmlformats.org/drawingml/2006/main">
                  <a:graphicData uri="http://schemas.microsoft.com/office/word/2010/wordprocessingShape">
                    <wps:wsp>
                      <wps:cNvCnPr/>
                      <wps:spPr>
                        <a:xfrm flipV="1">
                          <a:off x="0" y="0"/>
                          <a:ext cx="1352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64792F" id="Connettore diritto 14"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08.3pt,14.3pt" to="214.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" strokecolor="black [3040]"/>
            </w:pict>
          </mc:Fallback>
        </mc:AlternateContent>
      </w:r>
      <w:r w:rsidR="004F104A">
        <w:rPr>
          <w:sz w:val="24"/>
          <w:szCs w:val="24"/>
        </w:rPr>
        <w:t>Biandronno, il                                                                   Fir</w:t>
      </w:r>
      <w:r>
        <w:rPr>
          <w:sz w:val="24"/>
          <w:szCs w:val="24"/>
        </w:rPr>
        <w:t>ma</w:t>
      </w:r>
    </w:p>
    <w:p w14:paraId="13860662" w14:textId="77777777" w:rsidR="00A44C18" w:rsidRDefault="00A44C18" w:rsidP="00A44C18">
      <w:pPr>
        <w:pStyle w:val="Paragrafoelenco"/>
        <w:ind w:left="142"/>
        <w:rPr>
          <w:sz w:val="24"/>
          <w:szCs w:val="24"/>
        </w:rPr>
      </w:pPr>
    </w:p>
    <w:p w14:paraId="5793D743" w14:textId="77777777" w:rsidR="00A44C18" w:rsidRDefault="00A44C18" w:rsidP="00E40864">
      <w:pPr>
        <w:pStyle w:val="Paragrafoelenco"/>
        <w:jc w:val="both"/>
        <w:rPr>
          <w:sz w:val="24"/>
          <w:szCs w:val="24"/>
        </w:rPr>
      </w:pPr>
    </w:p>
    <w:p w14:paraId="3A403E20" w14:textId="35F7BF0C" w:rsidR="004F104A" w:rsidRDefault="004F104A" w:rsidP="00A44C18">
      <w:pPr>
        <w:pStyle w:val="Paragrafoelenco"/>
        <w:ind w:hanging="578"/>
        <w:jc w:val="both"/>
        <w:rPr>
          <w:sz w:val="24"/>
          <w:szCs w:val="24"/>
        </w:rPr>
      </w:pPr>
      <w:r>
        <w:rPr>
          <w:sz w:val="24"/>
          <w:szCs w:val="24"/>
        </w:rPr>
        <w:t>Il sottoscritto è consapevole</w:t>
      </w:r>
      <w:r w:rsidR="0066310F">
        <w:rPr>
          <w:sz w:val="24"/>
          <w:szCs w:val="24"/>
        </w:rPr>
        <w:t xml:space="preserve">: </w:t>
      </w:r>
    </w:p>
    <w:p w14:paraId="7C68FE05" w14:textId="77777777" w:rsidR="00A44C18" w:rsidRDefault="00A44C18" w:rsidP="00A44C18">
      <w:pPr>
        <w:pStyle w:val="Paragrafoelenco"/>
        <w:ind w:hanging="578"/>
        <w:jc w:val="both"/>
        <w:rPr>
          <w:sz w:val="24"/>
          <w:szCs w:val="24"/>
        </w:rPr>
      </w:pPr>
    </w:p>
    <w:p w14:paraId="097DBAF1" w14:textId="137183BA" w:rsidR="0066310F" w:rsidRDefault="0066310F" w:rsidP="00E40864">
      <w:pPr>
        <w:pStyle w:val="Paragrafoelenco"/>
        <w:numPr>
          <w:ilvl w:val="0"/>
          <w:numId w:val="4"/>
        </w:numPr>
        <w:jc w:val="both"/>
        <w:rPr>
          <w:sz w:val="24"/>
          <w:szCs w:val="24"/>
        </w:rPr>
      </w:pPr>
      <w:r>
        <w:rPr>
          <w:sz w:val="24"/>
          <w:szCs w:val="24"/>
        </w:rPr>
        <w:t xml:space="preserve">Che, ai sensi del D.P.R. 28 dicembre 2000, n. 445, l’Amministrazione Comunale procederà ad idonei controlli, anche a campione, sulla veridicità delle dichiarazioni rese; </w:t>
      </w:r>
    </w:p>
    <w:p w14:paraId="04D72C13" w14:textId="62E61274" w:rsidR="0066310F" w:rsidRDefault="0066310F" w:rsidP="00E40864">
      <w:pPr>
        <w:pStyle w:val="Paragrafoelenco"/>
        <w:numPr>
          <w:ilvl w:val="0"/>
          <w:numId w:val="4"/>
        </w:numPr>
        <w:jc w:val="both"/>
        <w:rPr>
          <w:sz w:val="24"/>
          <w:szCs w:val="24"/>
        </w:rPr>
      </w:pPr>
      <w:r>
        <w:rPr>
          <w:sz w:val="24"/>
          <w:szCs w:val="24"/>
        </w:rPr>
        <w:t>Delle sanzioni previste in caso di dichiarazioni non veritiere (art. 76 del D.P.R: 28 dicembre 2000 n.445) e della decadenza dai benefici eventualmente conseguiti (art. 75 del D.P.R: 28 dicembre 2000 n.445);</w:t>
      </w:r>
    </w:p>
    <w:p w14:paraId="2F5EEA19" w14:textId="6C64907A" w:rsidR="00A44C18" w:rsidRPr="00A44C18" w:rsidRDefault="00A44C18" w:rsidP="00A44C18">
      <w:pPr>
        <w:jc w:val="both"/>
        <w:rPr>
          <w:sz w:val="24"/>
          <w:szCs w:val="24"/>
        </w:rPr>
      </w:pPr>
    </w:p>
    <w:p w14:paraId="65FC0BFC" w14:textId="69079BF8" w:rsidR="0066310F" w:rsidRDefault="00A44C18" w:rsidP="00A44C18">
      <w:pPr>
        <w:pStyle w:val="Paragrafoelenco"/>
        <w:ind w:left="1440" w:hanging="1298"/>
        <w:jc w:val="both"/>
        <w:rPr>
          <w:sz w:val="24"/>
          <w:szCs w:val="24"/>
        </w:rPr>
      </w:pPr>
      <w:r>
        <w:rPr>
          <w:noProof/>
          <w:sz w:val="24"/>
          <w:szCs w:val="24"/>
        </w:rPr>
        <mc:AlternateContent>
          <mc:Choice Requires="wps">
            <w:drawing>
              <wp:anchor distT="0" distB="0" distL="114300" distR="114300" simplePos="0" relativeHeight="251660288" behindDoc="0" locked="0" layoutInCell="1" allowOverlap="1" wp14:anchorId="3043DF8D" wp14:editId="262D3200">
                <wp:simplePos x="0" y="0"/>
                <wp:positionH relativeFrom="column">
                  <wp:posOffset>4099559</wp:posOffset>
                </wp:positionH>
                <wp:positionV relativeFrom="paragraph">
                  <wp:posOffset>154305</wp:posOffset>
                </wp:positionV>
                <wp:extent cx="1038225" cy="0"/>
                <wp:effectExtent l="0" t="0" r="0" b="0"/>
                <wp:wrapNone/>
                <wp:docPr id="17" name="Connettore diritto 17"/>
                <wp:cNvGraphicFramePr/>
                <a:graphic xmlns:a="http://schemas.openxmlformats.org/drawingml/2006/main">
                  <a:graphicData uri="http://schemas.microsoft.com/office/word/2010/wordprocessingShape">
                    <wps:wsp>
                      <wps:cNvCnPr/>
                      <wps:spPr>
                        <a:xfrm flipH="1" flipV="1">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C37E2" id="Connettore diritto 1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8pt,12.15pt" to="40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" strokecolor="black [3040]"/>
            </w:pict>
          </mc:Fallback>
        </mc:AlternateContent>
      </w:r>
      <w:r w:rsidR="0066310F">
        <w:rPr>
          <w:noProof/>
          <w:sz w:val="24"/>
          <w:szCs w:val="24"/>
        </w:rPr>
        <mc:AlternateContent>
          <mc:Choice Requires="wps">
            <w:drawing>
              <wp:anchor distT="0" distB="0" distL="114300" distR="114300" simplePos="0" relativeHeight="251657216" behindDoc="0" locked="0" layoutInCell="1" allowOverlap="1" wp14:anchorId="6DAE3C00" wp14:editId="7E4672D4">
                <wp:simplePos x="0" y="0"/>
                <wp:positionH relativeFrom="column">
                  <wp:posOffset>1813560</wp:posOffset>
                </wp:positionH>
                <wp:positionV relativeFrom="paragraph">
                  <wp:posOffset>154305</wp:posOffset>
                </wp:positionV>
                <wp:extent cx="1466850" cy="0"/>
                <wp:effectExtent l="0" t="0" r="0" b="0"/>
                <wp:wrapNone/>
                <wp:docPr id="16" name="Connettore diritto 16"/>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ED25E" id="Connettore diritto 1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2.8pt,12.15pt" to="258.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" strokecolor="black [3040]"/>
            </w:pict>
          </mc:Fallback>
        </mc:AlternateContent>
      </w:r>
      <w:r w:rsidR="0066310F">
        <w:rPr>
          <w:sz w:val="24"/>
          <w:szCs w:val="24"/>
        </w:rPr>
        <w:t xml:space="preserve">Biandronno, il                                  </w:t>
      </w:r>
      <w:r>
        <w:rPr>
          <w:sz w:val="24"/>
          <w:szCs w:val="24"/>
        </w:rPr>
        <w:t xml:space="preserve">                                           </w:t>
      </w:r>
      <w:r w:rsidR="0066310F">
        <w:rPr>
          <w:sz w:val="24"/>
          <w:szCs w:val="24"/>
        </w:rPr>
        <w:t>Firma</w:t>
      </w:r>
    </w:p>
    <w:p w14:paraId="47AE6105" w14:textId="07CCCC8B" w:rsidR="0066310F" w:rsidRDefault="0066310F" w:rsidP="00E40864">
      <w:pPr>
        <w:pStyle w:val="Paragrafoelenco"/>
        <w:ind w:left="1440"/>
        <w:jc w:val="both"/>
        <w:rPr>
          <w:sz w:val="24"/>
          <w:szCs w:val="24"/>
        </w:rPr>
      </w:pPr>
    </w:p>
    <w:p w14:paraId="56CFAE29" w14:textId="2FBCEBC7" w:rsidR="0066310F" w:rsidRPr="00A44C18" w:rsidRDefault="0066310F" w:rsidP="00A44C18">
      <w:pPr>
        <w:jc w:val="both"/>
        <w:rPr>
          <w:sz w:val="24"/>
          <w:szCs w:val="24"/>
        </w:rPr>
      </w:pPr>
      <w:r w:rsidRPr="00A44C18">
        <w:rPr>
          <w:sz w:val="24"/>
          <w:szCs w:val="24"/>
        </w:rPr>
        <w:t>Si allega fotocopia documento di riconoscimento in corso di validità</w:t>
      </w:r>
    </w:p>
    <w:p w14:paraId="7DAE0A4E" w14:textId="18CE4A73" w:rsidR="00C755FA" w:rsidRDefault="00C755FA" w:rsidP="0066310F">
      <w:pPr>
        <w:pStyle w:val="Paragrafoelenco"/>
        <w:ind w:left="1440"/>
        <w:rPr>
          <w:sz w:val="24"/>
          <w:szCs w:val="24"/>
        </w:rPr>
      </w:pPr>
    </w:p>
    <w:p w14:paraId="3D0AD7D9" w14:textId="640770E7" w:rsidR="00C755FA" w:rsidRDefault="00C755FA" w:rsidP="0066310F">
      <w:pPr>
        <w:pStyle w:val="Paragrafoelenco"/>
        <w:ind w:left="1440"/>
        <w:rPr>
          <w:sz w:val="24"/>
          <w:szCs w:val="24"/>
        </w:rPr>
      </w:pPr>
    </w:p>
    <w:p w14:paraId="0C833C4A" w14:textId="21ACABB7" w:rsidR="00C755FA" w:rsidRDefault="00C755FA" w:rsidP="0066310F">
      <w:pPr>
        <w:pStyle w:val="Paragrafoelenco"/>
        <w:ind w:left="1440"/>
        <w:rPr>
          <w:sz w:val="24"/>
          <w:szCs w:val="24"/>
        </w:rPr>
      </w:pPr>
    </w:p>
    <w:p w14:paraId="7844543C" w14:textId="706069F2" w:rsidR="00C755FA" w:rsidRDefault="00C755FA" w:rsidP="0066310F">
      <w:pPr>
        <w:pStyle w:val="Paragrafoelenco"/>
        <w:ind w:left="1440"/>
        <w:rPr>
          <w:sz w:val="24"/>
          <w:szCs w:val="24"/>
        </w:rPr>
      </w:pPr>
    </w:p>
    <w:p w14:paraId="3DCD5556" w14:textId="094F97CA" w:rsidR="00C755FA" w:rsidRDefault="00C755FA" w:rsidP="0066310F">
      <w:pPr>
        <w:pStyle w:val="Paragrafoelenco"/>
        <w:ind w:left="1440"/>
        <w:rPr>
          <w:sz w:val="24"/>
          <w:szCs w:val="24"/>
        </w:rPr>
      </w:pPr>
    </w:p>
    <w:p w14:paraId="4D7EE82A" w14:textId="189D6D8D" w:rsidR="00C755FA" w:rsidRDefault="00C755FA" w:rsidP="0066310F">
      <w:pPr>
        <w:pStyle w:val="Paragrafoelenco"/>
        <w:ind w:left="1440"/>
        <w:rPr>
          <w:sz w:val="24"/>
          <w:szCs w:val="24"/>
        </w:rPr>
      </w:pPr>
    </w:p>
    <w:p w14:paraId="6A8068FA" w14:textId="5B4825D8" w:rsidR="00C755FA" w:rsidRDefault="00C755FA" w:rsidP="0066310F">
      <w:pPr>
        <w:pStyle w:val="Paragrafoelenco"/>
        <w:ind w:left="1440"/>
        <w:rPr>
          <w:sz w:val="24"/>
          <w:szCs w:val="24"/>
        </w:rPr>
      </w:pPr>
    </w:p>
    <w:p w14:paraId="3F616165" w14:textId="15E226E0" w:rsidR="00C755FA" w:rsidRPr="00A44C18" w:rsidRDefault="00C755FA" w:rsidP="00A44C18">
      <w:pPr>
        <w:rPr>
          <w:sz w:val="24"/>
          <w:szCs w:val="24"/>
        </w:rPr>
      </w:pPr>
    </w:p>
    <w:p w14:paraId="166898C5" w14:textId="470A10EA" w:rsidR="00C755FA" w:rsidRPr="00A44C18" w:rsidRDefault="00C755FA" w:rsidP="00A44C18">
      <w:pPr>
        <w:rPr>
          <w:b/>
          <w:bCs/>
          <w:sz w:val="18"/>
          <w:szCs w:val="18"/>
          <w:u w:val="single"/>
        </w:rPr>
      </w:pPr>
      <w:r w:rsidRPr="00A44C18">
        <w:rPr>
          <w:b/>
          <w:bCs/>
          <w:sz w:val="18"/>
          <w:szCs w:val="18"/>
          <w:u w:val="single"/>
        </w:rPr>
        <w:lastRenderedPageBreak/>
        <w:t>INFORMATIVA PRIVACY</w:t>
      </w:r>
    </w:p>
    <w:p w14:paraId="312C610E" w14:textId="00F1D9DD" w:rsidR="00B45A35" w:rsidRPr="00A44C18" w:rsidRDefault="00C755FA" w:rsidP="00A44C18">
      <w:pPr>
        <w:pStyle w:val="Paragrafoelenco"/>
        <w:ind w:left="0"/>
        <w:jc w:val="both"/>
        <w:rPr>
          <w:sz w:val="18"/>
          <w:szCs w:val="18"/>
        </w:rPr>
      </w:pPr>
      <w:r w:rsidRPr="00A44C18">
        <w:rPr>
          <w:sz w:val="18"/>
          <w:szCs w:val="18"/>
        </w:rPr>
        <w:t xml:space="preserve">Ai sensi e per gli effetti degli artt. 13/14 del Regolamento UE 2016/679 relativo alla protezione delle persone fisiche con riguardo al trattamento dei dati personali, nonché alla libera circolazione di tali dati (di seguito “GDPR”), il </w:t>
      </w:r>
      <w:r w:rsidRPr="00A44C18">
        <w:rPr>
          <w:b/>
          <w:bCs/>
          <w:sz w:val="18"/>
          <w:szCs w:val="18"/>
        </w:rPr>
        <w:t xml:space="preserve">COMUNE DI BIANDRONNO, </w:t>
      </w:r>
      <w:r w:rsidRPr="00A44C18">
        <w:rPr>
          <w:sz w:val="18"/>
          <w:szCs w:val="18"/>
        </w:rPr>
        <w:t>in qualità di Titolare del trattamento, La informa che tutti i Suoi dati personali sono trattati nel rispetto delle normative di legge in materia ed in particolare nei termini di seguito individuati.</w:t>
      </w:r>
    </w:p>
    <w:p w14:paraId="6395FBA3" w14:textId="0BE38126" w:rsidR="00B45A35" w:rsidRPr="00A44C18" w:rsidRDefault="00B45A35" w:rsidP="00A44C18">
      <w:pPr>
        <w:pStyle w:val="Paragrafoelenco"/>
        <w:ind w:left="0"/>
        <w:rPr>
          <w:sz w:val="18"/>
          <w:szCs w:val="18"/>
        </w:rPr>
      </w:pPr>
    </w:p>
    <w:p w14:paraId="31DE359E" w14:textId="7E619157" w:rsidR="00B45A35" w:rsidRPr="00A44C18" w:rsidRDefault="00B45A35" w:rsidP="00A44C18">
      <w:pPr>
        <w:pStyle w:val="Paragrafoelenco"/>
        <w:ind w:left="0"/>
        <w:rPr>
          <w:sz w:val="18"/>
          <w:szCs w:val="18"/>
        </w:rPr>
      </w:pPr>
      <w:r w:rsidRPr="00A44C18">
        <w:rPr>
          <w:b/>
          <w:bCs/>
          <w:sz w:val="18"/>
          <w:szCs w:val="18"/>
        </w:rPr>
        <w:t>FINALITA’ DEL TRATTAMENTO</w:t>
      </w:r>
    </w:p>
    <w:p w14:paraId="0011B7F0" w14:textId="73CFDA32" w:rsidR="00B45A35" w:rsidRPr="00A44C18" w:rsidRDefault="00B45A35" w:rsidP="00A44C18">
      <w:pPr>
        <w:pStyle w:val="Paragrafoelenco"/>
        <w:ind w:left="0"/>
        <w:jc w:val="both"/>
        <w:rPr>
          <w:sz w:val="18"/>
          <w:szCs w:val="18"/>
        </w:rPr>
      </w:pPr>
      <w:r w:rsidRPr="00A44C18">
        <w:rPr>
          <w:sz w:val="18"/>
          <w:szCs w:val="18"/>
        </w:rPr>
        <w:t>I suoi dati personali – da Lei conferiti direttamente al Comune o a soggetti terzi che collaborano con il Comune nell’ambito dei servizi erogati dallo stesso – sono trattati per le seguenti finalità:</w:t>
      </w:r>
    </w:p>
    <w:p w14:paraId="5C08FB47" w14:textId="56227E66" w:rsidR="00B45A35" w:rsidRPr="00A44C18" w:rsidRDefault="00B45A35" w:rsidP="00A44C18">
      <w:pPr>
        <w:pStyle w:val="Paragrafoelenco"/>
        <w:numPr>
          <w:ilvl w:val="0"/>
          <w:numId w:val="5"/>
        </w:numPr>
        <w:ind w:left="0" w:firstLine="0"/>
        <w:jc w:val="both"/>
        <w:rPr>
          <w:sz w:val="18"/>
          <w:szCs w:val="18"/>
        </w:rPr>
      </w:pPr>
      <w:r w:rsidRPr="00A44C18">
        <w:rPr>
          <w:sz w:val="18"/>
          <w:szCs w:val="18"/>
        </w:rPr>
        <w:t xml:space="preserve">Gestione servizi sportello C.U.P., tra cui: </w:t>
      </w:r>
    </w:p>
    <w:p w14:paraId="0458024C" w14:textId="3A338A50" w:rsidR="00B45A35" w:rsidRPr="00A44C18" w:rsidRDefault="00B45A35" w:rsidP="00A44C18">
      <w:pPr>
        <w:pStyle w:val="Paragrafoelenco"/>
        <w:numPr>
          <w:ilvl w:val="0"/>
          <w:numId w:val="7"/>
        </w:numPr>
        <w:ind w:left="0" w:firstLine="0"/>
        <w:jc w:val="both"/>
        <w:rPr>
          <w:sz w:val="18"/>
          <w:szCs w:val="18"/>
        </w:rPr>
      </w:pPr>
      <w:r w:rsidRPr="00A44C18">
        <w:rPr>
          <w:sz w:val="18"/>
          <w:szCs w:val="18"/>
        </w:rPr>
        <w:t xml:space="preserve">Scelta e revoca del medico di medicina generale; </w:t>
      </w:r>
    </w:p>
    <w:p w14:paraId="664DFCCC" w14:textId="5331D844" w:rsidR="00B45A35" w:rsidRPr="00A44C18" w:rsidRDefault="00B45A35" w:rsidP="00A44C18">
      <w:pPr>
        <w:pStyle w:val="Paragrafoelenco"/>
        <w:numPr>
          <w:ilvl w:val="0"/>
          <w:numId w:val="7"/>
        </w:numPr>
        <w:ind w:left="0" w:firstLine="0"/>
        <w:jc w:val="both"/>
        <w:rPr>
          <w:sz w:val="18"/>
          <w:szCs w:val="18"/>
        </w:rPr>
      </w:pPr>
      <w:r w:rsidRPr="00A44C18">
        <w:rPr>
          <w:sz w:val="18"/>
          <w:szCs w:val="18"/>
        </w:rPr>
        <w:t>Attivazione del Pin Carta Regionale dei Servizi;</w:t>
      </w:r>
    </w:p>
    <w:p w14:paraId="3A428B76" w14:textId="6CEE0D27" w:rsidR="00B45A35" w:rsidRPr="00A44C18" w:rsidRDefault="00B45A35" w:rsidP="00A44C18">
      <w:pPr>
        <w:pStyle w:val="Paragrafoelenco"/>
        <w:numPr>
          <w:ilvl w:val="0"/>
          <w:numId w:val="7"/>
        </w:numPr>
        <w:ind w:left="0" w:firstLine="0"/>
        <w:jc w:val="both"/>
        <w:rPr>
          <w:sz w:val="18"/>
          <w:szCs w:val="18"/>
        </w:rPr>
      </w:pPr>
      <w:r w:rsidRPr="00A44C18">
        <w:rPr>
          <w:sz w:val="18"/>
          <w:szCs w:val="18"/>
        </w:rPr>
        <w:t xml:space="preserve">Procedura di avviamento attivazione </w:t>
      </w:r>
      <w:proofErr w:type="spellStart"/>
      <w:r w:rsidRPr="00A44C18">
        <w:rPr>
          <w:sz w:val="18"/>
          <w:szCs w:val="18"/>
        </w:rPr>
        <w:t>Spid</w:t>
      </w:r>
      <w:proofErr w:type="spellEnd"/>
      <w:r w:rsidRPr="00A44C18">
        <w:rPr>
          <w:sz w:val="18"/>
          <w:szCs w:val="18"/>
        </w:rPr>
        <w:t xml:space="preserve"> e relativa assistenza;</w:t>
      </w:r>
    </w:p>
    <w:p w14:paraId="037B87A2" w14:textId="27F312B5" w:rsidR="00B45A35" w:rsidRPr="00A44C18" w:rsidRDefault="00B45A35" w:rsidP="00A44C18">
      <w:pPr>
        <w:pStyle w:val="Paragrafoelenco"/>
        <w:numPr>
          <w:ilvl w:val="0"/>
          <w:numId w:val="7"/>
        </w:numPr>
        <w:ind w:left="0" w:firstLine="0"/>
        <w:jc w:val="both"/>
        <w:rPr>
          <w:sz w:val="18"/>
          <w:szCs w:val="18"/>
        </w:rPr>
      </w:pPr>
      <w:r w:rsidRPr="00A44C18">
        <w:rPr>
          <w:sz w:val="18"/>
          <w:szCs w:val="18"/>
        </w:rPr>
        <w:t xml:space="preserve">Prenotazione </w:t>
      </w:r>
      <w:r w:rsidR="00951692" w:rsidRPr="00A44C18">
        <w:rPr>
          <w:sz w:val="18"/>
          <w:szCs w:val="18"/>
        </w:rPr>
        <w:t xml:space="preserve">visite e prestazione ambulatori presso </w:t>
      </w:r>
      <w:r w:rsidR="006973C8" w:rsidRPr="00A44C18">
        <w:rPr>
          <w:sz w:val="18"/>
          <w:szCs w:val="18"/>
        </w:rPr>
        <w:t>il Servizio Sanitario Nazionale;</w:t>
      </w:r>
    </w:p>
    <w:p w14:paraId="332179EE" w14:textId="7EBF630D" w:rsidR="006973C8" w:rsidRPr="00A44C18" w:rsidRDefault="006973C8" w:rsidP="00A44C18">
      <w:pPr>
        <w:pStyle w:val="Paragrafoelenco"/>
        <w:numPr>
          <w:ilvl w:val="0"/>
          <w:numId w:val="7"/>
        </w:numPr>
        <w:ind w:left="0" w:firstLine="0"/>
        <w:jc w:val="both"/>
        <w:rPr>
          <w:sz w:val="18"/>
          <w:szCs w:val="18"/>
        </w:rPr>
      </w:pPr>
      <w:r w:rsidRPr="00A44C18">
        <w:rPr>
          <w:sz w:val="18"/>
          <w:szCs w:val="18"/>
        </w:rPr>
        <w:t>Prime iscrizioni pediatriche al Servizio Sanitario Nazionale;</w:t>
      </w:r>
    </w:p>
    <w:p w14:paraId="0F47F1B9" w14:textId="3A27D1F7" w:rsidR="006973C8" w:rsidRPr="00A44C18" w:rsidRDefault="006973C8" w:rsidP="00A44C18">
      <w:pPr>
        <w:pStyle w:val="Paragrafoelenco"/>
        <w:numPr>
          <w:ilvl w:val="0"/>
          <w:numId w:val="5"/>
        </w:numPr>
        <w:ind w:left="0" w:firstLine="0"/>
        <w:jc w:val="both"/>
        <w:rPr>
          <w:sz w:val="18"/>
          <w:szCs w:val="18"/>
        </w:rPr>
      </w:pPr>
      <w:r w:rsidRPr="00A44C18">
        <w:rPr>
          <w:sz w:val="18"/>
          <w:szCs w:val="18"/>
        </w:rPr>
        <w:t xml:space="preserve">Gestione richieste di prestazioni agevolate per la scuola secondaria di primo grado e dell’infanzia, nell’ambito del diritto allo studio; </w:t>
      </w:r>
    </w:p>
    <w:p w14:paraId="24AEBB23" w14:textId="3B1A4F3F" w:rsidR="006973C8" w:rsidRPr="00A44C18" w:rsidRDefault="006973C8" w:rsidP="00A44C18">
      <w:pPr>
        <w:pStyle w:val="Paragrafoelenco"/>
        <w:numPr>
          <w:ilvl w:val="0"/>
          <w:numId w:val="5"/>
        </w:numPr>
        <w:ind w:left="0" w:firstLine="0"/>
        <w:jc w:val="both"/>
        <w:rPr>
          <w:sz w:val="18"/>
          <w:szCs w:val="18"/>
        </w:rPr>
      </w:pPr>
      <w:r w:rsidRPr="00A44C18">
        <w:rPr>
          <w:sz w:val="18"/>
          <w:szCs w:val="18"/>
        </w:rPr>
        <w:t>Gestione richieste di interventi di sostegno economico ordinari/straordinari, al fine dell’ottenimento di un intervento economico per il pagamento delle utenze domestiche (luce, gas, altro);</w:t>
      </w:r>
    </w:p>
    <w:p w14:paraId="78F9F059" w14:textId="7BB64097" w:rsidR="006973C8" w:rsidRPr="00A44C18" w:rsidRDefault="00D12FE7" w:rsidP="00A44C18">
      <w:pPr>
        <w:pStyle w:val="Paragrafoelenco"/>
        <w:numPr>
          <w:ilvl w:val="0"/>
          <w:numId w:val="5"/>
        </w:numPr>
        <w:ind w:left="0" w:firstLine="0"/>
        <w:jc w:val="both"/>
        <w:rPr>
          <w:sz w:val="18"/>
          <w:szCs w:val="18"/>
        </w:rPr>
      </w:pPr>
      <w:r w:rsidRPr="00A44C18">
        <w:rPr>
          <w:sz w:val="18"/>
          <w:szCs w:val="18"/>
        </w:rPr>
        <w:t>Gestione richieste di integrazione struttura residenziale educativa per minori, al fine dell’ottenimento di una compartecipazione economica della retta di frequenza;</w:t>
      </w:r>
    </w:p>
    <w:p w14:paraId="19D8E315" w14:textId="66FD081A" w:rsidR="00D12FE7" w:rsidRPr="00A44C18" w:rsidRDefault="00D12FE7" w:rsidP="00A44C18">
      <w:pPr>
        <w:pStyle w:val="Paragrafoelenco"/>
        <w:numPr>
          <w:ilvl w:val="0"/>
          <w:numId w:val="5"/>
        </w:numPr>
        <w:ind w:left="0" w:firstLine="0"/>
        <w:jc w:val="both"/>
        <w:rPr>
          <w:sz w:val="18"/>
          <w:szCs w:val="18"/>
        </w:rPr>
      </w:pPr>
      <w:r w:rsidRPr="00A44C18">
        <w:rPr>
          <w:sz w:val="18"/>
          <w:szCs w:val="18"/>
        </w:rPr>
        <w:t>Gestione richieste di servizio pasti a domicilio, servizio di assistenza domiciliare e servizi di trasporto;</w:t>
      </w:r>
    </w:p>
    <w:p w14:paraId="142CBBD2" w14:textId="20A083F7" w:rsidR="0072026E" w:rsidRPr="00A44C18" w:rsidRDefault="0072026E" w:rsidP="00A44C18">
      <w:pPr>
        <w:pStyle w:val="Paragrafoelenco"/>
        <w:numPr>
          <w:ilvl w:val="0"/>
          <w:numId w:val="5"/>
        </w:numPr>
        <w:ind w:left="0" w:firstLine="0"/>
        <w:jc w:val="both"/>
        <w:rPr>
          <w:sz w:val="18"/>
          <w:szCs w:val="18"/>
        </w:rPr>
      </w:pPr>
      <w:r w:rsidRPr="00A44C18">
        <w:rPr>
          <w:sz w:val="18"/>
          <w:szCs w:val="18"/>
        </w:rPr>
        <w:t>Gestione del servizio “Informa Lavoro”, al fine di favorire il reperimento di attività lavorativa;</w:t>
      </w:r>
    </w:p>
    <w:p w14:paraId="48F351E1" w14:textId="472F1C7E" w:rsidR="0072026E" w:rsidRPr="00A44C18" w:rsidRDefault="0072026E" w:rsidP="00A44C18">
      <w:pPr>
        <w:pStyle w:val="Paragrafoelenco"/>
        <w:numPr>
          <w:ilvl w:val="0"/>
          <w:numId w:val="5"/>
        </w:numPr>
        <w:ind w:left="0" w:firstLine="0"/>
        <w:jc w:val="both"/>
        <w:rPr>
          <w:sz w:val="18"/>
          <w:szCs w:val="18"/>
        </w:rPr>
      </w:pPr>
      <w:r w:rsidRPr="00A44C18">
        <w:rPr>
          <w:sz w:val="18"/>
          <w:szCs w:val="18"/>
        </w:rPr>
        <w:t>Adempimento degli obblighi fiscali, contabili e di legge, connessi e conseguiti ai predetti servizi.</w:t>
      </w:r>
    </w:p>
    <w:p w14:paraId="7564E4E9" w14:textId="48B815C5" w:rsidR="0072026E" w:rsidRPr="00A44C18" w:rsidRDefault="0072026E" w:rsidP="00A44C18">
      <w:pPr>
        <w:pStyle w:val="Paragrafoelenco"/>
        <w:ind w:left="0"/>
        <w:rPr>
          <w:b/>
          <w:bCs/>
          <w:sz w:val="18"/>
          <w:szCs w:val="18"/>
        </w:rPr>
      </w:pPr>
    </w:p>
    <w:p w14:paraId="59280A98" w14:textId="62F963A3" w:rsidR="0072026E" w:rsidRPr="00A44C18" w:rsidRDefault="0072026E" w:rsidP="00A44C18">
      <w:pPr>
        <w:pStyle w:val="Paragrafoelenco"/>
        <w:ind w:left="0"/>
        <w:rPr>
          <w:b/>
          <w:bCs/>
          <w:sz w:val="18"/>
          <w:szCs w:val="18"/>
        </w:rPr>
      </w:pPr>
      <w:r w:rsidRPr="00A44C18">
        <w:rPr>
          <w:b/>
          <w:bCs/>
          <w:sz w:val="18"/>
          <w:szCs w:val="18"/>
        </w:rPr>
        <w:t>TIPOLOGIE DEI DATI TRATTATI</w:t>
      </w:r>
    </w:p>
    <w:p w14:paraId="1470537D" w14:textId="1C135E4C" w:rsidR="0072026E" w:rsidRPr="00A44C18" w:rsidRDefault="0072026E" w:rsidP="00A44C18">
      <w:pPr>
        <w:pStyle w:val="Paragrafoelenco"/>
        <w:ind w:left="0"/>
        <w:jc w:val="both"/>
        <w:rPr>
          <w:sz w:val="18"/>
          <w:szCs w:val="18"/>
        </w:rPr>
      </w:pPr>
      <w:r w:rsidRPr="00A44C18">
        <w:rPr>
          <w:sz w:val="18"/>
          <w:szCs w:val="18"/>
        </w:rPr>
        <w:t>L’adempimento delle finalità sopra indicate può comportare il trattamento dei seguenti dati personali, comuni e particolari (ex dati sensibili), tra cui, a titolo esemplificativo e non esaustivo: nome e cognome, Codice Fiscale</w:t>
      </w:r>
      <w:r w:rsidR="00061A9A" w:rsidRPr="00A44C18">
        <w:rPr>
          <w:sz w:val="18"/>
          <w:szCs w:val="18"/>
        </w:rPr>
        <w:t xml:space="preserve">, Carta di identità, Tesserino Sanitario, contatti telefonici, e-mail, </w:t>
      </w:r>
      <w:r w:rsidR="00FC5B81" w:rsidRPr="00A44C18">
        <w:rPr>
          <w:sz w:val="18"/>
          <w:szCs w:val="18"/>
        </w:rPr>
        <w:t xml:space="preserve">residenza, cittadinanza, permesso di soggiorno, I.S.E.E., riferimenti </w:t>
      </w:r>
      <w:proofErr w:type="spellStart"/>
      <w:r w:rsidR="00FC5B81" w:rsidRPr="00A44C18">
        <w:rPr>
          <w:sz w:val="18"/>
          <w:szCs w:val="18"/>
        </w:rPr>
        <w:t>ev</w:t>
      </w:r>
      <w:proofErr w:type="spellEnd"/>
      <w:r w:rsidR="00FC5B81" w:rsidRPr="00A44C18">
        <w:rPr>
          <w:sz w:val="18"/>
          <w:szCs w:val="18"/>
        </w:rPr>
        <w:t>. familiari, impegnativa medica, informazioni reddituali e patrimoniali, titoli di studio ed</w:t>
      </w:r>
      <w:r w:rsidR="00E27FE7" w:rsidRPr="00A44C18">
        <w:rPr>
          <w:sz w:val="18"/>
          <w:szCs w:val="18"/>
        </w:rPr>
        <w:t xml:space="preserve"> esperienze lavorative.</w:t>
      </w:r>
    </w:p>
    <w:p w14:paraId="2E154481" w14:textId="00317897" w:rsidR="00E27FE7" w:rsidRPr="00A44C18" w:rsidRDefault="00E27FE7" w:rsidP="00A44C18">
      <w:pPr>
        <w:pStyle w:val="Paragrafoelenco"/>
        <w:ind w:left="0"/>
        <w:rPr>
          <w:b/>
          <w:bCs/>
          <w:sz w:val="18"/>
          <w:szCs w:val="18"/>
        </w:rPr>
      </w:pPr>
      <w:r w:rsidRPr="00A44C18">
        <w:rPr>
          <w:b/>
          <w:bCs/>
          <w:sz w:val="18"/>
          <w:szCs w:val="18"/>
        </w:rPr>
        <w:t>BASE GIURIDICA DEL TRATTAMENTO</w:t>
      </w:r>
    </w:p>
    <w:p w14:paraId="04EBF7B9" w14:textId="70157F04" w:rsidR="00E27FE7" w:rsidRPr="00A44C18" w:rsidRDefault="00E27FE7" w:rsidP="00A44C18">
      <w:pPr>
        <w:pStyle w:val="Paragrafoelenco"/>
        <w:ind w:left="0"/>
        <w:jc w:val="both"/>
        <w:rPr>
          <w:sz w:val="18"/>
          <w:szCs w:val="18"/>
        </w:rPr>
      </w:pPr>
      <w:r w:rsidRPr="00A44C18">
        <w:rPr>
          <w:sz w:val="18"/>
          <w:szCs w:val="18"/>
        </w:rPr>
        <w:t>La base giuridica del trattamento per tutte le finalità sopra indicate è l’esecuzione della prestazione da Lei richiesta. Il Comune può, altresì</w:t>
      </w:r>
      <w:r w:rsidR="00421DCC" w:rsidRPr="00A44C18">
        <w:rPr>
          <w:sz w:val="18"/>
          <w:szCs w:val="18"/>
        </w:rPr>
        <w:t>, trattare i Suoi dati per lo svolgimento di funzioni istituzionali (ai sensi dell’art. 6 comma 1 lett. e) GDPR), al fine di facilitare e favorire l’accesso del cittadino alle prestazioni sociali, assistenziali e sociosanitarie che garantiscano un aiuto concreto alle persone e alle famiglie in difficoltà.</w:t>
      </w:r>
    </w:p>
    <w:p w14:paraId="03B6BADC" w14:textId="142B4DE3" w:rsidR="00421DCC" w:rsidRPr="00A44C18" w:rsidRDefault="00421DCC" w:rsidP="00A44C18">
      <w:pPr>
        <w:pStyle w:val="Paragrafoelenco"/>
        <w:ind w:left="0"/>
        <w:rPr>
          <w:b/>
          <w:bCs/>
          <w:sz w:val="18"/>
          <w:szCs w:val="18"/>
        </w:rPr>
      </w:pPr>
    </w:p>
    <w:p w14:paraId="5C57A746" w14:textId="61567957" w:rsidR="00421DCC" w:rsidRPr="00A44C18" w:rsidRDefault="00421DCC" w:rsidP="00A44C18">
      <w:pPr>
        <w:pStyle w:val="Paragrafoelenco"/>
        <w:ind w:left="0"/>
        <w:rPr>
          <w:b/>
          <w:bCs/>
          <w:sz w:val="18"/>
          <w:szCs w:val="18"/>
        </w:rPr>
      </w:pPr>
      <w:r w:rsidRPr="00A44C18">
        <w:rPr>
          <w:b/>
          <w:bCs/>
          <w:sz w:val="18"/>
          <w:szCs w:val="18"/>
        </w:rPr>
        <w:t>PERIODO D ICONSERVAZIONE</w:t>
      </w:r>
    </w:p>
    <w:p w14:paraId="4D79D692" w14:textId="551558F2" w:rsidR="00421DCC" w:rsidRPr="00A44C18" w:rsidRDefault="00421DCC" w:rsidP="00A44C18">
      <w:pPr>
        <w:pStyle w:val="Paragrafoelenco"/>
        <w:ind w:left="0"/>
        <w:jc w:val="both"/>
        <w:rPr>
          <w:sz w:val="18"/>
          <w:szCs w:val="18"/>
        </w:rPr>
      </w:pPr>
      <w:r w:rsidRPr="00A44C18">
        <w:rPr>
          <w:sz w:val="18"/>
          <w:szCs w:val="18"/>
        </w:rPr>
        <w:t>I dati personali saranno conservati per il periodo strettamente necessario alla verifica e successiva erogazione del servizio/prestazione da Lei richiesta e, successivamente</w:t>
      </w:r>
      <w:r w:rsidR="00DB6407" w:rsidRPr="00A44C18">
        <w:rPr>
          <w:sz w:val="18"/>
          <w:szCs w:val="18"/>
        </w:rPr>
        <w:t>, per il tempo in cui il Titolare sia soggetto a obblighi di conservazione per altre finalità previste da norme di legge, regolamento e/o in materia di conservazione degli atti e documenti amministrativi.</w:t>
      </w:r>
    </w:p>
    <w:p w14:paraId="2F020EB6" w14:textId="7CFB2AF0" w:rsidR="00DB6407" w:rsidRPr="00A44C18" w:rsidRDefault="00DB6407" w:rsidP="00A44C18">
      <w:pPr>
        <w:pStyle w:val="Paragrafoelenco"/>
        <w:ind w:left="0"/>
        <w:rPr>
          <w:b/>
          <w:bCs/>
          <w:sz w:val="18"/>
          <w:szCs w:val="18"/>
        </w:rPr>
      </w:pPr>
    </w:p>
    <w:p w14:paraId="4AAB3CB0" w14:textId="230A6E19" w:rsidR="00DB6407" w:rsidRPr="00A44C18" w:rsidRDefault="00DB6407" w:rsidP="00A44C18">
      <w:pPr>
        <w:pStyle w:val="Paragrafoelenco"/>
        <w:ind w:left="0"/>
        <w:rPr>
          <w:sz w:val="18"/>
          <w:szCs w:val="18"/>
        </w:rPr>
      </w:pPr>
      <w:r w:rsidRPr="00A44C18">
        <w:rPr>
          <w:b/>
          <w:bCs/>
          <w:sz w:val="18"/>
          <w:szCs w:val="18"/>
        </w:rPr>
        <w:t>MODALITA’ DEL TRATTAMENTO</w:t>
      </w:r>
    </w:p>
    <w:p w14:paraId="622E8D1F" w14:textId="07AD3E30" w:rsidR="00DB6407" w:rsidRPr="00A44C18" w:rsidRDefault="00DB6407" w:rsidP="00A44C18">
      <w:pPr>
        <w:pStyle w:val="Paragrafoelenco"/>
        <w:ind w:left="0"/>
        <w:jc w:val="both"/>
        <w:rPr>
          <w:sz w:val="18"/>
          <w:szCs w:val="18"/>
        </w:rPr>
      </w:pPr>
      <w:r w:rsidRPr="00A44C18">
        <w:rPr>
          <w:sz w:val="18"/>
          <w:szCs w:val="18"/>
        </w:rPr>
        <w:t>I dati personali da Lei forniti formeranno oggetto di operazioni di trattamento nel rispetto della normativa sopracitata e degli obblighi di riservatezza cui è ispirata l’attività del COMUN DI BIANDRONNO. Tali dati verranno trattati sia con strumenti informatici, sia su supporti cartacei, sia su ogni altro tipo di supporto idoneo, nel rispetto delle misure di sicurezza previste dal GDPR.</w:t>
      </w:r>
    </w:p>
    <w:p w14:paraId="1C3770AF" w14:textId="15EABAB9" w:rsidR="00DB6407" w:rsidRPr="00A44C18" w:rsidRDefault="00DB6407" w:rsidP="00A44C18">
      <w:pPr>
        <w:pStyle w:val="Paragrafoelenco"/>
        <w:ind w:left="0"/>
        <w:rPr>
          <w:sz w:val="18"/>
          <w:szCs w:val="18"/>
        </w:rPr>
      </w:pPr>
    </w:p>
    <w:p w14:paraId="690A1A2E" w14:textId="46073F5A" w:rsidR="00DB6407" w:rsidRPr="00A44C18" w:rsidRDefault="00DB6407" w:rsidP="00A44C18">
      <w:pPr>
        <w:pStyle w:val="Paragrafoelenco"/>
        <w:ind w:left="0"/>
        <w:rPr>
          <w:b/>
          <w:bCs/>
          <w:sz w:val="18"/>
          <w:szCs w:val="18"/>
        </w:rPr>
      </w:pPr>
      <w:r w:rsidRPr="00A44C18">
        <w:rPr>
          <w:b/>
          <w:bCs/>
          <w:sz w:val="18"/>
          <w:szCs w:val="18"/>
        </w:rPr>
        <w:t>DESTINA</w:t>
      </w:r>
      <w:r w:rsidR="0023225A" w:rsidRPr="00A44C18">
        <w:rPr>
          <w:b/>
          <w:bCs/>
          <w:sz w:val="18"/>
          <w:szCs w:val="18"/>
        </w:rPr>
        <w:t>TARI DEI DATI PERSONALI</w:t>
      </w:r>
    </w:p>
    <w:p w14:paraId="76DEA0BB" w14:textId="77777777" w:rsidR="000A69A5" w:rsidRPr="00A44C18" w:rsidRDefault="0023225A" w:rsidP="00A44C18">
      <w:pPr>
        <w:pStyle w:val="Paragrafoelenco"/>
        <w:ind w:left="0"/>
        <w:jc w:val="both"/>
        <w:rPr>
          <w:sz w:val="18"/>
          <w:szCs w:val="18"/>
        </w:rPr>
      </w:pPr>
      <w:r w:rsidRPr="00A44C18">
        <w:rPr>
          <w:sz w:val="18"/>
          <w:szCs w:val="18"/>
        </w:rPr>
        <w:t>I dati personali, nel rispetto delle finalità perseguite, come sopra indicate, nonché del principio di pertinenza e non eccedenza</w:t>
      </w:r>
      <w:r w:rsidR="00717963" w:rsidRPr="00A44C18">
        <w:rPr>
          <w:sz w:val="18"/>
          <w:szCs w:val="18"/>
        </w:rPr>
        <w:t>, potranno essere resi noti a dipendenti e/o collaboratori, anche esterni, che, in qualità di autorizzati al trattamento, operano nel Comune per l’erogazione dei servizi richiesti e potranno</w:t>
      </w:r>
      <w:r w:rsidR="00AF4918" w:rsidRPr="00A44C18">
        <w:rPr>
          <w:sz w:val="18"/>
          <w:szCs w:val="18"/>
        </w:rPr>
        <w:t xml:space="preserve"> quindi trattare i dati conferiti nel rispetto delle istruzioni impartire dal Titolare del trattamento. I dati personali potranno, altresì , essere comunicati a soggetti terzi che svolgono attività strettamente connesse e strumentali all’erogazione delle prestazioni richieste (e che assicurano livelli esperienza, capacità e affidabilità tali da garantire il rispetto delle vigenti disposizioni in materia di trattamento, ivi compreso il profilo della sicurezza dei dati</w:t>
      </w:r>
      <w:r w:rsidR="000A69A5" w:rsidRPr="00A44C18">
        <w:rPr>
          <w:sz w:val="18"/>
          <w:szCs w:val="18"/>
        </w:rPr>
        <w:t xml:space="preserve">) tra cui, a titolo esemplificativo e non esaustivo: altri Enti Pubblici, Provincia, Regione Lombardia, Aziende delle Entrate, Autorità Pubbliche, </w:t>
      </w:r>
      <w:r w:rsidR="000A69A5" w:rsidRPr="00A44C18">
        <w:rPr>
          <w:sz w:val="18"/>
          <w:szCs w:val="18"/>
        </w:rPr>
        <w:lastRenderedPageBreak/>
        <w:t>Cooperative per la fornitura di personale e altri soggetti che collaborano nella fornitura dei servizi richiesti, Banche e Istituti di credito, Studi professionali e di consulenza.</w:t>
      </w:r>
    </w:p>
    <w:p w14:paraId="17A23D7D" w14:textId="77777777" w:rsidR="000A69A5" w:rsidRPr="00A44C18" w:rsidRDefault="000A69A5" w:rsidP="00A44C18">
      <w:pPr>
        <w:pStyle w:val="Paragrafoelenco"/>
        <w:ind w:left="0"/>
        <w:jc w:val="both"/>
        <w:rPr>
          <w:sz w:val="18"/>
          <w:szCs w:val="18"/>
        </w:rPr>
      </w:pPr>
      <w:r w:rsidRPr="00A44C18">
        <w:rPr>
          <w:sz w:val="18"/>
          <w:szCs w:val="18"/>
        </w:rPr>
        <w:t>I dati non saranno trasferiti fuori dalla Unione Europea e non saranno oggetto di diffusione.</w:t>
      </w:r>
    </w:p>
    <w:p w14:paraId="791F0836" w14:textId="77777777" w:rsidR="000A69A5" w:rsidRPr="00A44C18" w:rsidRDefault="000A69A5" w:rsidP="00A44C18">
      <w:pPr>
        <w:pStyle w:val="Paragrafoelenco"/>
        <w:ind w:left="0"/>
        <w:rPr>
          <w:b/>
          <w:bCs/>
          <w:sz w:val="18"/>
          <w:szCs w:val="18"/>
        </w:rPr>
      </w:pPr>
    </w:p>
    <w:p w14:paraId="5A142CBC" w14:textId="02F34199" w:rsidR="000A69A5" w:rsidRPr="00A44C18" w:rsidRDefault="000A69A5" w:rsidP="00A44C18">
      <w:pPr>
        <w:pStyle w:val="Paragrafoelenco"/>
        <w:ind w:left="0"/>
        <w:rPr>
          <w:b/>
          <w:bCs/>
          <w:sz w:val="18"/>
          <w:szCs w:val="18"/>
        </w:rPr>
      </w:pPr>
      <w:r w:rsidRPr="00A44C18">
        <w:rPr>
          <w:b/>
          <w:bCs/>
          <w:sz w:val="18"/>
          <w:szCs w:val="18"/>
        </w:rPr>
        <w:t>RIFERIMENTI – CONTATTI</w:t>
      </w:r>
    </w:p>
    <w:p w14:paraId="7CB9FF5E" w14:textId="60D8B70C" w:rsidR="00195D4E" w:rsidRPr="00A44C18" w:rsidRDefault="000A69A5" w:rsidP="00A44C18">
      <w:pPr>
        <w:pStyle w:val="Paragrafoelenco"/>
        <w:ind w:left="0"/>
        <w:jc w:val="both"/>
        <w:rPr>
          <w:sz w:val="18"/>
          <w:szCs w:val="18"/>
        </w:rPr>
      </w:pPr>
      <w:r w:rsidRPr="00A44C18">
        <w:rPr>
          <w:sz w:val="18"/>
          <w:szCs w:val="18"/>
        </w:rPr>
        <w:t xml:space="preserve">Il Titolare del trattamento dei dati è il COMUNE DI BIANDRONNO, con sede in Biandronno (VA), Piazza Cavour, 10, mail </w:t>
      </w:r>
      <w:hyperlink r:id="rId12" w:history="1">
        <w:r w:rsidRPr="00A44C18">
          <w:rPr>
            <w:rStyle w:val="Collegamentoipertestuale"/>
            <w:sz w:val="18"/>
            <w:szCs w:val="18"/>
          </w:rPr>
          <w:t>ufficiosegreteria@comune.biandronno.va.it</w:t>
        </w:r>
      </w:hyperlink>
      <w:r w:rsidRPr="00A44C18">
        <w:rPr>
          <w:sz w:val="18"/>
          <w:szCs w:val="18"/>
        </w:rPr>
        <w:t xml:space="preserve">; il Responsabile della Protezione dei Dati(DPO), è la dottoressa Michela Branchi, mail </w:t>
      </w:r>
      <w:hyperlink r:id="rId13" w:history="1">
        <w:r w:rsidR="00195D4E" w:rsidRPr="00A44C18">
          <w:rPr>
            <w:rStyle w:val="Collegamentoipertestuale"/>
            <w:sz w:val="18"/>
            <w:szCs w:val="18"/>
          </w:rPr>
          <w:t>dpo@comune.biandronno.va.it</w:t>
        </w:r>
      </w:hyperlink>
      <w:r w:rsidR="00195D4E" w:rsidRPr="00A44C18">
        <w:rPr>
          <w:sz w:val="18"/>
          <w:szCs w:val="18"/>
        </w:rPr>
        <w:t>.</w:t>
      </w:r>
    </w:p>
    <w:p w14:paraId="74F335BA" w14:textId="31611E27" w:rsidR="00195D4E" w:rsidRPr="00A44C18" w:rsidRDefault="00195D4E" w:rsidP="00A44C18">
      <w:pPr>
        <w:pStyle w:val="Paragrafoelenco"/>
        <w:ind w:left="0"/>
        <w:rPr>
          <w:sz w:val="18"/>
          <w:szCs w:val="18"/>
        </w:rPr>
      </w:pPr>
    </w:p>
    <w:p w14:paraId="75CE8220" w14:textId="4FED11BB" w:rsidR="00195D4E" w:rsidRPr="00A44C18" w:rsidRDefault="00195D4E" w:rsidP="00A44C18">
      <w:pPr>
        <w:pStyle w:val="Paragrafoelenco"/>
        <w:ind w:left="0"/>
        <w:rPr>
          <w:b/>
          <w:bCs/>
          <w:sz w:val="18"/>
          <w:szCs w:val="18"/>
        </w:rPr>
      </w:pPr>
      <w:r w:rsidRPr="00A44C18">
        <w:rPr>
          <w:b/>
          <w:bCs/>
          <w:sz w:val="18"/>
          <w:szCs w:val="18"/>
        </w:rPr>
        <w:t>DIRITTI DEGLI INTERESSSATI</w:t>
      </w:r>
    </w:p>
    <w:p w14:paraId="54CE0E58" w14:textId="714B568E" w:rsidR="00195D4E" w:rsidRPr="00A44C18" w:rsidRDefault="00E40864" w:rsidP="00A44C18">
      <w:pPr>
        <w:pStyle w:val="Paragrafoelenco"/>
        <w:ind w:left="0"/>
        <w:jc w:val="both"/>
        <w:rPr>
          <w:sz w:val="18"/>
          <w:szCs w:val="18"/>
        </w:rPr>
      </w:pPr>
      <w:r w:rsidRPr="00A44C18">
        <w:rPr>
          <w:sz w:val="18"/>
          <w:szCs w:val="18"/>
        </w:rPr>
        <w:t>È</w:t>
      </w:r>
      <w:r w:rsidR="00195D4E" w:rsidRPr="00A44C18">
        <w:rPr>
          <w:sz w:val="18"/>
          <w:szCs w:val="18"/>
        </w:rPr>
        <w:t xml:space="preserve"> possibile rivolgersi al Titolare del trattamento, ai contatti sopra indicati, per far valere i diritti indicati nel GDPR e di seguito riprodotti: ottenere la conferma che sia o meno in corso un trattamento di dati personali che La riguardano e in tal caso, ottenere l’accesso ai dati personali (Diritto di accesso art. 15); ottenere la rettifica dei dati personali inesatti senza ingiustificato ritardo( Diritto di rettifica art. 16); ottenere la cancellazione dei dati personali senza ingiustificato ritardo, se sussistono determinate condizioni (Diritto all’oblio art. 17); ottenere la limitazione del trattamento (Diritto alla limitazione del trattamento art. 18); laddove applicabile, ricevere in un formato strutturato, di uso comune ed leggibile da dispositivo automatico i dati personali forniti( Diritto alla portabilità </w:t>
      </w:r>
      <w:r w:rsidR="004C3274" w:rsidRPr="00A44C18">
        <w:rPr>
          <w:sz w:val="18"/>
          <w:szCs w:val="18"/>
        </w:rPr>
        <w:t xml:space="preserve">dei dati art. 20); opporsi in qualsiasi momento, per motivi connessi alla Sua situazione particolare, al trattamento dei dati personali (Diritto di opposizione art. 21); diritto a non essere sottoposto ad una decisone basata unicamente sul trattamento automatizzato, compresa la profilazione (art. 22); revocare il consenso espresso in qualsiasi momento, senza pregiudizio per i trattamenti effettuati prima della revoca (Condizioni per il consenso art. 7). Ove necessario, Lei ha altresì il diritto di proporre reclamo all’Autorità Garante( </w:t>
      </w:r>
      <w:hyperlink r:id="rId14" w:history="1">
        <w:r w:rsidR="004C3274" w:rsidRPr="00A44C18">
          <w:rPr>
            <w:rStyle w:val="Collegamentoipertestuale"/>
            <w:sz w:val="18"/>
            <w:szCs w:val="18"/>
          </w:rPr>
          <w:t>www.garanteprivacy.it</w:t>
        </w:r>
      </w:hyperlink>
      <w:r w:rsidR="004C3274" w:rsidRPr="00A44C18">
        <w:rPr>
          <w:sz w:val="18"/>
          <w:szCs w:val="18"/>
        </w:rPr>
        <w:t xml:space="preserve">). </w:t>
      </w:r>
    </w:p>
    <w:p w14:paraId="36130C75" w14:textId="13D1B5A7" w:rsidR="004C3274" w:rsidRPr="00A44C18" w:rsidRDefault="004C3274" w:rsidP="00A44C18">
      <w:pPr>
        <w:pStyle w:val="Paragrafoelenco"/>
        <w:ind w:left="0"/>
        <w:rPr>
          <w:sz w:val="18"/>
          <w:szCs w:val="18"/>
        </w:rPr>
      </w:pPr>
    </w:p>
    <w:p w14:paraId="6F3296A4" w14:textId="216ED2B2" w:rsidR="004C3274" w:rsidRPr="00A44C18" w:rsidRDefault="004C3274" w:rsidP="00A44C18">
      <w:pPr>
        <w:pStyle w:val="Paragrafoelenco"/>
        <w:ind w:left="0"/>
        <w:rPr>
          <w:b/>
          <w:bCs/>
          <w:sz w:val="18"/>
          <w:szCs w:val="18"/>
        </w:rPr>
      </w:pPr>
      <w:r w:rsidRPr="00A44C18">
        <w:rPr>
          <w:b/>
          <w:bCs/>
          <w:sz w:val="18"/>
          <w:szCs w:val="18"/>
        </w:rPr>
        <w:t xml:space="preserve">NATURA DEI DATI E CONSEGUENZA DELLA MANCATA COMUNICAZIONE </w:t>
      </w:r>
    </w:p>
    <w:p w14:paraId="3395A9FE" w14:textId="311640DC" w:rsidR="004C3274" w:rsidRPr="00A44C18" w:rsidRDefault="004C3274" w:rsidP="00A44C18">
      <w:pPr>
        <w:pStyle w:val="Paragrafoelenco"/>
        <w:ind w:left="0"/>
        <w:jc w:val="both"/>
        <w:rPr>
          <w:sz w:val="18"/>
          <w:szCs w:val="18"/>
        </w:rPr>
      </w:pPr>
      <w:r w:rsidRPr="00A44C18">
        <w:rPr>
          <w:sz w:val="18"/>
          <w:szCs w:val="18"/>
        </w:rPr>
        <w:t>Il conferimento dei dati per le finalità tutte di cui sopra è indispensabile per lo svolgimento delle pratiche affidate al Comune e per il conseguente ottenimento del servizio richiesto e, in ogni caso, per l’assolvimento della finalità Istituzionali del Comune e, in caso di mancato conferimento, non si potrà procedere alla erogazione dei servizi richiesti.</w:t>
      </w:r>
    </w:p>
    <w:p w14:paraId="3DC2FA62" w14:textId="7C0C5FDC" w:rsidR="004C3274" w:rsidRPr="00A44C18" w:rsidRDefault="004C3274" w:rsidP="00A44C18">
      <w:pPr>
        <w:pStyle w:val="Paragrafoelenco"/>
        <w:ind w:left="0"/>
        <w:rPr>
          <w:sz w:val="18"/>
          <w:szCs w:val="18"/>
        </w:rPr>
      </w:pPr>
    </w:p>
    <w:p w14:paraId="01C66819" w14:textId="316C9FCF" w:rsidR="004C3274" w:rsidRPr="00A44C18" w:rsidRDefault="004C3274" w:rsidP="00A44C18">
      <w:pPr>
        <w:pStyle w:val="Paragrafoelenco"/>
        <w:ind w:left="0"/>
        <w:rPr>
          <w:sz w:val="18"/>
          <w:szCs w:val="18"/>
        </w:rPr>
      </w:pPr>
      <w:r w:rsidRPr="00A44C18">
        <w:rPr>
          <w:sz w:val="18"/>
          <w:szCs w:val="18"/>
        </w:rPr>
        <w:t xml:space="preserve">Biandronno, ........................                                                        FIRMA </w:t>
      </w:r>
    </w:p>
    <w:p w14:paraId="2F3B9FCB" w14:textId="4A195230" w:rsidR="004C3274" w:rsidRPr="00A44C18" w:rsidRDefault="004C3274" w:rsidP="00A44C18">
      <w:pPr>
        <w:pStyle w:val="Paragrafoelenco"/>
        <w:ind w:left="0"/>
        <w:rPr>
          <w:sz w:val="18"/>
          <w:szCs w:val="18"/>
        </w:rPr>
      </w:pPr>
      <w:r w:rsidRPr="00A44C18">
        <w:rPr>
          <w:sz w:val="18"/>
          <w:szCs w:val="18"/>
        </w:rPr>
        <w:t xml:space="preserve">                                                                                                      </w:t>
      </w:r>
    </w:p>
    <w:p w14:paraId="4872D401" w14:textId="710486A8" w:rsidR="004C3274" w:rsidRPr="00A44C18" w:rsidRDefault="004C3274" w:rsidP="00A44C18">
      <w:pPr>
        <w:pStyle w:val="Paragrafoelenco"/>
        <w:ind w:left="0"/>
        <w:rPr>
          <w:sz w:val="18"/>
          <w:szCs w:val="18"/>
        </w:rPr>
      </w:pPr>
      <w:r w:rsidRPr="00A44C18">
        <w:rPr>
          <w:sz w:val="18"/>
          <w:szCs w:val="18"/>
        </w:rPr>
        <w:t xml:space="preserve">                                                                                           .........................................</w:t>
      </w:r>
    </w:p>
    <w:p w14:paraId="1F162D06" w14:textId="6F251596" w:rsidR="0023225A" w:rsidRPr="00A44C18" w:rsidRDefault="000A69A5" w:rsidP="00A44C18">
      <w:pPr>
        <w:pStyle w:val="Paragrafoelenco"/>
        <w:ind w:left="0"/>
        <w:rPr>
          <w:sz w:val="18"/>
          <w:szCs w:val="18"/>
        </w:rPr>
      </w:pPr>
      <w:r w:rsidRPr="00A44C18">
        <w:rPr>
          <w:sz w:val="18"/>
          <w:szCs w:val="18"/>
        </w:rPr>
        <w:t xml:space="preserve"> </w:t>
      </w:r>
    </w:p>
    <w:sectPr w:rsidR="0023225A" w:rsidRPr="00A44C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C6F9" w14:textId="77777777" w:rsidR="000A6479" w:rsidRDefault="000A6479" w:rsidP="00AA2B02">
      <w:pPr>
        <w:spacing w:after="0" w:line="240" w:lineRule="auto"/>
      </w:pPr>
      <w:r>
        <w:separator/>
      </w:r>
    </w:p>
  </w:endnote>
  <w:endnote w:type="continuationSeparator" w:id="0">
    <w:p w14:paraId="0C611FFB" w14:textId="77777777" w:rsidR="000A6479" w:rsidRDefault="000A6479" w:rsidP="00AA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69C" w14:textId="77777777" w:rsidR="000A6479" w:rsidRDefault="000A6479" w:rsidP="00AA2B02">
      <w:pPr>
        <w:spacing w:after="0" w:line="240" w:lineRule="auto"/>
      </w:pPr>
      <w:r>
        <w:separator/>
      </w:r>
    </w:p>
  </w:footnote>
  <w:footnote w:type="continuationSeparator" w:id="0">
    <w:p w14:paraId="11778B5C" w14:textId="77777777" w:rsidR="000A6479" w:rsidRDefault="000A6479" w:rsidP="00AA2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E7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74441A"/>
    <w:multiLevelType w:val="hybridMultilevel"/>
    <w:tmpl w:val="AB3E0CD4"/>
    <w:lvl w:ilvl="0" w:tplc="DB9A30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535E94"/>
    <w:multiLevelType w:val="hybridMultilevel"/>
    <w:tmpl w:val="60B4783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58EA41D6"/>
    <w:multiLevelType w:val="hybridMultilevel"/>
    <w:tmpl w:val="D1FEA3AE"/>
    <w:lvl w:ilvl="0" w:tplc="96EC4BF8">
      <w:numFmt w:val="bullet"/>
      <w:lvlText w:val="-"/>
      <w:lvlJc w:val="left"/>
      <w:pPr>
        <w:ind w:left="2520" w:hanging="360"/>
      </w:pPr>
      <w:rPr>
        <w:rFonts w:ascii="Calibri" w:eastAsiaTheme="minorHAnsi" w:hAnsi="Calibri" w:cs="Calibri"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15:restartNumberingAfterBreak="0">
    <w:nsid w:val="65397F4B"/>
    <w:multiLevelType w:val="hybridMultilevel"/>
    <w:tmpl w:val="530443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2B25EDC"/>
    <w:multiLevelType w:val="hybridMultilevel"/>
    <w:tmpl w:val="DA487C7A"/>
    <w:lvl w:ilvl="0" w:tplc="9208A372">
      <w:numFmt w:val="bullet"/>
      <w:lvlText w:val="-"/>
      <w:lvlJc w:val="left"/>
      <w:pPr>
        <w:ind w:left="2520" w:hanging="360"/>
      </w:pPr>
      <w:rPr>
        <w:rFonts w:ascii="Calibri" w:eastAsiaTheme="minorHAnsi" w:hAnsi="Calibri" w:cs="Calibri"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6" w15:restartNumberingAfterBreak="0">
    <w:nsid w:val="73491B05"/>
    <w:multiLevelType w:val="hybridMultilevel"/>
    <w:tmpl w:val="7764A8F2"/>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4438"/>
    <w:rsid w:val="000272CF"/>
    <w:rsid w:val="00061A9A"/>
    <w:rsid w:val="00087E13"/>
    <w:rsid w:val="000A6479"/>
    <w:rsid w:val="000A69A5"/>
    <w:rsid w:val="00195D4E"/>
    <w:rsid w:val="0023225A"/>
    <w:rsid w:val="002C469D"/>
    <w:rsid w:val="0033100E"/>
    <w:rsid w:val="00421DCC"/>
    <w:rsid w:val="00443387"/>
    <w:rsid w:val="004C3274"/>
    <w:rsid w:val="004F104A"/>
    <w:rsid w:val="0066310F"/>
    <w:rsid w:val="006973C8"/>
    <w:rsid w:val="00717963"/>
    <w:rsid w:val="0072026E"/>
    <w:rsid w:val="00790B31"/>
    <w:rsid w:val="007A14EA"/>
    <w:rsid w:val="007A54D6"/>
    <w:rsid w:val="008877DC"/>
    <w:rsid w:val="008B028E"/>
    <w:rsid w:val="00951692"/>
    <w:rsid w:val="00A44C18"/>
    <w:rsid w:val="00AA2B02"/>
    <w:rsid w:val="00AF4918"/>
    <w:rsid w:val="00B45A35"/>
    <w:rsid w:val="00C259F1"/>
    <w:rsid w:val="00C755FA"/>
    <w:rsid w:val="00C94438"/>
    <w:rsid w:val="00D12FE7"/>
    <w:rsid w:val="00DB6407"/>
    <w:rsid w:val="00DC580E"/>
    <w:rsid w:val="00E27FE7"/>
    <w:rsid w:val="00E40864"/>
    <w:rsid w:val="00FC5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CFD0"/>
  <w15:chartTrackingRefBased/>
  <w15:docId w15:val="{7EDF5FEF-3544-42E4-B95D-A9FC5C47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0B31"/>
    <w:rPr>
      <w:color w:val="0000FF" w:themeColor="hyperlink"/>
      <w:u w:val="single"/>
    </w:rPr>
  </w:style>
  <w:style w:type="character" w:styleId="Menzionenonrisolta">
    <w:name w:val="Unresolved Mention"/>
    <w:basedOn w:val="Carpredefinitoparagrafo"/>
    <w:uiPriority w:val="99"/>
    <w:semiHidden/>
    <w:unhideWhenUsed/>
    <w:rsid w:val="00790B31"/>
    <w:rPr>
      <w:color w:val="605E5C"/>
      <w:shd w:val="clear" w:color="auto" w:fill="E1DFDD"/>
    </w:rPr>
  </w:style>
  <w:style w:type="paragraph" w:styleId="Paragrafoelenco">
    <w:name w:val="List Paragraph"/>
    <w:basedOn w:val="Normale"/>
    <w:uiPriority w:val="34"/>
    <w:qFormat/>
    <w:rsid w:val="00C259F1"/>
    <w:pPr>
      <w:ind w:left="720"/>
      <w:contextualSpacing/>
    </w:pPr>
  </w:style>
  <w:style w:type="table" w:styleId="Grigliatabella">
    <w:name w:val="Table Grid"/>
    <w:basedOn w:val="Tabellanormale"/>
    <w:uiPriority w:val="59"/>
    <w:rsid w:val="00AA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A2B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2B02"/>
  </w:style>
  <w:style w:type="paragraph" w:styleId="Pidipagina">
    <w:name w:val="footer"/>
    <w:basedOn w:val="Normale"/>
    <w:link w:val="PidipaginaCarattere"/>
    <w:uiPriority w:val="99"/>
    <w:unhideWhenUsed/>
    <w:rsid w:val="00AA2B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comune.biandronno.v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ficiosegreteria@comune.biandronno.v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comune.biandronno.v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pec.comune.biandronno.va.it" TargetMode="External"/><Relationship Id="rId4" Type="http://schemas.openxmlformats.org/officeDocument/2006/relationships/settings" Target="settings.xml"/><Relationship Id="rId9" Type="http://schemas.openxmlformats.org/officeDocument/2006/relationships/hyperlink" Target="mailto:ufficiosegreteria@comune.biandronno.va.it" TargetMode="External"/><Relationship Id="rId14"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79A0-0818-4D1F-B634-EACFF84A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1818</Words>
  <Characters>10367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Raffaella Nicora</cp:lastModifiedBy>
  <cp:revision>10</cp:revision>
  <cp:lastPrinted>2021-07-15T09:34:00Z</cp:lastPrinted>
  <dcterms:created xsi:type="dcterms:W3CDTF">2021-06-04T09:06:00Z</dcterms:created>
  <dcterms:modified xsi:type="dcterms:W3CDTF">2021-07-15T09:35:00Z</dcterms:modified>
</cp:coreProperties>
</file>