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F363" w14:textId="77777777" w:rsidR="002A0446" w:rsidRDefault="002A0446" w:rsidP="002A04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position w:val="-1"/>
          <w:sz w:val="52"/>
          <w:szCs w:val="52"/>
        </w:rPr>
      </w:pPr>
      <w:r w:rsidRPr="00E45350">
        <w:rPr>
          <w:rFonts w:ascii="Helvetica" w:eastAsia="Times New Roman" w:hAnsi="Helvetica" w:cs="Helvetica"/>
          <w:b/>
          <w:bCs/>
          <w:color w:val="1C2024"/>
          <w:kern w:val="36"/>
          <w:sz w:val="48"/>
          <w:szCs w:val="48"/>
          <w:lang w:eastAsia="it-IT"/>
        </w:rPr>
        <w:t>I</w:t>
      </w:r>
      <w:r>
        <w:rPr>
          <w:noProof/>
          <w:sz w:val="10"/>
          <w:szCs w:val="10"/>
        </w:rPr>
        <w:drawing>
          <wp:inline distT="0" distB="0" distL="0" distR="0" wp14:anchorId="48E471D0" wp14:editId="7EEF1253">
            <wp:extent cx="678815" cy="914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DF81" w14:textId="77777777" w:rsidR="002A0446" w:rsidRPr="005E2848" w:rsidRDefault="002A0446" w:rsidP="002A04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5E2848">
        <w:rPr>
          <w:rFonts w:ascii="Arial" w:hAnsi="Arial" w:cs="Arial"/>
          <w:b/>
          <w:bCs/>
          <w:spacing w:val="1"/>
          <w:position w:val="-1"/>
          <w:sz w:val="52"/>
          <w:szCs w:val="52"/>
        </w:rPr>
        <w:t>Co</w:t>
      </w:r>
      <w:r w:rsidRPr="005E2848">
        <w:rPr>
          <w:rFonts w:ascii="Arial" w:hAnsi="Arial" w:cs="Arial"/>
          <w:b/>
          <w:bCs/>
          <w:spacing w:val="-2"/>
          <w:position w:val="-1"/>
          <w:sz w:val="52"/>
          <w:szCs w:val="52"/>
        </w:rPr>
        <w:t>m</w:t>
      </w:r>
      <w:r w:rsidRPr="005E2848">
        <w:rPr>
          <w:rFonts w:ascii="Arial" w:hAnsi="Arial" w:cs="Arial"/>
          <w:b/>
          <w:bCs/>
          <w:spacing w:val="-1"/>
          <w:position w:val="-1"/>
          <w:sz w:val="52"/>
          <w:szCs w:val="52"/>
        </w:rPr>
        <w:t>u</w:t>
      </w:r>
      <w:r w:rsidRPr="005E2848">
        <w:rPr>
          <w:rFonts w:ascii="Arial" w:hAnsi="Arial" w:cs="Arial"/>
          <w:b/>
          <w:bCs/>
          <w:spacing w:val="1"/>
          <w:position w:val="-1"/>
          <w:sz w:val="52"/>
          <w:szCs w:val="52"/>
        </w:rPr>
        <w:t>n</w:t>
      </w:r>
      <w:r w:rsidRPr="005E2848">
        <w:rPr>
          <w:rFonts w:ascii="Arial" w:hAnsi="Arial" w:cs="Arial"/>
          <w:b/>
          <w:bCs/>
          <w:position w:val="-1"/>
          <w:sz w:val="52"/>
          <w:szCs w:val="52"/>
        </w:rPr>
        <w:t xml:space="preserve">e </w:t>
      </w:r>
      <w:r w:rsidRPr="005E2848">
        <w:rPr>
          <w:rFonts w:ascii="Arial" w:hAnsi="Arial" w:cs="Arial"/>
          <w:b/>
          <w:bCs/>
          <w:spacing w:val="1"/>
          <w:position w:val="-1"/>
          <w:sz w:val="52"/>
          <w:szCs w:val="52"/>
        </w:rPr>
        <w:t>d</w:t>
      </w:r>
      <w:r w:rsidRPr="005E2848">
        <w:rPr>
          <w:rFonts w:ascii="Arial" w:hAnsi="Arial" w:cs="Arial"/>
          <w:b/>
          <w:bCs/>
          <w:position w:val="-1"/>
          <w:sz w:val="52"/>
          <w:szCs w:val="52"/>
        </w:rPr>
        <w:t xml:space="preserve">i </w:t>
      </w:r>
      <w:r w:rsidRPr="005E2848">
        <w:rPr>
          <w:rFonts w:ascii="Arial" w:hAnsi="Arial" w:cs="Arial"/>
          <w:b/>
          <w:bCs/>
          <w:spacing w:val="1"/>
          <w:position w:val="-1"/>
          <w:sz w:val="52"/>
          <w:szCs w:val="52"/>
        </w:rPr>
        <w:t>S</w:t>
      </w:r>
      <w:r w:rsidRPr="005E2848">
        <w:rPr>
          <w:rFonts w:ascii="Arial" w:hAnsi="Arial" w:cs="Arial"/>
          <w:b/>
          <w:bCs/>
          <w:spacing w:val="-1"/>
          <w:position w:val="-1"/>
          <w:sz w:val="52"/>
          <w:szCs w:val="52"/>
        </w:rPr>
        <w:t>a</w:t>
      </w:r>
      <w:r w:rsidRPr="005E2848">
        <w:rPr>
          <w:rFonts w:ascii="Arial" w:hAnsi="Arial" w:cs="Arial"/>
          <w:b/>
          <w:bCs/>
          <w:spacing w:val="1"/>
          <w:position w:val="-1"/>
          <w:sz w:val="52"/>
          <w:szCs w:val="52"/>
        </w:rPr>
        <w:t>n</w:t>
      </w:r>
      <w:r w:rsidRPr="005E2848">
        <w:rPr>
          <w:rFonts w:ascii="Arial" w:hAnsi="Arial" w:cs="Arial"/>
          <w:b/>
          <w:bCs/>
          <w:spacing w:val="-1"/>
          <w:position w:val="-1"/>
          <w:sz w:val="52"/>
          <w:szCs w:val="52"/>
        </w:rPr>
        <w:t>t</w:t>
      </w:r>
      <w:r w:rsidRPr="005E2848">
        <w:rPr>
          <w:rFonts w:ascii="Arial" w:hAnsi="Arial" w:cs="Arial"/>
          <w:b/>
          <w:bCs/>
          <w:position w:val="-1"/>
          <w:sz w:val="52"/>
          <w:szCs w:val="52"/>
        </w:rPr>
        <w:t xml:space="preserve">a </w:t>
      </w:r>
      <w:r w:rsidRPr="005E2848">
        <w:rPr>
          <w:rFonts w:ascii="Arial" w:hAnsi="Arial" w:cs="Arial"/>
          <w:b/>
          <w:bCs/>
          <w:spacing w:val="1"/>
          <w:position w:val="-1"/>
          <w:sz w:val="52"/>
          <w:szCs w:val="52"/>
        </w:rPr>
        <w:t>Ma</w:t>
      </w:r>
      <w:r w:rsidRPr="005E2848">
        <w:rPr>
          <w:rFonts w:ascii="Arial" w:hAnsi="Arial" w:cs="Arial"/>
          <w:b/>
          <w:bCs/>
          <w:spacing w:val="-1"/>
          <w:position w:val="-1"/>
          <w:sz w:val="52"/>
          <w:szCs w:val="52"/>
        </w:rPr>
        <w:t>ri</w:t>
      </w:r>
      <w:r w:rsidRPr="005E2848">
        <w:rPr>
          <w:rFonts w:ascii="Arial" w:hAnsi="Arial" w:cs="Arial"/>
          <w:b/>
          <w:bCs/>
          <w:position w:val="-1"/>
          <w:sz w:val="52"/>
          <w:szCs w:val="52"/>
        </w:rPr>
        <w:t xml:space="preserve">a </w:t>
      </w:r>
      <w:r w:rsidRPr="005E2848">
        <w:rPr>
          <w:rFonts w:ascii="Arial" w:hAnsi="Arial" w:cs="Arial"/>
          <w:b/>
          <w:bCs/>
          <w:spacing w:val="-1"/>
          <w:position w:val="-1"/>
          <w:sz w:val="52"/>
          <w:szCs w:val="52"/>
        </w:rPr>
        <w:t>Co</w:t>
      </w:r>
      <w:r w:rsidRPr="005E2848">
        <w:rPr>
          <w:rFonts w:ascii="Arial" w:hAnsi="Arial" w:cs="Arial"/>
          <w:b/>
          <w:bCs/>
          <w:spacing w:val="1"/>
          <w:position w:val="-1"/>
          <w:sz w:val="52"/>
          <w:szCs w:val="52"/>
        </w:rPr>
        <w:t>gh</w:t>
      </w:r>
      <w:r w:rsidRPr="005E2848">
        <w:rPr>
          <w:rFonts w:ascii="Arial" w:hAnsi="Arial" w:cs="Arial"/>
          <w:b/>
          <w:bCs/>
          <w:spacing w:val="-3"/>
          <w:position w:val="-1"/>
          <w:sz w:val="52"/>
          <w:szCs w:val="52"/>
        </w:rPr>
        <w:t>i</w:t>
      </w:r>
      <w:r w:rsidRPr="005E2848">
        <w:rPr>
          <w:rFonts w:ascii="Arial" w:hAnsi="Arial" w:cs="Arial"/>
          <w:b/>
          <w:bCs/>
          <w:spacing w:val="1"/>
          <w:position w:val="-1"/>
          <w:sz w:val="52"/>
          <w:szCs w:val="52"/>
        </w:rPr>
        <w:t>n</w:t>
      </w:r>
      <w:r w:rsidRPr="005E2848">
        <w:rPr>
          <w:rFonts w:ascii="Arial" w:hAnsi="Arial" w:cs="Arial"/>
          <w:b/>
          <w:bCs/>
          <w:spacing w:val="-1"/>
          <w:position w:val="-1"/>
          <w:sz w:val="52"/>
          <w:szCs w:val="52"/>
        </w:rPr>
        <w:t>a</w:t>
      </w:r>
      <w:r w:rsidRPr="005E2848">
        <w:rPr>
          <w:rFonts w:ascii="Arial" w:hAnsi="Arial" w:cs="Arial"/>
          <w:b/>
          <w:bCs/>
          <w:position w:val="-1"/>
          <w:sz w:val="52"/>
          <w:szCs w:val="52"/>
        </w:rPr>
        <w:t>s</w:t>
      </w:r>
    </w:p>
    <w:p w14:paraId="20A41502" w14:textId="2CA01DDB" w:rsidR="00EF5298" w:rsidRPr="00EF5298" w:rsidRDefault="00EF5298" w:rsidP="002A044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EF5298">
        <w:rPr>
          <w:b/>
          <w:bCs/>
          <w:sz w:val="40"/>
          <w:szCs w:val="40"/>
        </w:rPr>
        <w:t>AVVISO</w:t>
      </w:r>
      <w:r w:rsidR="00592070">
        <w:rPr>
          <w:b/>
          <w:bCs/>
          <w:sz w:val="40"/>
          <w:szCs w:val="40"/>
        </w:rPr>
        <w:t xml:space="preserve"> PIBBLICO</w:t>
      </w:r>
    </w:p>
    <w:p w14:paraId="7C1CD26E" w14:textId="77777777" w:rsidR="00D22C6F" w:rsidRPr="00E634C4" w:rsidRDefault="002A0446" w:rsidP="00D22C6F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36"/>
          <w:szCs w:val="36"/>
          <w:lang w:eastAsia="it-IT"/>
        </w:rPr>
      </w:pPr>
      <w:r w:rsidRPr="00E634C4">
        <w:rPr>
          <w:rFonts w:ascii="Helvetica" w:eastAsia="Times New Roman" w:hAnsi="Helvetica" w:cs="Helvetica"/>
          <w:b/>
          <w:bCs/>
          <w:color w:val="1C2024"/>
          <w:kern w:val="36"/>
          <w:sz w:val="36"/>
          <w:szCs w:val="36"/>
          <w:lang w:eastAsia="it-IT"/>
        </w:rPr>
        <w:t xml:space="preserve">Istituito </w:t>
      </w:r>
      <w:r w:rsidR="00D22C6F" w:rsidRPr="00E634C4">
        <w:rPr>
          <w:rFonts w:ascii="Helvetica" w:eastAsia="Times New Roman" w:hAnsi="Helvetica" w:cs="Helvetica"/>
          <w:b/>
          <w:bCs/>
          <w:color w:val="1C2024"/>
          <w:kern w:val="36"/>
          <w:sz w:val="36"/>
          <w:szCs w:val="36"/>
          <w:lang w:eastAsia="it-IT"/>
        </w:rPr>
        <w:t xml:space="preserve">con delibera G.C. n. 12/2020 </w:t>
      </w:r>
    </w:p>
    <w:p w14:paraId="3ECA74C3" w14:textId="77777777" w:rsidR="00D22C6F" w:rsidRPr="00E634C4" w:rsidRDefault="00EF5298" w:rsidP="00D22C6F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36"/>
          <w:szCs w:val="36"/>
          <w:lang w:eastAsia="it-IT"/>
        </w:rPr>
      </w:pPr>
      <w:r w:rsidRPr="00E634C4">
        <w:rPr>
          <w:rFonts w:ascii="Helvetica" w:eastAsia="Times New Roman" w:hAnsi="Helvetica" w:cs="Helvetica"/>
          <w:b/>
          <w:bCs/>
          <w:color w:val="1C2024"/>
          <w:kern w:val="36"/>
          <w:sz w:val="36"/>
          <w:szCs w:val="36"/>
          <w:lang w:eastAsia="it-IT"/>
        </w:rPr>
        <w:t>Fondo</w:t>
      </w:r>
      <w:r w:rsidR="002A0446" w:rsidRPr="00E634C4">
        <w:rPr>
          <w:rFonts w:ascii="Helvetica" w:eastAsia="Times New Roman" w:hAnsi="Helvetica" w:cs="Helvetica"/>
          <w:b/>
          <w:bCs/>
          <w:color w:val="1C2024"/>
          <w:kern w:val="36"/>
          <w:sz w:val="36"/>
          <w:szCs w:val="36"/>
          <w:lang w:eastAsia="it-IT"/>
        </w:rPr>
        <w:t xml:space="preserve"> per le donazioni da destinare </w:t>
      </w:r>
    </w:p>
    <w:p w14:paraId="50306B75" w14:textId="0B8935C1" w:rsidR="002A0446" w:rsidRPr="00E634C4" w:rsidRDefault="002A0446" w:rsidP="00D22C6F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36"/>
          <w:szCs w:val="36"/>
          <w:lang w:eastAsia="it-IT"/>
        </w:rPr>
      </w:pPr>
      <w:r w:rsidRPr="00E634C4">
        <w:rPr>
          <w:rFonts w:ascii="Helvetica" w:eastAsia="Times New Roman" w:hAnsi="Helvetica" w:cs="Helvetica"/>
          <w:b/>
          <w:bCs/>
          <w:color w:val="1C2024"/>
          <w:kern w:val="36"/>
          <w:sz w:val="36"/>
          <w:szCs w:val="36"/>
          <w:lang w:eastAsia="it-IT"/>
        </w:rPr>
        <w:t>al</w:t>
      </w:r>
      <w:r w:rsidR="00EF5298" w:rsidRPr="00E634C4">
        <w:rPr>
          <w:rFonts w:ascii="Helvetica" w:eastAsia="Times New Roman" w:hAnsi="Helvetica" w:cs="Helvetica"/>
          <w:b/>
          <w:bCs/>
          <w:color w:val="1C2024"/>
          <w:kern w:val="36"/>
          <w:sz w:val="36"/>
          <w:szCs w:val="36"/>
          <w:lang w:eastAsia="it-IT"/>
        </w:rPr>
        <w:t xml:space="preserve">l’ </w:t>
      </w:r>
      <w:r w:rsidRPr="00E634C4">
        <w:rPr>
          <w:rFonts w:ascii="Helvetica" w:eastAsia="Times New Roman" w:hAnsi="Helvetica" w:cs="Helvetica"/>
          <w:b/>
          <w:bCs/>
          <w:color w:val="1C2024"/>
          <w:kern w:val="36"/>
          <w:sz w:val="36"/>
          <w:szCs w:val="36"/>
          <w:lang w:eastAsia="it-IT"/>
        </w:rPr>
        <w:t>Emergenza COVID 19</w:t>
      </w:r>
    </w:p>
    <w:p w14:paraId="29DFEB61" w14:textId="77777777" w:rsidR="00D22C6F" w:rsidRPr="00D22C6F" w:rsidRDefault="00D22C6F" w:rsidP="00D22C6F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40"/>
          <w:szCs w:val="40"/>
          <w:lang w:eastAsia="it-IT"/>
        </w:rPr>
      </w:pPr>
    </w:p>
    <w:p w14:paraId="6C973A26" w14:textId="77777777" w:rsidR="002A0446" w:rsidRDefault="002A0446" w:rsidP="002A0446">
      <w:pPr>
        <w:pStyle w:val="Titolo3"/>
        <w:spacing w:before="0" w:after="150" w:line="270" w:lineRule="atLeast"/>
        <w:jc w:val="center"/>
        <w:rPr>
          <w:rFonts w:ascii="Georgia" w:hAnsi="Georgia"/>
          <w:caps/>
          <w:color w:val="323232"/>
        </w:rPr>
      </w:pPr>
      <w:r>
        <w:rPr>
          <w:rFonts w:ascii="Georgia" w:hAnsi="Georgia"/>
          <w:b/>
          <w:bCs/>
          <w:caps/>
          <w:color w:val="323232"/>
        </w:rPr>
        <w:t>EMERGENZA CORONAVIRUS - DONAZIONI</w:t>
      </w:r>
    </w:p>
    <w:p w14:paraId="009EAB0F" w14:textId="77777777" w:rsidR="002A0446" w:rsidRDefault="002A0446" w:rsidP="002A0446">
      <w:pPr>
        <w:spacing w:after="0" w:line="240" w:lineRule="auto"/>
        <w:rPr>
          <w:rFonts w:ascii="Helvetica" w:eastAsia="Times New Roman" w:hAnsi="Helvetica" w:cs="Helvetica"/>
          <w:color w:val="1C2024"/>
          <w:spacing w:val="3"/>
          <w:sz w:val="34"/>
          <w:szCs w:val="34"/>
          <w:lang w:eastAsia="it-IT"/>
        </w:rPr>
      </w:pPr>
    </w:p>
    <w:p w14:paraId="62151D9D" w14:textId="2502AC4E" w:rsidR="002A0446" w:rsidRPr="00D22C6F" w:rsidRDefault="002A0446" w:rsidP="002A044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PER CHIUNQUE VOLESSE CONTRIBUIRE AD AIUTARE I CITTADINI </w:t>
      </w:r>
      <w:r w:rsidR="00EF5298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DI</w:t>
      </w: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SANTA MARIA COGHINAS</w:t>
      </w:r>
      <w:r w:rsidR="00EF5298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E’ </w:t>
      </w:r>
      <w:proofErr w:type="gramStart"/>
      <w:r w:rsidR="00EF5298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DISPONIBILE</w:t>
      </w: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IL</w:t>
      </w:r>
      <w:proofErr w:type="gramEnd"/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CONTO CORRENTE BANCARIO, </w:t>
      </w:r>
      <w:r w:rsidR="00AD3430" w:rsidRPr="00D22C6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it-IT"/>
        </w:rPr>
        <w:t>Codice  </w:t>
      </w:r>
      <w:r w:rsidR="00AD3430" w:rsidRPr="00D22C6F">
        <w:rPr>
          <w:rFonts w:ascii="Times New Roman" w:hAnsi="Times New Roman" w:cs="Times New Roman"/>
          <w:b/>
          <w:bCs/>
          <w:sz w:val="32"/>
          <w:szCs w:val="32"/>
        </w:rPr>
        <w:t xml:space="preserve">IBAN  IT 31G 01015 87130 00000001000 (con la seguente </w:t>
      </w:r>
      <w:r w:rsidR="00AD3430" w:rsidRPr="00D22C6F">
        <w:rPr>
          <w:rFonts w:ascii="Times New Roman" w:hAnsi="Times New Roman" w:cs="Times New Roman"/>
          <w:b/>
          <w:bCs/>
          <w:color w:val="444444"/>
          <w:sz w:val="32"/>
          <w:szCs w:val="32"/>
        </w:rPr>
        <w:t xml:space="preserve">causale: </w:t>
      </w:r>
      <w:r w:rsidR="00592070" w:rsidRPr="00D22C6F">
        <w:rPr>
          <w:rFonts w:ascii="Times New Roman" w:hAnsi="Times New Roman" w:cs="Times New Roman"/>
          <w:b/>
          <w:bCs/>
          <w:color w:val="444444"/>
          <w:sz w:val="32"/>
          <w:szCs w:val="32"/>
        </w:rPr>
        <w:t xml:space="preserve">donazione per emergenza coronavirus </w:t>
      </w:r>
      <w:r w:rsidR="00AD3430" w:rsidRPr="00D22C6F">
        <w:rPr>
          <w:rFonts w:ascii="Times New Roman" w:hAnsi="Times New Roman" w:cs="Times New Roman"/>
          <w:b/>
          <w:bCs/>
          <w:color w:val="444444"/>
          <w:sz w:val="32"/>
          <w:szCs w:val="32"/>
        </w:rPr>
        <w:t xml:space="preserve">) </w:t>
      </w: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PRESSO</w:t>
      </w:r>
      <w:r w:rsidR="00592070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LA </w:t>
      </w: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TESOR</w:t>
      </w:r>
      <w:r w:rsidR="00592070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ERIA</w:t>
      </w: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BANCO DI SARDEGNA SANTA MARIA COGHINAS, </w:t>
      </w:r>
      <w:r w:rsidR="00592070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ONDE </w:t>
      </w:r>
      <w:r w:rsidR="00EF5298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F</w:t>
      </w: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AR CONFLUIRE LE DONAZIONI D</w:t>
      </w:r>
      <w:r w:rsidR="00EF5298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I QUALUNQUE </w:t>
      </w: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CITTADIN</w:t>
      </w:r>
      <w:r w:rsidR="00EF5298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r w:rsidR="00592070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– ASSOCIAZIONE </w:t>
      </w:r>
      <w:r w:rsidR="00EF5298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 AZIEND</w:t>
      </w:r>
      <w:r w:rsidR="00AD3430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AL FINE DI </w:t>
      </w:r>
      <w:r w:rsidR="00EF5298"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CREARE UN FONDO DEDICATO ALL’ACQUISTO</w:t>
      </w:r>
      <w:r w:rsidRPr="00D22C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DI BENI DI PRIMA NECESSITÀ. </w:t>
      </w:r>
    </w:p>
    <w:p w14:paraId="015927F2" w14:textId="7D997CC5" w:rsidR="002A0446" w:rsidRPr="003E0CFE" w:rsidRDefault="003E0CFE" w:rsidP="002A04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C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l’Amministrazione comunale ringrazia tutti coloro che con un contributo vorranno contribuire ad integrare il fondo di </w:t>
      </w:r>
      <w:proofErr w:type="spellStart"/>
      <w:r w:rsidRPr="003E0C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solidarieta’</w:t>
      </w:r>
      <w:proofErr w:type="spellEnd"/>
      <w:r w:rsidRPr="003E0C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sociale.</w:t>
      </w:r>
    </w:p>
    <w:p w14:paraId="2F875FCA" w14:textId="3AC80B8E" w:rsidR="008E39BB" w:rsidRPr="003E0CFE" w:rsidRDefault="003E0CFE">
      <w:pPr>
        <w:rPr>
          <w:rFonts w:ascii="Arial" w:hAnsi="Arial" w:cs="Arial"/>
          <w:b/>
          <w:bCs/>
          <w:sz w:val="20"/>
          <w:szCs w:val="20"/>
        </w:rPr>
      </w:pPr>
      <w:r w:rsidRPr="003E0CFE">
        <w:rPr>
          <w:rFonts w:ascii="Arial" w:hAnsi="Arial" w:cs="Arial"/>
          <w:b/>
          <w:bCs/>
          <w:sz w:val="20"/>
          <w:szCs w:val="20"/>
        </w:rPr>
        <w:t>Basta anche il versamento di una piccola somma per far sorridere e sfamare una famiglia in difficoltà economica e sociale.</w:t>
      </w:r>
    </w:p>
    <w:p w14:paraId="2FFECA5E" w14:textId="1987CC5B" w:rsidR="00D22C6F" w:rsidRPr="003E0CFE" w:rsidRDefault="003E0CFE" w:rsidP="00E634C4">
      <w:pPr>
        <w:spacing w:line="260" w:lineRule="exact"/>
        <w:ind w:left="708" w:right="851" w:firstLine="595"/>
        <w:rPr>
          <w:rFonts w:ascii="Arial" w:eastAsia="Calibri" w:hAnsi="Arial" w:cs="Arial"/>
          <w:b/>
          <w:bCs/>
          <w:sz w:val="20"/>
          <w:szCs w:val="20"/>
        </w:rPr>
      </w:pP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de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tra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z</w:t>
      </w:r>
      <w:r w:rsidRPr="003E0CFE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i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i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 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d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i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 </w:t>
      </w:r>
      <w:r w:rsidRPr="003E0CFE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i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m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3E0CFE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s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ta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 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e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3E0CFE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 xml:space="preserve"> c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h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i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 e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ff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e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tt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</w:t>
      </w:r>
      <w:r w:rsidRPr="003E0CFE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li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b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e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ralità</w:t>
      </w:r>
      <w:r w:rsidRPr="003E0CFE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 xml:space="preserve">in 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d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e</w:t>
      </w:r>
      <w:r w:rsidRPr="003E0CFE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n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aro</w:t>
      </w:r>
      <w:r w:rsidRPr="003E0CFE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in fa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v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o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re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 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d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e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i</w:t>
      </w:r>
      <w:r w:rsidRPr="003E0CFE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 xml:space="preserve"> c</w:t>
      </w:r>
      <w:r w:rsidRPr="003E0CFE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om</w:t>
      </w:r>
      <w:r w:rsidRPr="003E0CFE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un</w:t>
      </w:r>
      <w:r w:rsidRPr="003E0CFE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i</w:t>
      </w:r>
    </w:p>
    <w:p w14:paraId="713184C6" w14:textId="7C5AB155" w:rsidR="00D22C6F" w:rsidRPr="003E0CFE" w:rsidRDefault="003E0CFE" w:rsidP="00D22C6F">
      <w:pPr>
        <w:spacing w:before="29" w:line="312" w:lineRule="auto"/>
        <w:ind w:left="113" w:right="66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'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.</w:t>
      </w:r>
      <w:r w:rsidRPr="003E0CFE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6</w:t>
      </w:r>
      <w:r w:rsidRPr="003E0CFE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</w:t>
      </w:r>
      <w:r w:rsidRPr="003E0CFE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d.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l.</w:t>
      </w:r>
      <w:proofErr w:type="spellEnd"/>
      <w:r w:rsidRPr="003E0CFE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7</w:t>
      </w:r>
      <w:r w:rsidRPr="003E0CFE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z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2020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,</w:t>
      </w:r>
      <w:r w:rsidRPr="003E0CF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.</w:t>
      </w:r>
      <w:r w:rsidRPr="003E0CFE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8</w:t>
      </w:r>
      <w:r w:rsidRPr="003E0CFE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c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.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.</w:t>
      </w:r>
      <w:r w:rsidRPr="003E0CFE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c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"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c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ita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li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proofErr w:type="spellEnd"/>
      <w:r w:rsidRPr="003E0CFE">
        <w:rPr>
          <w:rFonts w:ascii="Arial" w:eastAsia="Arial" w:hAnsi="Arial" w:cs="Arial"/>
          <w:b/>
          <w:bCs/>
          <w:sz w:val="20"/>
          <w:szCs w:val="20"/>
        </w:rPr>
        <w:t>"</w:t>
      </w:r>
      <w:r w:rsidRPr="003E0CFE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is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c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pe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 xml:space="preserve">le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z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be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li</w:t>
      </w:r>
      <w:r w:rsidRPr="003E0CFE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in</w:t>
      </w:r>
      <w:r w:rsidRPr="003E0CFE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dena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,</w:t>
      </w:r>
      <w:r w:rsidRPr="003E0CFE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ffett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da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lle</w:t>
      </w:r>
      <w:r w:rsidRPr="003E0CFE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pe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s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isic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da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li</w:t>
      </w:r>
      <w:r w:rsidRPr="003E0CFE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ent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c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om</w:t>
      </w:r>
      <w:r w:rsidRPr="003E0CFE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ci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</w:t>
      </w:r>
      <w:r w:rsidRPr="003E0CFE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,   in</w:t>
      </w:r>
      <w:r w:rsidRPr="003E0CFE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fa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llo</w:t>
      </w:r>
      <w:r w:rsidRPr="003E0CFE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ta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,</w:t>
      </w:r>
      <w:r w:rsidRPr="003E0CFE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lle</w:t>
      </w:r>
      <w:r w:rsidRPr="003E0CFE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i,</w:t>
      </w:r>
      <w:r w:rsidRPr="003E0CF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li</w:t>
      </w:r>
      <w:r w:rsidRPr="003E0CF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ent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c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li</w:t>
      </w:r>
      <w:r w:rsidRPr="003E0CF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li,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d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is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z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 xml:space="preserve">i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pu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lic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he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,</w:t>
      </w:r>
      <w:r w:rsidRPr="003E0CFE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liz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z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3E0CFE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an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z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li</w:t>
      </w:r>
      <w:r w:rsidRPr="003E0CFE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nte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ent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in</w:t>
      </w:r>
      <w:r w:rsidRPr="003E0CFE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ate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ia</w:t>
      </w:r>
      <w:r w:rsidRPr="003E0CFE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c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en</w:t>
      </w:r>
      <w:r w:rsidRPr="003E0CFE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o e</w:t>
      </w:r>
      <w:r w:rsidRPr="003E0CFE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4"/>
          <w:sz w:val="20"/>
          <w:szCs w:val="20"/>
        </w:rPr>
        <w:t>g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s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ll'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rg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en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z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ep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ica</w:t>
      </w:r>
      <w:r w:rsidRPr="003E0CFE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c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vi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d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-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9</w:t>
      </w:r>
      <w:r w:rsidRPr="003E0CFE"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s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pe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z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da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ll'i</w:t>
      </w:r>
      <w:r w:rsidRPr="003E0CFE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s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or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Pr="003E0CFE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ll'i</w:t>
      </w:r>
      <w:r w:rsidRPr="003E0CFE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s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a s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</w:t>
      </w:r>
      <w:r w:rsidRPr="003E0CF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edd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l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30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%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,</w:t>
      </w:r>
      <w:r w:rsidRPr="003E0CF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pe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n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s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pe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i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a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30</w:t>
      </w:r>
      <w:r w:rsidRPr="003E0CFE">
        <w:rPr>
          <w:rFonts w:ascii="Arial" w:eastAsia="Arial" w:hAnsi="Arial" w:cs="Arial"/>
          <w:b/>
          <w:bCs/>
          <w:spacing w:val="-2"/>
          <w:sz w:val="20"/>
          <w:szCs w:val="20"/>
        </w:rPr>
        <w:t>.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0</w:t>
      </w:r>
      <w:r w:rsidRPr="003E0CF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3E0CF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E0CF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E0CFE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1AFB2673" w14:textId="23435C52" w:rsidR="00D22C6F" w:rsidRPr="003E0CFE" w:rsidRDefault="00E634C4" w:rsidP="00E634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CFE">
        <w:rPr>
          <w:rFonts w:ascii="Times New Roman" w:hAnsi="Times New Roman" w:cs="Times New Roman"/>
          <w:b/>
          <w:bCs/>
          <w:sz w:val="24"/>
          <w:szCs w:val="24"/>
        </w:rPr>
        <w:t>IL SINDACO</w:t>
      </w:r>
    </w:p>
    <w:p w14:paraId="6A39868F" w14:textId="7F684C16" w:rsidR="00E634C4" w:rsidRPr="003E0CFE" w:rsidRDefault="00E634C4" w:rsidP="00E634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CFE">
        <w:rPr>
          <w:rFonts w:ascii="Times New Roman" w:hAnsi="Times New Roman" w:cs="Times New Roman"/>
          <w:b/>
          <w:bCs/>
          <w:sz w:val="24"/>
          <w:szCs w:val="24"/>
        </w:rPr>
        <w:t xml:space="preserve">Pietro </w:t>
      </w:r>
      <w:proofErr w:type="spellStart"/>
      <w:r w:rsidRPr="003E0CFE">
        <w:rPr>
          <w:rFonts w:ascii="Times New Roman" w:hAnsi="Times New Roman" w:cs="Times New Roman"/>
          <w:b/>
          <w:bCs/>
          <w:sz w:val="24"/>
          <w:szCs w:val="24"/>
        </w:rPr>
        <w:t>Carbini</w:t>
      </w:r>
      <w:proofErr w:type="spellEnd"/>
    </w:p>
    <w:sectPr w:rsidR="00E634C4" w:rsidRPr="003E0CFE" w:rsidSect="00E634C4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46"/>
    <w:rsid w:val="00167E6A"/>
    <w:rsid w:val="002A0446"/>
    <w:rsid w:val="00373314"/>
    <w:rsid w:val="003E0CFE"/>
    <w:rsid w:val="00592070"/>
    <w:rsid w:val="008065CF"/>
    <w:rsid w:val="00A97B18"/>
    <w:rsid w:val="00AD3430"/>
    <w:rsid w:val="00D22C6F"/>
    <w:rsid w:val="00E634C4"/>
    <w:rsid w:val="00E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2AF2"/>
  <w15:chartTrackingRefBased/>
  <w15:docId w15:val="{42AC672A-1A60-42D5-929F-9F59A25B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446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0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0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Niedda</dc:creator>
  <cp:keywords/>
  <dc:description/>
  <cp:lastModifiedBy>Lorenza Niedda</cp:lastModifiedBy>
  <cp:revision>2</cp:revision>
  <dcterms:created xsi:type="dcterms:W3CDTF">2020-04-10T14:56:00Z</dcterms:created>
  <dcterms:modified xsi:type="dcterms:W3CDTF">2020-04-10T14:56:00Z</dcterms:modified>
</cp:coreProperties>
</file>