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E6" w:rsidRDefault="003845E6" w:rsidP="00BC6E8B">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PIANO CASA 2021 – schema dichiarazione editabile</w:t>
      </w:r>
    </w:p>
    <w:p w:rsidR="003845E6" w:rsidRDefault="003845E6" w:rsidP="00BC6E8B">
      <w:pPr>
        <w:spacing w:after="0" w:line="240" w:lineRule="atLeast"/>
        <w:jc w:val="both"/>
        <w:rPr>
          <w:rFonts w:ascii="Times New Roman" w:hAnsi="Times New Roman" w:cs="Times New Roman"/>
          <w:b/>
          <w:sz w:val="24"/>
          <w:szCs w:val="24"/>
        </w:rPr>
      </w:pPr>
    </w:p>
    <w:p w:rsidR="000803DA" w:rsidRPr="00BC6E8B" w:rsidRDefault="000803DA" w:rsidP="00BC6E8B">
      <w:pPr>
        <w:spacing w:after="0" w:line="240" w:lineRule="atLeast"/>
        <w:jc w:val="both"/>
        <w:rPr>
          <w:rFonts w:ascii="Times New Roman" w:hAnsi="Times New Roman" w:cs="Times New Roman"/>
          <w:b/>
          <w:sz w:val="24"/>
          <w:szCs w:val="24"/>
        </w:rPr>
      </w:pPr>
      <w:r w:rsidRPr="00BC6E8B">
        <w:rPr>
          <w:rFonts w:ascii="Times New Roman" w:hAnsi="Times New Roman" w:cs="Times New Roman"/>
          <w:b/>
          <w:sz w:val="24"/>
          <w:szCs w:val="24"/>
        </w:rPr>
        <w:t xml:space="preserve">OGGETTO: </w:t>
      </w:r>
    </w:p>
    <w:p w:rsidR="000803DA" w:rsidRPr="00BC6E8B" w:rsidRDefault="000803DA" w:rsidP="00BC6E8B">
      <w:pPr>
        <w:spacing w:after="0" w:line="240" w:lineRule="atLeast"/>
        <w:jc w:val="both"/>
        <w:rPr>
          <w:rFonts w:ascii="Times New Roman" w:hAnsi="Times New Roman" w:cs="Times New Roman"/>
          <w:b/>
          <w:sz w:val="24"/>
          <w:szCs w:val="24"/>
        </w:rPr>
      </w:pPr>
      <w:r w:rsidRPr="00BC6E8B">
        <w:rPr>
          <w:rFonts w:ascii="Times New Roman" w:hAnsi="Times New Roman" w:cs="Times New Roman"/>
          <w:b/>
          <w:sz w:val="24"/>
          <w:szCs w:val="24"/>
        </w:rPr>
        <w:t xml:space="preserve">Ricorso del Presidente del Consiglio dei Ministri nei confronti della Regione Puglia davanti alla Corte Costituzionale 4 marzo 2021 n. 16 per la dichiarazione di illegittimità costituzionale degli artt. 15 e 27 della l.r. n. 35/2020. </w:t>
      </w:r>
    </w:p>
    <w:p w:rsidR="000B0B6D" w:rsidRPr="00BC6E8B" w:rsidRDefault="000803DA" w:rsidP="00BC6E8B">
      <w:pPr>
        <w:spacing w:after="0" w:line="240" w:lineRule="atLeast"/>
        <w:jc w:val="both"/>
        <w:rPr>
          <w:rFonts w:ascii="Times New Roman" w:hAnsi="Times New Roman" w:cs="Times New Roman"/>
          <w:b/>
          <w:sz w:val="24"/>
          <w:szCs w:val="24"/>
        </w:rPr>
      </w:pPr>
      <w:r w:rsidRPr="00BC6E8B">
        <w:rPr>
          <w:rFonts w:ascii="Times New Roman" w:hAnsi="Times New Roman" w:cs="Times New Roman"/>
          <w:b/>
          <w:sz w:val="24"/>
          <w:szCs w:val="24"/>
        </w:rPr>
        <w:t>R</w:t>
      </w:r>
      <w:r w:rsidR="001307D8" w:rsidRPr="00BC6E8B">
        <w:rPr>
          <w:rFonts w:ascii="Times New Roman" w:hAnsi="Times New Roman" w:cs="Times New Roman"/>
          <w:b/>
          <w:sz w:val="24"/>
          <w:szCs w:val="24"/>
        </w:rPr>
        <w:t xml:space="preserve">ichiesta </w:t>
      </w:r>
      <w:proofErr w:type="spellStart"/>
      <w:r w:rsidR="000B0B6D" w:rsidRPr="00BC6E8B">
        <w:rPr>
          <w:rFonts w:ascii="Times New Roman" w:hAnsi="Times New Roman" w:cs="Times New Roman"/>
          <w:b/>
          <w:sz w:val="24"/>
          <w:szCs w:val="24"/>
        </w:rPr>
        <w:t>PdC</w:t>
      </w:r>
      <w:proofErr w:type="spellEnd"/>
      <w:r w:rsidRPr="00BC6E8B">
        <w:rPr>
          <w:rFonts w:ascii="Times New Roman" w:hAnsi="Times New Roman" w:cs="Times New Roman"/>
          <w:b/>
          <w:sz w:val="24"/>
          <w:szCs w:val="24"/>
        </w:rPr>
        <w:t xml:space="preserve"> (SCIA</w:t>
      </w:r>
      <w:r w:rsidR="00BA3305">
        <w:rPr>
          <w:rFonts w:ascii="Times New Roman" w:hAnsi="Times New Roman" w:cs="Times New Roman"/>
          <w:b/>
          <w:sz w:val="24"/>
          <w:szCs w:val="24"/>
        </w:rPr>
        <w:t xml:space="preserve"> alternativa al </w:t>
      </w:r>
      <w:proofErr w:type="spellStart"/>
      <w:r w:rsidR="00BA3305">
        <w:rPr>
          <w:rFonts w:ascii="Times New Roman" w:hAnsi="Times New Roman" w:cs="Times New Roman"/>
          <w:b/>
          <w:sz w:val="24"/>
          <w:szCs w:val="24"/>
        </w:rPr>
        <w:t>PdC</w:t>
      </w:r>
      <w:proofErr w:type="spellEnd"/>
      <w:r w:rsidR="00BA3305">
        <w:rPr>
          <w:rFonts w:ascii="Times New Roman" w:hAnsi="Times New Roman" w:cs="Times New Roman"/>
          <w:b/>
          <w:sz w:val="24"/>
          <w:szCs w:val="24"/>
        </w:rPr>
        <w:t xml:space="preserve">) </w:t>
      </w:r>
      <w:proofErr w:type="spellStart"/>
      <w:r w:rsidR="00BA3305">
        <w:rPr>
          <w:rFonts w:ascii="Times New Roman" w:hAnsi="Times New Roman" w:cs="Times New Roman"/>
          <w:b/>
          <w:sz w:val="24"/>
          <w:szCs w:val="24"/>
        </w:rPr>
        <w:t>prot</w:t>
      </w:r>
      <w:proofErr w:type="spellEnd"/>
      <w:r w:rsidR="00BA3305">
        <w:rPr>
          <w:rFonts w:ascii="Times New Roman" w:hAnsi="Times New Roman" w:cs="Times New Roman"/>
          <w:b/>
          <w:sz w:val="24"/>
          <w:szCs w:val="24"/>
        </w:rPr>
        <w:t xml:space="preserve">. </w:t>
      </w:r>
      <w:proofErr w:type="spellStart"/>
      <w:r w:rsidR="00BA3305">
        <w:rPr>
          <w:rFonts w:ascii="Times New Roman" w:hAnsi="Times New Roman" w:cs="Times New Roman"/>
          <w:b/>
          <w:sz w:val="24"/>
          <w:szCs w:val="24"/>
        </w:rPr>
        <w:t>……</w:t>
      </w:r>
      <w:proofErr w:type="spellEnd"/>
      <w:r w:rsidRPr="00BC6E8B">
        <w:rPr>
          <w:rFonts w:ascii="Times New Roman" w:hAnsi="Times New Roman" w:cs="Times New Roman"/>
          <w:b/>
          <w:sz w:val="24"/>
          <w:szCs w:val="24"/>
        </w:rPr>
        <w:t xml:space="preserve">    del  </w:t>
      </w:r>
      <w:r w:rsidR="00BA3305">
        <w:rPr>
          <w:rFonts w:ascii="Times New Roman" w:hAnsi="Times New Roman" w:cs="Times New Roman"/>
          <w:b/>
          <w:sz w:val="24"/>
          <w:szCs w:val="24"/>
        </w:rPr>
        <w:t xml:space="preserve"> </w:t>
      </w:r>
      <w:proofErr w:type="spellStart"/>
      <w:r w:rsidR="00BA3305">
        <w:rPr>
          <w:rFonts w:ascii="Times New Roman" w:hAnsi="Times New Roman" w:cs="Times New Roman"/>
          <w:b/>
          <w:sz w:val="24"/>
          <w:szCs w:val="24"/>
        </w:rPr>
        <w:t>……</w:t>
      </w:r>
      <w:proofErr w:type="spellEnd"/>
      <w:r w:rsidR="00BA3305">
        <w:rPr>
          <w:rFonts w:ascii="Times New Roman" w:hAnsi="Times New Roman" w:cs="Times New Roman"/>
          <w:b/>
          <w:sz w:val="24"/>
          <w:szCs w:val="24"/>
        </w:rPr>
        <w:t xml:space="preserve"> avente ad oggetto </w:t>
      </w:r>
      <w:proofErr w:type="spellStart"/>
      <w:r w:rsidR="00BA3305">
        <w:rPr>
          <w:rFonts w:ascii="Times New Roman" w:hAnsi="Times New Roman" w:cs="Times New Roman"/>
          <w:b/>
          <w:sz w:val="24"/>
          <w:szCs w:val="24"/>
        </w:rPr>
        <w:t>……………</w:t>
      </w:r>
      <w:proofErr w:type="spellEnd"/>
    </w:p>
    <w:p w:rsidR="000B0B6D" w:rsidRPr="00BC6E8B" w:rsidRDefault="000803DA" w:rsidP="00BC6E8B">
      <w:pPr>
        <w:spacing w:after="0" w:line="240" w:lineRule="atLeast"/>
        <w:jc w:val="both"/>
        <w:rPr>
          <w:rFonts w:ascii="Times New Roman" w:hAnsi="Times New Roman" w:cs="Times New Roman"/>
          <w:b/>
          <w:sz w:val="24"/>
          <w:szCs w:val="24"/>
        </w:rPr>
      </w:pPr>
      <w:r w:rsidRPr="00BC6E8B">
        <w:rPr>
          <w:rFonts w:ascii="Times New Roman" w:hAnsi="Times New Roman" w:cs="Times New Roman"/>
          <w:b/>
          <w:sz w:val="24"/>
          <w:szCs w:val="24"/>
        </w:rPr>
        <w:t xml:space="preserve">Trasmissione modello </w:t>
      </w:r>
      <w:r w:rsidR="000B0B6D" w:rsidRPr="00BC6E8B">
        <w:rPr>
          <w:rFonts w:ascii="Times New Roman" w:hAnsi="Times New Roman" w:cs="Times New Roman"/>
          <w:b/>
          <w:sz w:val="24"/>
          <w:szCs w:val="24"/>
        </w:rPr>
        <w:t>INFORMAT</w:t>
      </w:r>
      <w:r w:rsidR="008C1046" w:rsidRPr="00BC6E8B">
        <w:rPr>
          <w:rFonts w:ascii="Times New Roman" w:hAnsi="Times New Roman" w:cs="Times New Roman"/>
          <w:b/>
          <w:sz w:val="24"/>
          <w:szCs w:val="24"/>
        </w:rPr>
        <w:t>IVA</w:t>
      </w:r>
      <w:r w:rsidR="00DB3885">
        <w:rPr>
          <w:rFonts w:ascii="Times New Roman" w:hAnsi="Times New Roman" w:cs="Times New Roman"/>
          <w:b/>
          <w:sz w:val="24"/>
          <w:szCs w:val="24"/>
        </w:rPr>
        <w:t>/DICHIARAZIONE</w:t>
      </w:r>
      <w:r w:rsidR="00BC6E8B">
        <w:rPr>
          <w:rFonts w:ascii="Times New Roman" w:hAnsi="Times New Roman" w:cs="Times New Roman"/>
          <w:b/>
          <w:sz w:val="24"/>
          <w:szCs w:val="24"/>
        </w:rPr>
        <w:t xml:space="preserve"> (a cura del titolare)</w:t>
      </w:r>
      <w:r w:rsidR="00DB3885">
        <w:rPr>
          <w:rFonts w:ascii="Times New Roman" w:hAnsi="Times New Roman" w:cs="Times New Roman"/>
          <w:b/>
          <w:sz w:val="24"/>
          <w:szCs w:val="24"/>
        </w:rPr>
        <w:t xml:space="preserve"> per rilascio/formazione titolo abilitativo edilizio.</w:t>
      </w:r>
    </w:p>
    <w:p w:rsidR="000B0B6D" w:rsidRPr="00BC6E8B" w:rsidRDefault="000B0B6D" w:rsidP="00BC6E8B">
      <w:pPr>
        <w:spacing w:after="0" w:line="240" w:lineRule="atLeast"/>
        <w:jc w:val="both"/>
        <w:rPr>
          <w:rFonts w:ascii="Times New Roman" w:hAnsi="Times New Roman" w:cs="Times New Roman"/>
          <w:sz w:val="24"/>
          <w:szCs w:val="24"/>
        </w:rPr>
      </w:pPr>
    </w:p>
    <w:p w:rsidR="000803DA" w:rsidRPr="00BC6E8B" w:rsidRDefault="000803DA" w:rsidP="00BC6E8B">
      <w:pPr>
        <w:spacing w:after="240" w:line="240" w:lineRule="atLeast"/>
        <w:contextualSpacing/>
        <w:jc w:val="right"/>
        <w:rPr>
          <w:rFonts w:ascii="Times New Roman" w:hAnsi="Times New Roman" w:cs="Times New Roman"/>
          <w:b/>
          <w:sz w:val="24"/>
          <w:szCs w:val="24"/>
        </w:rPr>
      </w:pPr>
      <w:r w:rsidRPr="00BC6E8B">
        <w:rPr>
          <w:rFonts w:ascii="Times New Roman" w:hAnsi="Times New Roman" w:cs="Times New Roman"/>
          <w:b/>
          <w:sz w:val="24"/>
          <w:szCs w:val="24"/>
        </w:rPr>
        <w:t>Al Responsabile del Settore Natura e Strutture</w:t>
      </w:r>
    </w:p>
    <w:p w:rsidR="000803DA" w:rsidRPr="00BC6E8B" w:rsidRDefault="000803DA" w:rsidP="00BC6E8B">
      <w:pPr>
        <w:spacing w:before="180" w:after="240" w:line="240" w:lineRule="atLeast"/>
        <w:ind w:left="7080"/>
        <w:contextualSpacing/>
        <w:jc w:val="right"/>
        <w:rPr>
          <w:rFonts w:ascii="Times New Roman" w:hAnsi="Times New Roman" w:cs="Times New Roman"/>
          <w:b/>
          <w:sz w:val="24"/>
          <w:szCs w:val="24"/>
        </w:rPr>
      </w:pPr>
      <w:r w:rsidRPr="00BC6E8B">
        <w:rPr>
          <w:rFonts w:ascii="Times New Roman" w:hAnsi="Times New Roman" w:cs="Times New Roman"/>
          <w:b/>
          <w:sz w:val="24"/>
          <w:szCs w:val="24"/>
        </w:rPr>
        <w:t>Comune di Cisternino</w:t>
      </w:r>
    </w:p>
    <w:p w:rsidR="000803DA" w:rsidRPr="00BC6E8B" w:rsidRDefault="000803DA" w:rsidP="00BC6E8B">
      <w:pPr>
        <w:spacing w:after="240" w:line="240" w:lineRule="atLeast"/>
        <w:contextualSpacing/>
        <w:jc w:val="right"/>
        <w:rPr>
          <w:rFonts w:ascii="Times New Roman" w:hAnsi="Times New Roman" w:cs="Times New Roman"/>
          <w:b/>
          <w:sz w:val="24"/>
          <w:szCs w:val="24"/>
        </w:rPr>
      </w:pPr>
      <w:r w:rsidRPr="00BC6E8B">
        <w:rPr>
          <w:rFonts w:ascii="Times New Roman" w:hAnsi="Times New Roman" w:cs="Times New Roman"/>
          <w:b/>
          <w:sz w:val="24"/>
          <w:szCs w:val="24"/>
        </w:rPr>
        <w:t>Ing. Angela Bomba</w:t>
      </w:r>
    </w:p>
    <w:p w:rsidR="000803DA" w:rsidRPr="00BC6E8B" w:rsidRDefault="000803DA" w:rsidP="00BC6E8B">
      <w:pPr>
        <w:spacing w:after="240" w:line="240" w:lineRule="atLeast"/>
        <w:contextualSpacing/>
        <w:jc w:val="right"/>
        <w:rPr>
          <w:rFonts w:ascii="Times New Roman" w:hAnsi="Times New Roman" w:cs="Times New Roman"/>
          <w:b/>
          <w:sz w:val="24"/>
          <w:szCs w:val="24"/>
        </w:rPr>
      </w:pPr>
      <w:r w:rsidRPr="00BC6E8B">
        <w:rPr>
          <w:rFonts w:ascii="Times New Roman" w:hAnsi="Times New Roman" w:cs="Times New Roman"/>
          <w:b/>
          <w:sz w:val="24"/>
          <w:szCs w:val="24"/>
        </w:rPr>
        <w:t>Via P. Amedeo, 72</w:t>
      </w:r>
    </w:p>
    <w:p w:rsidR="000803DA" w:rsidRPr="00BC6E8B" w:rsidRDefault="000803DA" w:rsidP="00BC6E8B">
      <w:pPr>
        <w:spacing w:after="240" w:line="240" w:lineRule="atLeast"/>
        <w:contextualSpacing/>
        <w:jc w:val="right"/>
        <w:rPr>
          <w:rFonts w:ascii="Times New Roman" w:hAnsi="Times New Roman" w:cs="Times New Roman"/>
          <w:b/>
          <w:color w:val="0000FF"/>
          <w:sz w:val="24"/>
          <w:szCs w:val="24"/>
          <w:u w:val="single"/>
        </w:rPr>
      </w:pPr>
      <w:r w:rsidRPr="00BC6E8B">
        <w:rPr>
          <w:rFonts w:ascii="Times New Roman" w:hAnsi="Times New Roman" w:cs="Times New Roman"/>
          <w:b/>
          <w:sz w:val="24"/>
          <w:szCs w:val="24"/>
        </w:rPr>
        <w:t>72014 Cisternino (Br)</w:t>
      </w:r>
    </w:p>
    <w:p w:rsidR="000803DA" w:rsidRPr="00BC6E8B" w:rsidRDefault="000803DA" w:rsidP="00DB3885">
      <w:pPr>
        <w:spacing w:line="240" w:lineRule="atLeast"/>
        <w:ind w:right="-1"/>
        <w:jc w:val="both"/>
        <w:rPr>
          <w:rFonts w:ascii="Times New Roman" w:hAnsi="Times New Roman" w:cs="Times New Roman"/>
          <w:b/>
          <w:sz w:val="24"/>
          <w:szCs w:val="24"/>
        </w:rPr>
      </w:pPr>
      <w:r w:rsidRPr="00BC6E8B">
        <w:rPr>
          <w:rFonts w:ascii="Times New Roman" w:hAnsi="Times New Roman" w:cs="Times New Roman"/>
          <w:b/>
          <w:sz w:val="24"/>
          <w:szCs w:val="24"/>
        </w:rPr>
        <w:t>Il sottoscritto:</w:t>
      </w:r>
    </w:p>
    <w:p w:rsidR="000803DA" w:rsidRPr="00BC6E8B" w:rsidRDefault="00BC6E8B" w:rsidP="00DB3885">
      <w:pPr>
        <w:spacing w:line="240" w:lineRule="atLeast"/>
        <w:ind w:right="-1"/>
        <w:jc w:val="both"/>
        <w:rPr>
          <w:rFonts w:ascii="Times New Roman" w:hAnsi="Times New Roman" w:cs="Times New Roman"/>
          <w:sz w:val="24"/>
          <w:szCs w:val="24"/>
        </w:rPr>
      </w:pPr>
      <w:proofErr w:type="spellStart"/>
      <w:r>
        <w:rPr>
          <w:rFonts w:ascii="Times New Roman" w:hAnsi="Times New Roman" w:cs="Times New Roman"/>
          <w:sz w:val="24"/>
          <w:szCs w:val="24"/>
        </w:rPr>
        <w:t>c</w:t>
      </w:r>
      <w:r w:rsidR="000803DA" w:rsidRPr="00BC6E8B">
        <w:rPr>
          <w:rFonts w:ascii="Times New Roman" w:hAnsi="Times New Roman" w:cs="Times New Roman"/>
          <w:sz w:val="24"/>
          <w:szCs w:val="24"/>
        </w:rPr>
        <w:t>ognome….…………………………………………</w:t>
      </w:r>
      <w:proofErr w:type="spellEnd"/>
      <w:r w:rsidR="000803DA" w:rsidRPr="00BC6E8B">
        <w:rPr>
          <w:rFonts w:ascii="Times New Roman" w:hAnsi="Times New Roman" w:cs="Times New Roman"/>
          <w:sz w:val="24"/>
          <w:szCs w:val="24"/>
        </w:rPr>
        <w:t xml:space="preserve">..nome </w:t>
      </w:r>
      <w:proofErr w:type="spellStart"/>
      <w:r w:rsidR="000803DA" w:rsidRPr="00BC6E8B">
        <w:rPr>
          <w:rFonts w:ascii="Times New Roman" w:hAnsi="Times New Roman" w:cs="Times New Roman"/>
          <w:sz w:val="24"/>
          <w:szCs w:val="24"/>
        </w:rPr>
        <w:t>………………………………</w:t>
      </w:r>
      <w:proofErr w:type="spellEnd"/>
      <w:r w:rsidR="000803DA" w:rsidRPr="00BC6E8B">
        <w:rPr>
          <w:rFonts w:ascii="Times New Roman" w:hAnsi="Times New Roman" w:cs="Times New Roman"/>
          <w:sz w:val="24"/>
          <w:szCs w:val="24"/>
        </w:rPr>
        <w:t>...</w:t>
      </w:r>
    </w:p>
    <w:p w:rsidR="000803DA" w:rsidRPr="00BC6E8B" w:rsidRDefault="000803DA" w:rsidP="00DB3885">
      <w:pPr>
        <w:spacing w:line="240" w:lineRule="atLeast"/>
        <w:ind w:right="-1"/>
        <w:jc w:val="both"/>
        <w:rPr>
          <w:rFonts w:ascii="Times New Roman" w:hAnsi="Times New Roman" w:cs="Times New Roman"/>
          <w:sz w:val="24"/>
          <w:szCs w:val="24"/>
        </w:rPr>
      </w:pPr>
      <w:r w:rsidRPr="00BC6E8B">
        <w:rPr>
          <w:rFonts w:ascii="Times New Roman" w:hAnsi="Times New Roman" w:cs="Times New Roman"/>
          <w:sz w:val="24"/>
          <w:szCs w:val="24"/>
        </w:rPr>
        <w:t xml:space="preserve">nato a  </w:t>
      </w:r>
      <w:proofErr w:type="spellStart"/>
      <w:r w:rsidRPr="00BC6E8B">
        <w:rPr>
          <w:rFonts w:ascii="Times New Roman" w:hAnsi="Times New Roman" w:cs="Times New Roman"/>
          <w:sz w:val="24"/>
          <w:szCs w:val="24"/>
        </w:rPr>
        <w:t>………………………………………………</w:t>
      </w:r>
      <w:proofErr w:type="spellEnd"/>
      <w:r w:rsidRPr="00BC6E8B">
        <w:rPr>
          <w:rFonts w:ascii="Times New Roman" w:hAnsi="Times New Roman" w:cs="Times New Roman"/>
          <w:sz w:val="24"/>
          <w:szCs w:val="24"/>
        </w:rPr>
        <w:t xml:space="preserve"> (</w:t>
      </w:r>
      <w:proofErr w:type="spellStart"/>
      <w:r w:rsidRPr="00BC6E8B">
        <w:rPr>
          <w:rFonts w:ascii="Times New Roman" w:hAnsi="Times New Roman" w:cs="Times New Roman"/>
          <w:sz w:val="24"/>
          <w:szCs w:val="24"/>
        </w:rPr>
        <w:t>prov……</w:t>
      </w:r>
      <w:proofErr w:type="spellEnd"/>
      <w:r w:rsidRPr="00BC6E8B">
        <w:rPr>
          <w:rFonts w:ascii="Times New Roman" w:hAnsi="Times New Roman" w:cs="Times New Roman"/>
          <w:sz w:val="24"/>
          <w:szCs w:val="24"/>
        </w:rPr>
        <w:t>..) il ...</w:t>
      </w:r>
      <w:proofErr w:type="spellStart"/>
      <w:r w:rsidRPr="00BC6E8B">
        <w:rPr>
          <w:rFonts w:ascii="Times New Roman" w:hAnsi="Times New Roman" w:cs="Times New Roman"/>
          <w:sz w:val="24"/>
          <w:szCs w:val="24"/>
        </w:rPr>
        <w:t>………</w:t>
      </w:r>
      <w:proofErr w:type="spellEnd"/>
      <w:r w:rsidRPr="00BC6E8B">
        <w:rPr>
          <w:rFonts w:ascii="Times New Roman" w:hAnsi="Times New Roman" w:cs="Times New Roman"/>
          <w:sz w:val="24"/>
          <w:szCs w:val="24"/>
        </w:rPr>
        <w:t>..</w:t>
      </w:r>
      <w:proofErr w:type="spellStart"/>
      <w:r w:rsidRPr="00BC6E8B">
        <w:rPr>
          <w:rFonts w:ascii="Times New Roman" w:hAnsi="Times New Roman" w:cs="Times New Roman"/>
          <w:sz w:val="24"/>
          <w:szCs w:val="24"/>
        </w:rPr>
        <w:t>……………</w:t>
      </w:r>
      <w:proofErr w:type="spellEnd"/>
      <w:r w:rsidRPr="00BC6E8B">
        <w:rPr>
          <w:rFonts w:ascii="Times New Roman" w:hAnsi="Times New Roman" w:cs="Times New Roman"/>
          <w:sz w:val="24"/>
          <w:szCs w:val="24"/>
        </w:rPr>
        <w:t>..</w:t>
      </w:r>
    </w:p>
    <w:p w:rsidR="000803DA" w:rsidRPr="00BC6E8B" w:rsidRDefault="000803DA" w:rsidP="00DB3885">
      <w:pPr>
        <w:pStyle w:val="Corpodeltesto"/>
        <w:spacing w:line="240" w:lineRule="atLeast"/>
        <w:ind w:right="-1"/>
        <w:jc w:val="both"/>
        <w:rPr>
          <w:rFonts w:ascii="Times New Roman" w:hAnsi="Times New Roman" w:cs="Times New Roman"/>
          <w:sz w:val="24"/>
          <w:szCs w:val="24"/>
        </w:rPr>
      </w:pPr>
      <w:r w:rsidRPr="00BC6E8B">
        <w:rPr>
          <w:rFonts w:ascii="Times New Roman" w:hAnsi="Times New Roman" w:cs="Times New Roman"/>
          <w:sz w:val="24"/>
          <w:szCs w:val="24"/>
        </w:rPr>
        <w:t xml:space="preserve">e residente in </w:t>
      </w:r>
      <w:proofErr w:type="spellStart"/>
      <w:r w:rsidRPr="00BC6E8B">
        <w:rPr>
          <w:rFonts w:ascii="Times New Roman" w:hAnsi="Times New Roman" w:cs="Times New Roman"/>
          <w:sz w:val="24"/>
          <w:szCs w:val="24"/>
        </w:rPr>
        <w:t>………………………………………………………………</w:t>
      </w:r>
      <w:proofErr w:type="spellEnd"/>
      <w:r w:rsidRPr="00BC6E8B">
        <w:rPr>
          <w:rFonts w:ascii="Times New Roman" w:hAnsi="Times New Roman" w:cs="Times New Roman"/>
          <w:sz w:val="24"/>
          <w:szCs w:val="24"/>
        </w:rPr>
        <w:t>.. (prov. …...…..)</w:t>
      </w:r>
    </w:p>
    <w:p w:rsidR="000803DA" w:rsidRPr="00BC6E8B" w:rsidRDefault="000803DA" w:rsidP="00DB3885">
      <w:pPr>
        <w:spacing w:line="240" w:lineRule="atLeast"/>
        <w:ind w:right="-1"/>
        <w:jc w:val="both"/>
        <w:rPr>
          <w:rFonts w:ascii="Times New Roman" w:hAnsi="Times New Roman" w:cs="Times New Roman"/>
          <w:sz w:val="24"/>
          <w:szCs w:val="24"/>
        </w:rPr>
      </w:pPr>
      <w:r w:rsidRPr="00BC6E8B">
        <w:rPr>
          <w:rFonts w:ascii="Times New Roman" w:hAnsi="Times New Roman" w:cs="Times New Roman"/>
          <w:sz w:val="24"/>
          <w:szCs w:val="24"/>
        </w:rPr>
        <w:t xml:space="preserve">via  </w:t>
      </w:r>
      <w:proofErr w:type="spellStart"/>
      <w:r w:rsidRPr="00BC6E8B">
        <w:rPr>
          <w:rFonts w:ascii="Times New Roman" w:hAnsi="Times New Roman" w:cs="Times New Roman"/>
          <w:sz w:val="24"/>
          <w:szCs w:val="24"/>
        </w:rPr>
        <w:t>……………………………………………………………….……………………</w:t>
      </w:r>
      <w:proofErr w:type="spellEnd"/>
      <w:r w:rsidRPr="00BC6E8B">
        <w:rPr>
          <w:rFonts w:ascii="Times New Roman" w:hAnsi="Times New Roman" w:cs="Times New Roman"/>
          <w:sz w:val="24"/>
          <w:szCs w:val="24"/>
        </w:rPr>
        <w:t xml:space="preserve">.. </w:t>
      </w:r>
      <w:proofErr w:type="spellStart"/>
      <w:r w:rsidRPr="00BC6E8B">
        <w:rPr>
          <w:rFonts w:ascii="Times New Roman" w:hAnsi="Times New Roman" w:cs="Times New Roman"/>
          <w:sz w:val="24"/>
          <w:szCs w:val="24"/>
        </w:rPr>
        <w:t>n….…</w:t>
      </w:r>
      <w:proofErr w:type="spellEnd"/>
    </w:p>
    <w:p w:rsidR="000803DA" w:rsidRPr="00BC6E8B" w:rsidRDefault="000803DA" w:rsidP="00DB3885">
      <w:pPr>
        <w:spacing w:line="240" w:lineRule="atLeast"/>
        <w:ind w:right="-1"/>
        <w:jc w:val="both"/>
        <w:rPr>
          <w:rFonts w:ascii="Times New Roman" w:hAnsi="Times New Roman" w:cs="Times New Roman"/>
          <w:sz w:val="24"/>
          <w:szCs w:val="24"/>
        </w:rPr>
      </w:pPr>
      <w:proofErr w:type="spellStart"/>
      <w:r w:rsidRPr="00BC6E8B">
        <w:rPr>
          <w:rFonts w:ascii="Times New Roman" w:hAnsi="Times New Roman" w:cs="Times New Roman"/>
          <w:sz w:val="24"/>
          <w:szCs w:val="24"/>
        </w:rPr>
        <w:t>cell</w:t>
      </w:r>
      <w:proofErr w:type="spellEnd"/>
      <w:r w:rsidRPr="00BC6E8B">
        <w:rPr>
          <w:rFonts w:ascii="Times New Roman" w:hAnsi="Times New Roman" w:cs="Times New Roman"/>
          <w:sz w:val="24"/>
          <w:szCs w:val="24"/>
        </w:rPr>
        <w:t xml:space="preserve">. </w:t>
      </w:r>
      <w:proofErr w:type="spellStart"/>
      <w:r w:rsidRPr="00BC6E8B">
        <w:rPr>
          <w:rFonts w:ascii="Times New Roman" w:hAnsi="Times New Roman" w:cs="Times New Roman"/>
          <w:sz w:val="24"/>
          <w:szCs w:val="24"/>
        </w:rPr>
        <w:t>………………………………………………………………………………………………</w:t>
      </w:r>
      <w:proofErr w:type="spellEnd"/>
      <w:r w:rsidRPr="00BC6E8B">
        <w:rPr>
          <w:rFonts w:ascii="Times New Roman" w:hAnsi="Times New Roman" w:cs="Times New Roman"/>
          <w:sz w:val="24"/>
          <w:szCs w:val="24"/>
        </w:rPr>
        <w:t>.</w:t>
      </w:r>
    </w:p>
    <w:p w:rsidR="00BC6E8B" w:rsidRDefault="000803DA" w:rsidP="00DB3885">
      <w:pPr>
        <w:spacing w:line="240" w:lineRule="atLeast"/>
        <w:ind w:right="-1"/>
        <w:jc w:val="both"/>
        <w:rPr>
          <w:rFonts w:ascii="Times New Roman" w:hAnsi="Times New Roman" w:cs="Times New Roman"/>
          <w:sz w:val="24"/>
          <w:szCs w:val="24"/>
        </w:rPr>
      </w:pPr>
      <w:r w:rsidRPr="00BC6E8B">
        <w:rPr>
          <w:rFonts w:ascii="Times New Roman" w:hAnsi="Times New Roman" w:cs="Times New Roman"/>
          <w:sz w:val="24"/>
          <w:szCs w:val="24"/>
        </w:rPr>
        <w:t xml:space="preserve">mail / pec </w:t>
      </w:r>
      <w:proofErr w:type="spellStart"/>
      <w:r w:rsidRPr="00BC6E8B">
        <w:rPr>
          <w:rFonts w:ascii="Times New Roman" w:hAnsi="Times New Roman" w:cs="Times New Roman"/>
          <w:sz w:val="24"/>
          <w:szCs w:val="24"/>
        </w:rPr>
        <w:t>…………………………………………………………………………………………</w:t>
      </w:r>
      <w:proofErr w:type="spellEnd"/>
    </w:p>
    <w:p w:rsidR="00B80211" w:rsidRPr="00BC6E8B" w:rsidRDefault="00B80211" w:rsidP="00DB3885">
      <w:pPr>
        <w:spacing w:line="240" w:lineRule="atLeast"/>
        <w:ind w:right="-1"/>
        <w:jc w:val="both"/>
        <w:rPr>
          <w:rFonts w:ascii="Times New Roman" w:hAnsi="Times New Roman" w:cs="Times New Roman"/>
          <w:sz w:val="24"/>
          <w:szCs w:val="24"/>
        </w:rPr>
      </w:pPr>
      <w:r w:rsidRPr="00BC6E8B">
        <w:rPr>
          <w:rFonts w:ascii="Times New Roman" w:hAnsi="Times New Roman" w:cs="Times New Roman"/>
          <w:sz w:val="24"/>
          <w:szCs w:val="24"/>
        </w:rPr>
        <w:t xml:space="preserve">in qualità di titolare </w:t>
      </w:r>
    </w:p>
    <w:p w:rsidR="000803DA" w:rsidRPr="00BC6E8B" w:rsidRDefault="00B80211" w:rsidP="00DB3885">
      <w:pPr>
        <w:pStyle w:val="Paragrafoelenco"/>
        <w:numPr>
          <w:ilvl w:val="0"/>
          <w:numId w:val="3"/>
        </w:numPr>
        <w:spacing w:line="240" w:lineRule="atLeast"/>
        <w:ind w:right="556"/>
        <w:jc w:val="both"/>
        <w:rPr>
          <w:rFonts w:ascii="Times New Roman" w:hAnsi="Times New Roman" w:cs="Times New Roman"/>
          <w:sz w:val="24"/>
          <w:szCs w:val="24"/>
        </w:rPr>
      </w:pPr>
      <w:r w:rsidRPr="00BC6E8B">
        <w:rPr>
          <w:rFonts w:ascii="Times New Roman" w:hAnsi="Times New Roman" w:cs="Times New Roman"/>
          <w:sz w:val="24"/>
          <w:szCs w:val="24"/>
        </w:rPr>
        <w:t xml:space="preserve">della richiesta di P.C. </w:t>
      </w:r>
      <w:proofErr w:type="spellStart"/>
      <w:r w:rsidRPr="00BC6E8B">
        <w:rPr>
          <w:rFonts w:ascii="Times New Roman" w:hAnsi="Times New Roman" w:cs="Times New Roman"/>
          <w:sz w:val="24"/>
          <w:szCs w:val="24"/>
        </w:rPr>
        <w:t>……………………………………………………</w:t>
      </w:r>
      <w:proofErr w:type="spellEnd"/>
      <w:r w:rsidRPr="00BC6E8B">
        <w:rPr>
          <w:rFonts w:ascii="Times New Roman" w:hAnsi="Times New Roman" w:cs="Times New Roman"/>
          <w:sz w:val="24"/>
          <w:szCs w:val="24"/>
        </w:rPr>
        <w:t>.</w:t>
      </w:r>
      <w:r w:rsidR="00BC6E8B" w:rsidRPr="00BC6E8B">
        <w:rPr>
          <w:rFonts w:ascii="Times New Roman" w:hAnsi="Times New Roman" w:cs="Times New Roman"/>
          <w:sz w:val="24"/>
          <w:szCs w:val="24"/>
        </w:rPr>
        <w:t xml:space="preserve"> </w:t>
      </w:r>
      <w:r w:rsidR="00BC6E8B" w:rsidRPr="00BC6E8B">
        <w:rPr>
          <w:rFonts w:ascii="Times New Roman" w:hAnsi="Times New Roman" w:cs="Times New Roman"/>
          <w:sz w:val="24"/>
          <w:szCs w:val="24"/>
        </w:rPr>
        <w:tab/>
        <w:t>(anno 2021)</w:t>
      </w:r>
    </w:p>
    <w:p w:rsidR="00B80211" w:rsidRPr="00BC6E8B" w:rsidRDefault="00B80211" w:rsidP="00DB3885">
      <w:pPr>
        <w:pStyle w:val="Paragrafoelenco"/>
        <w:numPr>
          <w:ilvl w:val="0"/>
          <w:numId w:val="3"/>
        </w:numPr>
        <w:spacing w:line="240" w:lineRule="atLeast"/>
        <w:ind w:right="556"/>
        <w:jc w:val="both"/>
        <w:rPr>
          <w:rFonts w:ascii="Times New Roman" w:hAnsi="Times New Roman" w:cs="Times New Roman"/>
          <w:sz w:val="24"/>
          <w:szCs w:val="24"/>
        </w:rPr>
      </w:pPr>
      <w:r w:rsidRPr="00BC6E8B">
        <w:rPr>
          <w:rFonts w:ascii="Times New Roman" w:hAnsi="Times New Roman" w:cs="Times New Roman"/>
          <w:sz w:val="24"/>
          <w:szCs w:val="24"/>
        </w:rPr>
        <w:t xml:space="preserve">della SCIA </w:t>
      </w:r>
      <w:r w:rsidR="00BA3305">
        <w:rPr>
          <w:rFonts w:ascii="Times New Roman" w:hAnsi="Times New Roman" w:cs="Times New Roman"/>
          <w:sz w:val="24"/>
          <w:szCs w:val="24"/>
        </w:rPr>
        <w:t xml:space="preserve">alternativa al </w:t>
      </w:r>
      <w:proofErr w:type="spellStart"/>
      <w:r w:rsidR="00BA3305">
        <w:rPr>
          <w:rFonts w:ascii="Times New Roman" w:hAnsi="Times New Roman" w:cs="Times New Roman"/>
          <w:sz w:val="24"/>
          <w:szCs w:val="24"/>
        </w:rPr>
        <w:t>PdC</w:t>
      </w:r>
      <w:proofErr w:type="spellEnd"/>
      <w:r w:rsidR="00BA3305">
        <w:rPr>
          <w:rFonts w:ascii="Times New Roman" w:hAnsi="Times New Roman" w:cs="Times New Roman"/>
          <w:sz w:val="24"/>
          <w:szCs w:val="24"/>
        </w:rPr>
        <w:t xml:space="preserve"> </w:t>
      </w:r>
      <w:proofErr w:type="spellStart"/>
      <w:r w:rsidRPr="00BC6E8B">
        <w:rPr>
          <w:rFonts w:ascii="Times New Roman" w:hAnsi="Times New Roman" w:cs="Times New Roman"/>
          <w:sz w:val="24"/>
          <w:szCs w:val="24"/>
        </w:rPr>
        <w:t>……………………………………………</w:t>
      </w:r>
      <w:proofErr w:type="spellEnd"/>
      <w:r w:rsidR="00BC6E8B">
        <w:rPr>
          <w:rFonts w:ascii="Times New Roman" w:hAnsi="Times New Roman" w:cs="Times New Roman"/>
          <w:sz w:val="24"/>
          <w:szCs w:val="24"/>
        </w:rPr>
        <w:tab/>
      </w:r>
      <w:r w:rsidR="00BC6E8B" w:rsidRPr="00BC6E8B">
        <w:rPr>
          <w:rFonts w:ascii="Times New Roman" w:hAnsi="Times New Roman" w:cs="Times New Roman"/>
          <w:sz w:val="24"/>
          <w:szCs w:val="24"/>
        </w:rPr>
        <w:t>(anno 2021)</w:t>
      </w:r>
    </w:p>
    <w:p w:rsidR="00B80211" w:rsidRPr="00BC6E8B" w:rsidRDefault="00B80211" w:rsidP="00BC6E8B">
      <w:pPr>
        <w:spacing w:after="0" w:line="240" w:lineRule="atLeast"/>
        <w:jc w:val="both"/>
        <w:rPr>
          <w:rFonts w:ascii="Times New Roman" w:hAnsi="Times New Roman" w:cs="Times New Roman"/>
          <w:b/>
          <w:sz w:val="24"/>
          <w:szCs w:val="24"/>
        </w:rPr>
      </w:pPr>
      <w:r w:rsidRPr="00BC6E8B">
        <w:rPr>
          <w:rFonts w:ascii="Times New Roman" w:hAnsi="Times New Roman" w:cs="Times New Roman"/>
          <w:b/>
          <w:sz w:val="24"/>
          <w:szCs w:val="24"/>
        </w:rPr>
        <w:t>PREMESSO che:</w:t>
      </w:r>
    </w:p>
    <w:p w:rsidR="00B80211" w:rsidRPr="00BC6E8B" w:rsidRDefault="00B80211" w:rsidP="00BC6E8B">
      <w:pPr>
        <w:pStyle w:val="Paragrafoelenco"/>
        <w:numPr>
          <w:ilvl w:val="0"/>
          <w:numId w:val="4"/>
        </w:numPr>
        <w:spacing w:after="0" w:line="240" w:lineRule="atLeast"/>
        <w:ind w:left="426" w:hanging="426"/>
        <w:jc w:val="both"/>
        <w:rPr>
          <w:rFonts w:ascii="Times New Roman" w:hAnsi="Times New Roman" w:cs="Times New Roman"/>
          <w:sz w:val="24"/>
          <w:szCs w:val="24"/>
        </w:rPr>
      </w:pPr>
      <w:r w:rsidRPr="00BC6E8B">
        <w:rPr>
          <w:rFonts w:ascii="Times New Roman" w:hAnsi="Times New Roman" w:cs="Times New Roman"/>
          <w:sz w:val="24"/>
          <w:szCs w:val="24"/>
        </w:rPr>
        <w:t>il Presidente del Consiglio dei Ministri, con il patrocinio dall’Avvocatura Generale dello Stato, ha presentato davanti alla Corte Costituzionale ricorso n.16 del 04.03.2021 nei confronti della Regione Puglia,  per vedersi dichiarare l’illegittimità costituzionale della Legge della Regione Puglia n. 35 del 30/12/2020 recante: “</w:t>
      </w:r>
      <w:r w:rsidRPr="00BC6E8B">
        <w:rPr>
          <w:rFonts w:ascii="Times New Roman" w:hAnsi="Times New Roman" w:cs="Times New Roman"/>
          <w:i/>
          <w:sz w:val="24"/>
          <w:szCs w:val="24"/>
        </w:rPr>
        <w:t>Disposizioni per la formazione del bilancio di previsione 2021 e bilancio pluriennale 2021-2023 della Regione Puglia - legge di stabilità regionale 2021</w:t>
      </w:r>
      <w:r w:rsidRPr="00BC6E8B">
        <w:rPr>
          <w:rFonts w:ascii="Times New Roman" w:hAnsi="Times New Roman" w:cs="Times New Roman"/>
          <w:sz w:val="24"/>
          <w:szCs w:val="24"/>
        </w:rPr>
        <w:t>”, relativamente alle disposizioni contenute nell’articolo 15 e 27 che hanno protratto ulteriormente l’efficacia della disciplina a carattere derogatoria di cui alla Legge Regionale n.14/2009 recante “</w:t>
      </w:r>
      <w:r w:rsidRPr="00BC6E8B">
        <w:rPr>
          <w:rFonts w:ascii="Times New Roman" w:hAnsi="Times New Roman" w:cs="Times New Roman"/>
          <w:i/>
          <w:sz w:val="24"/>
          <w:szCs w:val="24"/>
        </w:rPr>
        <w:t>Misure straordinarie e urgenti a sostegno dell’attività edilizia e per il miglioramento della qualità del patrimonio edilizio residenziale</w:t>
      </w:r>
      <w:r w:rsidRPr="00BC6E8B">
        <w:rPr>
          <w:rFonts w:ascii="Times New Roman" w:hAnsi="Times New Roman" w:cs="Times New Roman"/>
          <w:sz w:val="24"/>
          <w:szCs w:val="24"/>
        </w:rPr>
        <w:t>”;</w:t>
      </w:r>
    </w:p>
    <w:p w:rsidR="00B80211" w:rsidRPr="00DB3885" w:rsidRDefault="00BC6E8B" w:rsidP="00BC6E8B">
      <w:pPr>
        <w:pStyle w:val="Paragrafoelenco"/>
        <w:numPr>
          <w:ilvl w:val="0"/>
          <w:numId w:val="4"/>
        </w:numPr>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n</w:t>
      </w:r>
      <w:r w:rsidR="00B80211" w:rsidRPr="00BC6E8B">
        <w:rPr>
          <w:rFonts w:ascii="Times New Roman" w:hAnsi="Times New Roman" w:cs="Times New Roman"/>
          <w:sz w:val="24"/>
          <w:szCs w:val="24"/>
        </w:rPr>
        <w:t>ello specifico l’articolo 15 della legge regionale suindicata, intervenendo a modificare gli articoli 5 e 7 della legge regionale 30 luglio 2009</w:t>
      </w:r>
      <w:r w:rsidR="00B80211" w:rsidRPr="00B80211">
        <w:rPr>
          <w:rFonts w:ascii="Times New Roman" w:hAnsi="Times New Roman" w:cs="Times New Roman"/>
          <w:sz w:val="24"/>
          <w:szCs w:val="24"/>
        </w:rPr>
        <w:t xml:space="preserve">, n. 14, dispone un’ulteriore proroga delle norme straordinarie e temporanee di cui all’articolo 1 della stessa </w:t>
      </w:r>
      <w:proofErr w:type="spellStart"/>
      <w:r w:rsidR="00B80211" w:rsidRPr="00B80211">
        <w:rPr>
          <w:rFonts w:ascii="Times New Roman" w:hAnsi="Times New Roman" w:cs="Times New Roman"/>
          <w:sz w:val="24"/>
          <w:szCs w:val="24"/>
        </w:rPr>
        <w:t>L.R.</w:t>
      </w:r>
      <w:proofErr w:type="spellEnd"/>
      <w:r w:rsidR="00B80211" w:rsidRPr="00B80211">
        <w:rPr>
          <w:rFonts w:ascii="Times New Roman" w:hAnsi="Times New Roman" w:cs="Times New Roman"/>
          <w:sz w:val="24"/>
          <w:szCs w:val="24"/>
        </w:rPr>
        <w:t xml:space="preserve"> n. 14 del 2009, </w:t>
      </w:r>
      <w:r w:rsidR="00B80211" w:rsidRPr="00B80211">
        <w:rPr>
          <w:rFonts w:ascii="Times New Roman" w:hAnsi="Times New Roman" w:cs="Times New Roman"/>
          <w:b/>
          <w:sz w:val="24"/>
          <w:szCs w:val="24"/>
        </w:rPr>
        <w:t xml:space="preserve">consentendo di realizzare gli interventi straordinari di ampliamento, demolizione e ricostruzione, di cui agli articoli 3 e 4 della </w:t>
      </w:r>
      <w:proofErr w:type="spellStart"/>
      <w:r w:rsidR="00B80211" w:rsidRPr="00B80211">
        <w:rPr>
          <w:rFonts w:ascii="Times New Roman" w:hAnsi="Times New Roman" w:cs="Times New Roman"/>
          <w:b/>
          <w:sz w:val="24"/>
          <w:szCs w:val="24"/>
        </w:rPr>
        <w:t>L.R.</w:t>
      </w:r>
      <w:proofErr w:type="spellEnd"/>
      <w:r w:rsidR="00B80211" w:rsidRPr="00B80211">
        <w:rPr>
          <w:rFonts w:ascii="Times New Roman" w:hAnsi="Times New Roman" w:cs="Times New Roman"/>
          <w:b/>
          <w:sz w:val="24"/>
          <w:szCs w:val="24"/>
        </w:rPr>
        <w:t xml:space="preserve"> n. 14 del 2009, su immobili esistenti alla data del 1° agosto 2020</w:t>
      </w:r>
      <w:r w:rsidR="00B80211" w:rsidRPr="00B80211">
        <w:rPr>
          <w:rFonts w:ascii="Times New Roman" w:hAnsi="Times New Roman" w:cs="Times New Roman"/>
          <w:sz w:val="24"/>
          <w:szCs w:val="24"/>
        </w:rPr>
        <w:t xml:space="preserve"> - estendendo ulteriormente il precedente termine del 1° agosto 2019 - </w:t>
      </w:r>
      <w:r w:rsidR="00B80211" w:rsidRPr="00B80211">
        <w:rPr>
          <w:rFonts w:ascii="Times New Roman" w:hAnsi="Times New Roman" w:cs="Times New Roman"/>
          <w:b/>
          <w:sz w:val="24"/>
          <w:szCs w:val="24"/>
        </w:rPr>
        <w:t>e proroga di un ulteriore anno la possibilità di avvalersi del regime derogatorio della predetta legge regionale, differendo al 31 dicembre 2021 il termine per la presentazione della SCIA alternativa al Permesso di Costruire o dell’istanza per il rilascio del Permesso di Costruire</w:t>
      </w:r>
      <w:r w:rsidR="00DB3885">
        <w:rPr>
          <w:rFonts w:ascii="Times New Roman" w:hAnsi="Times New Roman" w:cs="Times New Roman"/>
          <w:b/>
          <w:sz w:val="24"/>
          <w:szCs w:val="24"/>
        </w:rPr>
        <w:t>;</w:t>
      </w:r>
    </w:p>
    <w:p w:rsidR="00DB3885" w:rsidRDefault="00DB3885" w:rsidP="00C968F8">
      <w:pPr>
        <w:pStyle w:val="Paragrafoelenco"/>
        <w:numPr>
          <w:ilvl w:val="0"/>
          <w:numId w:val="4"/>
        </w:numPr>
        <w:spacing w:after="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il ricorso suddetto </w:t>
      </w:r>
      <w:r w:rsidRPr="00BC6E8B">
        <w:rPr>
          <w:rFonts w:ascii="Times New Roman" w:hAnsi="Times New Roman" w:cs="Times New Roman"/>
          <w:sz w:val="24"/>
          <w:szCs w:val="24"/>
        </w:rPr>
        <w:t>n.16 del 04.03.2021</w:t>
      </w:r>
      <w:r w:rsidR="00D56566">
        <w:rPr>
          <w:rFonts w:ascii="Times New Roman" w:hAnsi="Times New Roman" w:cs="Times New Roman"/>
          <w:sz w:val="24"/>
          <w:szCs w:val="24"/>
        </w:rPr>
        <w:t xml:space="preserve"> </w:t>
      </w:r>
      <w:r>
        <w:rPr>
          <w:rFonts w:ascii="Times New Roman" w:hAnsi="Times New Roman" w:cs="Times New Roman"/>
          <w:sz w:val="24"/>
          <w:szCs w:val="24"/>
        </w:rPr>
        <w:t xml:space="preserve">è ad oggi ancora pendente; pertanto non vi è certezza circa la </w:t>
      </w:r>
      <w:r w:rsidR="00C968F8">
        <w:rPr>
          <w:rFonts w:ascii="Times New Roman" w:hAnsi="Times New Roman" w:cs="Times New Roman"/>
          <w:sz w:val="24"/>
          <w:szCs w:val="24"/>
        </w:rPr>
        <w:t xml:space="preserve">definitiva </w:t>
      </w:r>
      <w:r>
        <w:rPr>
          <w:rFonts w:ascii="Times New Roman" w:hAnsi="Times New Roman" w:cs="Times New Roman"/>
          <w:sz w:val="24"/>
          <w:szCs w:val="24"/>
        </w:rPr>
        <w:t>p</w:t>
      </w:r>
      <w:r w:rsidR="00C968F8">
        <w:rPr>
          <w:rFonts w:ascii="Times New Roman" w:hAnsi="Times New Roman" w:cs="Times New Roman"/>
          <w:sz w:val="24"/>
          <w:szCs w:val="24"/>
        </w:rPr>
        <w:t>rocedibilità dell’istanza di P.C. o SCIA in argomento;</w:t>
      </w:r>
    </w:p>
    <w:p w:rsidR="00C968F8" w:rsidRPr="00C968F8" w:rsidRDefault="00C968F8" w:rsidP="00C968F8">
      <w:pPr>
        <w:pStyle w:val="Paragrafoelenco"/>
        <w:spacing w:after="0" w:line="240" w:lineRule="atLeast"/>
        <w:ind w:left="426"/>
        <w:jc w:val="both"/>
        <w:rPr>
          <w:rFonts w:ascii="Times New Roman" w:hAnsi="Times New Roman" w:cs="Times New Roman"/>
          <w:sz w:val="24"/>
          <w:szCs w:val="24"/>
        </w:rPr>
      </w:pPr>
    </w:p>
    <w:p w:rsidR="000803DA" w:rsidRPr="00BC6E8B" w:rsidRDefault="000803DA" w:rsidP="000803DA">
      <w:pPr>
        <w:ind w:right="-1"/>
        <w:jc w:val="center"/>
        <w:rPr>
          <w:rFonts w:ascii="Times New Roman" w:hAnsi="Times New Roman" w:cs="Times New Roman"/>
          <w:b/>
          <w:sz w:val="24"/>
          <w:szCs w:val="24"/>
        </w:rPr>
      </w:pPr>
      <w:r w:rsidRPr="00BC6E8B">
        <w:rPr>
          <w:rFonts w:ascii="Times New Roman" w:hAnsi="Times New Roman" w:cs="Times New Roman"/>
          <w:b/>
          <w:sz w:val="24"/>
          <w:szCs w:val="24"/>
        </w:rPr>
        <w:t>D I C H I A R A</w:t>
      </w:r>
    </w:p>
    <w:p w:rsidR="000803DA" w:rsidRPr="00C968F8" w:rsidRDefault="000803DA" w:rsidP="00C968F8">
      <w:pPr>
        <w:ind w:right="-1"/>
        <w:jc w:val="center"/>
        <w:rPr>
          <w:rFonts w:ascii="Times New Roman" w:hAnsi="Times New Roman" w:cs="Times New Roman"/>
          <w:b/>
          <w:sz w:val="24"/>
          <w:szCs w:val="24"/>
          <w:u w:val="single"/>
          <w:lang w:val="de-DE"/>
        </w:rPr>
      </w:pPr>
      <w:r w:rsidRPr="00BC6E8B">
        <w:rPr>
          <w:rFonts w:ascii="Times New Roman" w:hAnsi="Times New Roman" w:cs="Times New Roman"/>
          <w:b/>
          <w:sz w:val="24"/>
          <w:szCs w:val="24"/>
          <w:u w:val="single"/>
          <w:lang w:val="de-DE"/>
        </w:rPr>
        <w:t>(Art. 46 e 47 del D.P.R. 28.12.2000, n. 445)</w:t>
      </w:r>
    </w:p>
    <w:p w:rsidR="008A4FEE" w:rsidRDefault="008A4FEE" w:rsidP="00BC6E8B">
      <w:pPr>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 premesse costituiscono parte integrante e sostanziale della presente;</w:t>
      </w:r>
    </w:p>
    <w:p w:rsidR="00257F3B" w:rsidRDefault="000803DA" w:rsidP="00257F3B">
      <w:pPr>
        <w:numPr>
          <w:ilvl w:val="0"/>
          <w:numId w:val="2"/>
        </w:numPr>
        <w:spacing w:after="0" w:line="240" w:lineRule="auto"/>
        <w:ind w:left="284" w:hanging="284"/>
        <w:jc w:val="both"/>
        <w:rPr>
          <w:rFonts w:ascii="Times New Roman" w:hAnsi="Times New Roman" w:cs="Times New Roman"/>
          <w:sz w:val="24"/>
          <w:szCs w:val="24"/>
        </w:rPr>
      </w:pPr>
      <w:r w:rsidRPr="00BC6E8B">
        <w:rPr>
          <w:rFonts w:ascii="Times New Roman" w:hAnsi="Times New Roman" w:cs="Times New Roman"/>
          <w:sz w:val="24"/>
          <w:szCs w:val="24"/>
        </w:rPr>
        <w:t xml:space="preserve">di essere </w:t>
      </w:r>
      <w:r w:rsidR="00BC6E8B" w:rsidRPr="00BC6E8B">
        <w:rPr>
          <w:rFonts w:ascii="Times New Roman" w:hAnsi="Times New Roman" w:cs="Times New Roman"/>
          <w:sz w:val="24"/>
          <w:szCs w:val="24"/>
        </w:rPr>
        <w:t>a conoscenza del ricorso n.16 del 04.03.2021</w:t>
      </w:r>
      <w:r w:rsidR="00F4268E">
        <w:rPr>
          <w:rFonts w:ascii="Times New Roman" w:hAnsi="Times New Roman" w:cs="Times New Roman"/>
          <w:sz w:val="24"/>
          <w:szCs w:val="24"/>
        </w:rPr>
        <w:t>, relativo a dichiarazione di illegittimità costituzionale delle disposiz</w:t>
      </w:r>
      <w:r w:rsidR="008A4FEE">
        <w:rPr>
          <w:rFonts w:ascii="Times New Roman" w:hAnsi="Times New Roman" w:cs="Times New Roman"/>
          <w:sz w:val="24"/>
          <w:szCs w:val="24"/>
        </w:rPr>
        <w:t xml:space="preserve">ioni contenute nell’art. 15 della </w:t>
      </w:r>
      <w:proofErr w:type="spellStart"/>
      <w:r w:rsidR="008A4FEE">
        <w:rPr>
          <w:rFonts w:ascii="Times New Roman" w:hAnsi="Times New Roman" w:cs="Times New Roman"/>
          <w:sz w:val="24"/>
          <w:szCs w:val="24"/>
        </w:rPr>
        <w:t>L.R.</w:t>
      </w:r>
      <w:proofErr w:type="spellEnd"/>
      <w:r w:rsidR="008A4FEE">
        <w:rPr>
          <w:rFonts w:ascii="Times New Roman" w:hAnsi="Times New Roman" w:cs="Times New Roman"/>
          <w:sz w:val="24"/>
          <w:szCs w:val="24"/>
        </w:rPr>
        <w:t xml:space="preserve"> 35/2020, con il quale</w:t>
      </w:r>
      <w:r w:rsidR="00F4268E">
        <w:rPr>
          <w:rFonts w:ascii="Times New Roman" w:hAnsi="Times New Roman" w:cs="Times New Roman"/>
          <w:sz w:val="24"/>
          <w:szCs w:val="24"/>
        </w:rPr>
        <w:t xml:space="preserve"> si </w:t>
      </w:r>
      <w:r w:rsidR="00F4268E" w:rsidRPr="00F4268E">
        <w:rPr>
          <w:rFonts w:ascii="Times New Roman" w:hAnsi="Times New Roman" w:cs="Times New Roman"/>
          <w:sz w:val="24"/>
          <w:szCs w:val="24"/>
        </w:rPr>
        <w:t>proroga per il 2021 la possibilità di avvalersi del regime derogatorio della legge regionale 14/2009</w:t>
      </w:r>
      <w:r w:rsidR="00F4268E">
        <w:rPr>
          <w:rFonts w:ascii="Times New Roman" w:hAnsi="Times New Roman" w:cs="Times New Roman"/>
          <w:sz w:val="24"/>
          <w:szCs w:val="24"/>
        </w:rPr>
        <w:t xml:space="preserve">, </w:t>
      </w:r>
      <w:r w:rsidR="00D56566">
        <w:rPr>
          <w:rFonts w:ascii="Times New Roman" w:hAnsi="Times New Roman" w:cs="Times New Roman"/>
          <w:sz w:val="24"/>
          <w:szCs w:val="24"/>
        </w:rPr>
        <w:t xml:space="preserve">ricorso </w:t>
      </w:r>
      <w:r w:rsidR="008A4FEE">
        <w:rPr>
          <w:rFonts w:ascii="Times New Roman" w:hAnsi="Times New Roman" w:cs="Times New Roman"/>
          <w:sz w:val="24"/>
          <w:szCs w:val="24"/>
        </w:rPr>
        <w:t xml:space="preserve">ancora </w:t>
      </w:r>
      <w:r w:rsidR="00BC6E8B" w:rsidRPr="00BC6E8B">
        <w:rPr>
          <w:rFonts w:ascii="Times New Roman" w:hAnsi="Times New Roman" w:cs="Times New Roman"/>
          <w:sz w:val="24"/>
          <w:szCs w:val="24"/>
        </w:rPr>
        <w:t>pendente innanzi alla Corte Costituzionale</w:t>
      </w:r>
      <w:r w:rsidR="00F4268E">
        <w:rPr>
          <w:rFonts w:ascii="Times New Roman" w:hAnsi="Times New Roman" w:cs="Times New Roman"/>
          <w:sz w:val="24"/>
          <w:szCs w:val="24"/>
        </w:rPr>
        <w:t>;</w:t>
      </w:r>
    </w:p>
    <w:p w:rsidR="00DB3885" w:rsidRDefault="000A0328" w:rsidP="00BC6E8B">
      <w:pPr>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 confermare </w:t>
      </w:r>
      <w:r w:rsidR="00DB3885">
        <w:rPr>
          <w:rFonts w:ascii="Times New Roman" w:hAnsi="Times New Roman" w:cs="Times New Roman"/>
          <w:sz w:val="24"/>
          <w:szCs w:val="24"/>
        </w:rPr>
        <w:t>comunque</w:t>
      </w:r>
      <w:r w:rsidR="00F4268E">
        <w:rPr>
          <w:rFonts w:ascii="Times New Roman" w:hAnsi="Times New Roman" w:cs="Times New Roman"/>
          <w:sz w:val="24"/>
          <w:szCs w:val="24"/>
        </w:rPr>
        <w:t>, pur essendo informato del predetto ricorso,</w:t>
      </w:r>
      <w:r w:rsidR="00DB3885">
        <w:rPr>
          <w:rFonts w:ascii="Times New Roman" w:hAnsi="Times New Roman" w:cs="Times New Roman"/>
          <w:sz w:val="24"/>
          <w:szCs w:val="24"/>
        </w:rPr>
        <w:t xml:space="preserve"> </w:t>
      </w:r>
      <w:r>
        <w:rPr>
          <w:rFonts w:ascii="Times New Roman" w:hAnsi="Times New Roman" w:cs="Times New Roman"/>
          <w:sz w:val="24"/>
          <w:szCs w:val="24"/>
        </w:rPr>
        <w:t>l’interesse al rilascio del Permesso di Costruire</w:t>
      </w:r>
      <w:r w:rsidR="00DB3885">
        <w:rPr>
          <w:rFonts w:ascii="Times New Roman" w:hAnsi="Times New Roman" w:cs="Times New Roman"/>
          <w:sz w:val="24"/>
          <w:szCs w:val="24"/>
        </w:rPr>
        <w:t xml:space="preserve"> istanza </w:t>
      </w:r>
      <w:proofErr w:type="spellStart"/>
      <w:r w:rsidR="00DB3885">
        <w:rPr>
          <w:rFonts w:ascii="Times New Roman" w:hAnsi="Times New Roman" w:cs="Times New Roman"/>
          <w:sz w:val="24"/>
          <w:szCs w:val="24"/>
        </w:rPr>
        <w:t>prot</w:t>
      </w:r>
      <w:proofErr w:type="spellEnd"/>
      <w:r w:rsidR="00DB3885">
        <w:rPr>
          <w:rFonts w:ascii="Times New Roman" w:hAnsi="Times New Roman" w:cs="Times New Roman"/>
          <w:sz w:val="24"/>
          <w:szCs w:val="24"/>
        </w:rPr>
        <w:t xml:space="preserve">.   del </w:t>
      </w:r>
      <w:proofErr w:type="spellStart"/>
      <w:r w:rsidR="00DB3885">
        <w:rPr>
          <w:rFonts w:ascii="Times New Roman" w:hAnsi="Times New Roman" w:cs="Times New Roman"/>
          <w:sz w:val="24"/>
          <w:szCs w:val="24"/>
        </w:rPr>
        <w:t>……</w:t>
      </w:r>
      <w:proofErr w:type="spellEnd"/>
      <w:r w:rsidR="00DB3885">
        <w:rPr>
          <w:rFonts w:ascii="Times New Roman" w:hAnsi="Times New Roman" w:cs="Times New Roman"/>
          <w:sz w:val="24"/>
          <w:szCs w:val="24"/>
        </w:rPr>
        <w:t xml:space="preserve">. </w:t>
      </w:r>
    </w:p>
    <w:p w:rsidR="00DB3885" w:rsidRPr="00257F3B" w:rsidRDefault="00DB3885" w:rsidP="00DB3885">
      <w:pPr>
        <w:spacing w:after="0" w:line="240" w:lineRule="auto"/>
        <w:ind w:left="284"/>
        <w:jc w:val="both"/>
        <w:rPr>
          <w:rFonts w:ascii="Times New Roman" w:hAnsi="Times New Roman" w:cs="Times New Roman"/>
          <w:i/>
          <w:sz w:val="24"/>
          <w:szCs w:val="24"/>
        </w:rPr>
      </w:pPr>
      <w:r w:rsidRPr="00257F3B">
        <w:rPr>
          <w:rFonts w:ascii="Times New Roman" w:hAnsi="Times New Roman" w:cs="Times New Roman"/>
          <w:i/>
          <w:sz w:val="24"/>
          <w:szCs w:val="24"/>
        </w:rPr>
        <w:t>(oppure)</w:t>
      </w:r>
      <w:r w:rsidR="007A7E83" w:rsidRPr="00257F3B">
        <w:rPr>
          <w:rFonts w:ascii="Times New Roman" w:hAnsi="Times New Roman" w:cs="Times New Roman"/>
          <w:i/>
          <w:sz w:val="24"/>
          <w:szCs w:val="24"/>
        </w:rPr>
        <w:t xml:space="preserve"> </w:t>
      </w:r>
    </w:p>
    <w:p w:rsidR="00DB3885" w:rsidRPr="007A7E83" w:rsidRDefault="00DB3885" w:rsidP="00DB3885">
      <w:pPr>
        <w:numPr>
          <w:ilvl w:val="0"/>
          <w:numId w:val="2"/>
        </w:numPr>
        <w:spacing w:after="0" w:line="240" w:lineRule="auto"/>
        <w:ind w:left="284" w:hanging="284"/>
        <w:jc w:val="both"/>
        <w:rPr>
          <w:rFonts w:ascii="Times New Roman" w:hAnsi="Times New Roman" w:cs="Times New Roman"/>
          <w:sz w:val="24"/>
          <w:szCs w:val="24"/>
        </w:rPr>
      </w:pPr>
      <w:r w:rsidRPr="007A7E83">
        <w:rPr>
          <w:rFonts w:ascii="Times New Roman" w:hAnsi="Times New Roman" w:cs="Times New Roman"/>
          <w:sz w:val="24"/>
          <w:szCs w:val="24"/>
        </w:rPr>
        <w:t>di confermare comunque</w:t>
      </w:r>
      <w:r w:rsidR="00F4268E">
        <w:rPr>
          <w:rFonts w:ascii="Times New Roman" w:hAnsi="Times New Roman" w:cs="Times New Roman"/>
          <w:sz w:val="24"/>
          <w:szCs w:val="24"/>
        </w:rPr>
        <w:t xml:space="preserve">, </w:t>
      </w:r>
      <w:r w:rsidRPr="007A7E83">
        <w:rPr>
          <w:rFonts w:ascii="Times New Roman" w:hAnsi="Times New Roman" w:cs="Times New Roman"/>
          <w:sz w:val="24"/>
          <w:szCs w:val="24"/>
        </w:rPr>
        <w:t xml:space="preserve"> </w:t>
      </w:r>
      <w:r w:rsidR="00F4268E">
        <w:rPr>
          <w:rFonts w:ascii="Times New Roman" w:hAnsi="Times New Roman" w:cs="Times New Roman"/>
          <w:sz w:val="24"/>
          <w:szCs w:val="24"/>
        </w:rPr>
        <w:t xml:space="preserve">pur essendo informato del predetto ricorso, </w:t>
      </w:r>
      <w:r w:rsidRPr="007A7E83">
        <w:rPr>
          <w:rFonts w:ascii="Times New Roman" w:hAnsi="Times New Roman" w:cs="Times New Roman"/>
          <w:sz w:val="24"/>
          <w:szCs w:val="24"/>
        </w:rPr>
        <w:t xml:space="preserve">l’interesse alla </w:t>
      </w:r>
      <w:r w:rsidR="000A0328" w:rsidRPr="007A7E83">
        <w:rPr>
          <w:rFonts w:ascii="Times New Roman" w:hAnsi="Times New Roman" w:cs="Times New Roman"/>
          <w:sz w:val="24"/>
          <w:szCs w:val="24"/>
        </w:rPr>
        <w:t xml:space="preserve">formazione </w:t>
      </w:r>
      <w:r w:rsidRPr="007A7E83">
        <w:rPr>
          <w:rFonts w:ascii="Times New Roman" w:hAnsi="Times New Roman" w:cs="Times New Roman"/>
          <w:sz w:val="24"/>
          <w:szCs w:val="24"/>
        </w:rPr>
        <w:t>dell’</w:t>
      </w:r>
      <w:r w:rsidR="000A0328" w:rsidRPr="007A7E83">
        <w:rPr>
          <w:rFonts w:ascii="Times New Roman" w:hAnsi="Times New Roman" w:cs="Times New Roman"/>
          <w:sz w:val="24"/>
          <w:szCs w:val="24"/>
        </w:rPr>
        <w:t>efficac</w:t>
      </w:r>
      <w:r w:rsidRPr="007A7E83">
        <w:rPr>
          <w:rFonts w:ascii="Times New Roman" w:hAnsi="Times New Roman" w:cs="Times New Roman"/>
          <w:sz w:val="24"/>
          <w:szCs w:val="24"/>
        </w:rPr>
        <w:t>ia della</w:t>
      </w:r>
      <w:r w:rsidR="000A0328" w:rsidRPr="007A7E83">
        <w:rPr>
          <w:rFonts w:ascii="Times New Roman" w:hAnsi="Times New Roman" w:cs="Times New Roman"/>
          <w:sz w:val="24"/>
          <w:szCs w:val="24"/>
        </w:rPr>
        <w:t xml:space="preserve"> </w:t>
      </w:r>
      <w:r w:rsidRPr="007A7E83">
        <w:rPr>
          <w:rFonts w:ascii="Times New Roman" w:hAnsi="Times New Roman" w:cs="Times New Roman"/>
          <w:sz w:val="24"/>
          <w:szCs w:val="24"/>
        </w:rPr>
        <w:t xml:space="preserve">SCIA </w:t>
      </w:r>
      <w:r w:rsidR="00CD3EB2">
        <w:rPr>
          <w:rFonts w:ascii="Times New Roman" w:hAnsi="Times New Roman" w:cs="Times New Roman"/>
          <w:sz w:val="24"/>
          <w:szCs w:val="24"/>
        </w:rPr>
        <w:t xml:space="preserve">alternativa al </w:t>
      </w:r>
      <w:proofErr w:type="spellStart"/>
      <w:r w:rsidR="00CD3EB2">
        <w:rPr>
          <w:rFonts w:ascii="Times New Roman" w:hAnsi="Times New Roman" w:cs="Times New Roman"/>
          <w:sz w:val="24"/>
          <w:szCs w:val="24"/>
        </w:rPr>
        <w:t>PdC</w:t>
      </w:r>
      <w:proofErr w:type="spellEnd"/>
      <w:r w:rsidR="00CD3EB2">
        <w:rPr>
          <w:rFonts w:ascii="Times New Roman" w:hAnsi="Times New Roman" w:cs="Times New Roman"/>
          <w:sz w:val="24"/>
          <w:szCs w:val="24"/>
        </w:rPr>
        <w:t xml:space="preserve"> </w:t>
      </w:r>
      <w:proofErr w:type="spellStart"/>
      <w:r w:rsidRPr="007A7E83">
        <w:rPr>
          <w:rFonts w:ascii="Times New Roman" w:hAnsi="Times New Roman" w:cs="Times New Roman"/>
          <w:sz w:val="24"/>
          <w:szCs w:val="24"/>
        </w:rPr>
        <w:t>prot</w:t>
      </w:r>
      <w:proofErr w:type="spellEnd"/>
      <w:r w:rsidRPr="007A7E83">
        <w:rPr>
          <w:rFonts w:ascii="Times New Roman" w:hAnsi="Times New Roman" w:cs="Times New Roman"/>
          <w:sz w:val="24"/>
          <w:szCs w:val="24"/>
        </w:rPr>
        <w:t xml:space="preserve">.   del </w:t>
      </w:r>
      <w:proofErr w:type="spellStart"/>
      <w:r w:rsidRPr="007A7E83">
        <w:rPr>
          <w:rFonts w:ascii="Times New Roman" w:hAnsi="Times New Roman" w:cs="Times New Roman"/>
          <w:sz w:val="24"/>
          <w:szCs w:val="24"/>
        </w:rPr>
        <w:t>……</w:t>
      </w:r>
      <w:proofErr w:type="spellEnd"/>
      <w:r w:rsidRPr="007A7E83">
        <w:rPr>
          <w:rFonts w:ascii="Times New Roman" w:hAnsi="Times New Roman" w:cs="Times New Roman"/>
          <w:sz w:val="24"/>
          <w:szCs w:val="24"/>
        </w:rPr>
        <w:t xml:space="preserve">. </w:t>
      </w:r>
    </w:p>
    <w:p w:rsidR="00DB3885" w:rsidRPr="007A7E83" w:rsidRDefault="007A7E83" w:rsidP="00DB3885">
      <w:pPr>
        <w:numPr>
          <w:ilvl w:val="0"/>
          <w:numId w:val="2"/>
        </w:numPr>
        <w:spacing w:after="0" w:line="240" w:lineRule="auto"/>
        <w:ind w:left="284" w:hanging="284"/>
        <w:jc w:val="both"/>
        <w:rPr>
          <w:rFonts w:ascii="Times New Roman" w:hAnsi="Times New Roman" w:cs="Times New Roman"/>
          <w:sz w:val="24"/>
          <w:szCs w:val="24"/>
        </w:rPr>
      </w:pPr>
      <w:r w:rsidRPr="007A7E83">
        <w:rPr>
          <w:rFonts w:ascii="Times New Roman" w:hAnsi="Times New Roman" w:cs="Times New Roman"/>
          <w:sz w:val="24"/>
          <w:szCs w:val="24"/>
        </w:rPr>
        <w:t>d</w:t>
      </w:r>
      <w:r w:rsidR="00DB3885" w:rsidRPr="007A7E83">
        <w:rPr>
          <w:rFonts w:ascii="Times New Roman" w:hAnsi="Times New Roman" w:cs="Times New Roman"/>
          <w:sz w:val="24"/>
          <w:szCs w:val="24"/>
        </w:rPr>
        <w:t>i impegnarsi</w:t>
      </w:r>
      <w:r w:rsidR="00740238">
        <w:rPr>
          <w:rFonts w:ascii="Times New Roman" w:hAnsi="Times New Roman" w:cs="Times New Roman"/>
          <w:sz w:val="24"/>
          <w:szCs w:val="24"/>
        </w:rPr>
        <w:t xml:space="preserve"> pertanto</w:t>
      </w:r>
      <w:r w:rsidRPr="007A7E83">
        <w:rPr>
          <w:rFonts w:ascii="Times New Roman" w:hAnsi="Times New Roman" w:cs="Times New Roman"/>
          <w:sz w:val="24"/>
          <w:szCs w:val="24"/>
        </w:rPr>
        <w:t>, a seguito del rilascio del Permesso di Costruire o dell’efficacia della SCIA</w:t>
      </w:r>
      <w:r w:rsidR="00F62627">
        <w:rPr>
          <w:rFonts w:ascii="Times New Roman" w:hAnsi="Times New Roman" w:cs="Times New Roman"/>
          <w:sz w:val="24"/>
          <w:szCs w:val="24"/>
        </w:rPr>
        <w:t xml:space="preserve"> alternativa al </w:t>
      </w:r>
      <w:proofErr w:type="spellStart"/>
      <w:r w:rsidR="00F62627">
        <w:rPr>
          <w:rFonts w:ascii="Times New Roman" w:hAnsi="Times New Roman" w:cs="Times New Roman"/>
          <w:sz w:val="24"/>
          <w:szCs w:val="24"/>
        </w:rPr>
        <w:t>PdC</w:t>
      </w:r>
      <w:proofErr w:type="spellEnd"/>
      <w:r w:rsidRPr="007A7E83">
        <w:rPr>
          <w:rFonts w:ascii="Times New Roman" w:hAnsi="Times New Roman" w:cs="Times New Roman"/>
          <w:sz w:val="24"/>
          <w:szCs w:val="24"/>
        </w:rPr>
        <w:t xml:space="preserve">, </w:t>
      </w:r>
      <w:r w:rsidR="00DB3885" w:rsidRPr="007A7E83">
        <w:rPr>
          <w:rFonts w:ascii="Times New Roman" w:hAnsi="Times New Roman" w:cs="Times New Roman"/>
          <w:sz w:val="24"/>
          <w:szCs w:val="24"/>
        </w:rPr>
        <w:t xml:space="preserve">all’avvio dei </w:t>
      </w:r>
      <w:r w:rsidRPr="007A7E83">
        <w:rPr>
          <w:rFonts w:ascii="Times New Roman" w:hAnsi="Times New Roman" w:cs="Times New Roman"/>
          <w:sz w:val="24"/>
          <w:szCs w:val="24"/>
        </w:rPr>
        <w:t xml:space="preserve">previsti </w:t>
      </w:r>
      <w:r w:rsidR="00DB3885" w:rsidRPr="007A7E83">
        <w:rPr>
          <w:rFonts w:ascii="Times New Roman" w:hAnsi="Times New Roman" w:cs="Times New Roman"/>
          <w:sz w:val="24"/>
          <w:szCs w:val="24"/>
        </w:rPr>
        <w:t>lavori solo a seguito della definitiva pronuncia sul Ricorso n.16 del 04.03.2021</w:t>
      </w:r>
      <w:r w:rsidRPr="007A7E83">
        <w:rPr>
          <w:rFonts w:ascii="Times New Roman" w:hAnsi="Times New Roman" w:cs="Times New Roman"/>
          <w:sz w:val="24"/>
          <w:szCs w:val="24"/>
        </w:rPr>
        <w:t>;</w:t>
      </w:r>
    </w:p>
    <w:p w:rsidR="007A7E83" w:rsidRPr="00F4268E" w:rsidRDefault="007A7E83" w:rsidP="007A7E83">
      <w:pPr>
        <w:spacing w:after="0" w:line="240" w:lineRule="auto"/>
        <w:ind w:left="284"/>
        <w:jc w:val="both"/>
        <w:rPr>
          <w:rFonts w:ascii="Times New Roman" w:hAnsi="Times New Roman" w:cs="Times New Roman"/>
          <w:i/>
          <w:sz w:val="24"/>
          <w:szCs w:val="24"/>
        </w:rPr>
      </w:pPr>
      <w:r w:rsidRPr="00F4268E">
        <w:rPr>
          <w:rFonts w:ascii="Times New Roman" w:hAnsi="Times New Roman" w:cs="Times New Roman"/>
          <w:i/>
          <w:sz w:val="24"/>
          <w:szCs w:val="24"/>
        </w:rPr>
        <w:t>(oppure)</w:t>
      </w:r>
    </w:p>
    <w:p w:rsidR="00B80211" w:rsidRPr="00AF0212" w:rsidRDefault="007A7E83" w:rsidP="00F4268E">
      <w:pPr>
        <w:numPr>
          <w:ilvl w:val="0"/>
          <w:numId w:val="2"/>
        </w:numPr>
        <w:spacing w:after="0" w:line="240" w:lineRule="auto"/>
        <w:ind w:left="284" w:hanging="284"/>
        <w:jc w:val="both"/>
        <w:rPr>
          <w:rFonts w:ascii="Times New Roman" w:hAnsi="Times New Roman" w:cs="Times New Roman"/>
          <w:sz w:val="24"/>
          <w:szCs w:val="24"/>
        </w:rPr>
      </w:pPr>
      <w:r w:rsidRPr="00AF0212">
        <w:rPr>
          <w:rFonts w:ascii="Times New Roman" w:hAnsi="Times New Roman" w:cs="Times New Roman"/>
          <w:sz w:val="24"/>
          <w:szCs w:val="24"/>
        </w:rPr>
        <w:t xml:space="preserve">di essere consapevole, </w:t>
      </w:r>
      <w:r w:rsidR="008A4FEE" w:rsidRPr="00AF0212">
        <w:rPr>
          <w:rFonts w:ascii="Times New Roman" w:hAnsi="Times New Roman" w:cs="Times New Roman"/>
          <w:sz w:val="24"/>
          <w:szCs w:val="24"/>
        </w:rPr>
        <w:t>in ragione di tale ricorso</w:t>
      </w:r>
      <w:r w:rsidR="00630B2A" w:rsidRPr="00AF0212">
        <w:rPr>
          <w:rFonts w:ascii="Times New Roman" w:hAnsi="Times New Roman" w:cs="Times New Roman"/>
          <w:sz w:val="24"/>
          <w:szCs w:val="24"/>
        </w:rPr>
        <w:t xml:space="preserve"> ancora pendente ed </w:t>
      </w:r>
      <w:r w:rsidRPr="00AF0212">
        <w:rPr>
          <w:rFonts w:ascii="Times New Roman" w:hAnsi="Times New Roman" w:cs="Times New Roman"/>
          <w:sz w:val="24"/>
          <w:szCs w:val="24"/>
        </w:rPr>
        <w:t xml:space="preserve">in qualità di titolare del titolo abilitativo edilizio, che </w:t>
      </w:r>
      <w:r w:rsidR="00B908CC" w:rsidRPr="00AF0212">
        <w:rPr>
          <w:rFonts w:ascii="Times New Roman" w:hAnsi="Times New Roman" w:cs="Times New Roman"/>
          <w:sz w:val="24"/>
          <w:szCs w:val="24"/>
        </w:rPr>
        <w:t xml:space="preserve">a seguito della definitiva pronuncia sul ricorso il Comune potrà adottare </w:t>
      </w:r>
      <w:r w:rsidR="00AF0212">
        <w:rPr>
          <w:rFonts w:ascii="Times New Roman" w:hAnsi="Times New Roman" w:cs="Times New Roman"/>
          <w:sz w:val="24"/>
          <w:szCs w:val="24"/>
        </w:rPr>
        <w:t xml:space="preserve">eventuali </w:t>
      </w:r>
      <w:r w:rsidR="00B908CC" w:rsidRPr="00740238">
        <w:rPr>
          <w:rFonts w:ascii="Times New Roman" w:hAnsi="Times New Roman" w:cs="Times New Roman"/>
          <w:b/>
          <w:sz w:val="24"/>
          <w:szCs w:val="24"/>
        </w:rPr>
        <w:t xml:space="preserve">provvedimenti di annullamento del titolo </w:t>
      </w:r>
      <w:r w:rsidR="00AF0212" w:rsidRPr="00740238">
        <w:rPr>
          <w:rFonts w:ascii="Times New Roman" w:hAnsi="Times New Roman" w:cs="Times New Roman"/>
          <w:b/>
          <w:sz w:val="24"/>
          <w:szCs w:val="24"/>
        </w:rPr>
        <w:t>edilizio</w:t>
      </w:r>
      <w:r w:rsidR="00AF0212">
        <w:rPr>
          <w:rFonts w:ascii="Times New Roman" w:hAnsi="Times New Roman" w:cs="Times New Roman"/>
          <w:sz w:val="24"/>
          <w:szCs w:val="24"/>
        </w:rPr>
        <w:t>, sia esplicito che tacito</w:t>
      </w:r>
      <w:r w:rsidR="00AF0212" w:rsidRPr="00AF0212">
        <w:rPr>
          <w:rFonts w:ascii="Times New Roman" w:hAnsi="Times New Roman" w:cs="Times New Roman"/>
          <w:sz w:val="24"/>
          <w:szCs w:val="24"/>
        </w:rPr>
        <w:t xml:space="preserve"> nel frattempo rilasciato e/o formato</w:t>
      </w:r>
      <w:r w:rsidR="00AF0212">
        <w:rPr>
          <w:rFonts w:ascii="Times New Roman" w:hAnsi="Times New Roman" w:cs="Times New Roman"/>
          <w:sz w:val="24"/>
          <w:szCs w:val="24"/>
        </w:rPr>
        <w:t xml:space="preserve">, </w:t>
      </w:r>
      <w:r w:rsidR="00AF0212" w:rsidRPr="00740238">
        <w:rPr>
          <w:rFonts w:ascii="Times New Roman" w:hAnsi="Times New Roman" w:cs="Times New Roman"/>
          <w:b/>
          <w:sz w:val="24"/>
          <w:szCs w:val="24"/>
        </w:rPr>
        <w:t xml:space="preserve">e sanzionatori di </w:t>
      </w:r>
      <w:r w:rsidR="00257F3B" w:rsidRPr="00740238">
        <w:rPr>
          <w:rFonts w:ascii="Times New Roman" w:hAnsi="Times New Roman" w:cs="Times New Roman"/>
          <w:b/>
          <w:sz w:val="24"/>
          <w:szCs w:val="24"/>
        </w:rPr>
        <w:t xml:space="preserve">demolizione e </w:t>
      </w:r>
      <w:r w:rsidR="00AF0212" w:rsidRPr="00740238">
        <w:rPr>
          <w:rFonts w:ascii="Times New Roman" w:hAnsi="Times New Roman" w:cs="Times New Roman"/>
          <w:b/>
          <w:sz w:val="24"/>
          <w:szCs w:val="24"/>
        </w:rPr>
        <w:t>ripristino</w:t>
      </w:r>
      <w:r w:rsidR="00257F3B" w:rsidRPr="00740238">
        <w:rPr>
          <w:rFonts w:ascii="Times New Roman" w:hAnsi="Times New Roman" w:cs="Times New Roman"/>
          <w:b/>
          <w:sz w:val="24"/>
          <w:szCs w:val="24"/>
        </w:rPr>
        <w:t xml:space="preserve"> dello stato dei luoghi</w:t>
      </w:r>
      <w:r w:rsidR="00740238" w:rsidRPr="00740238">
        <w:rPr>
          <w:rFonts w:ascii="Times New Roman" w:hAnsi="Times New Roman" w:cs="Times New Roman"/>
          <w:b/>
          <w:sz w:val="24"/>
          <w:szCs w:val="24"/>
        </w:rPr>
        <w:t xml:space="preserve"> relativi agli ampliamenti/incrementi volumetrici e cambi di destinazione d’uso ottenuti in deroga al PRG</w:t>
      </w:r>
      <w:r w:rsidR="00740238">
        <w:rPr>
          <w:rFonts w:ascii="Times New Roman" w:hAnsi="Times New Roman" w:cs="Times New Roman"/>
          <w:sz w:val="24"/>
          <w:szCs w:val="24"/>
        </w:rPr>
        <w:t xml:space="preserve"> mediante la </w:t>
      </w:r>
      <w:proofErr w:type="spellStart"/>
      <w:r w:rsidR="00740238">
        <w:rPr>
          <w:rFonts w:ascii="Times New Roman" w:hAnsi="Times New Roman" w:cs="Times New Roman"/>
          <w:sz w:val="24"/>
          <w:szCs w:val="24"/>
        </w:rPr>
        <w:t>L.R.</w:t>
      </w:r>
      <w:proofErr w:type="spellEnd"/>
      <w:r w:rsidR="00740238">
        <w:rPr>
          <w:rFonts w:ascii="Times New Roman" w:hAnsi="Times New Roman" w:cs="Times New Roman"/>
          <w:sz w:val="24"/>
          <w:szCs w:val="24"/>
        </w:rPr>
        <w:t xml:space="preserve"> 14/2009 e </w:t>
      </w:r>
      <w:proofErr w:type="spellStart"/>
      <w:r w:rsidR="00740238">
        <w:rPr>
          <w:rFonts w:ascii="Times New Roman" w:hAnsi="Times New Roman" w:cs="Times New Roman"/>
          <w:sz w:val="24"/>
          <w:szCs w:val="24"/>
        </w:rPr>
        <w:t>s.m.i.</w:t>
      </w:r>
      <w:proofErr w:type="spellEnd"/>
      <w:r w:rsidR="00AF0212" w:rsidRPr="00AF0212">
        <w:rPr>
          <w:rFonts w:ascii="Times New Roman" w:hAnsi="Times New Roman" w:cs="Times New Roman"/>
          <w:sz w:val="24"/>
          <w:szCs w:val="24"/>
        </w:rPr>
        <w:t xml:space="preserve">; in tal caso </w:t>
      </w:r>
      <w:r w:rsidRPr="00AF0212">
        <w:rPr>
          <w:rFonts w:ascii="Times New Roman" w:hAnsi="Times New Roman" w:cs="Times New Roman"/>
          <w:sz w:val="24"/>
          <w:szCs w:val="24"/>
        </w:rPr>
        <w:t xml:space="preserve">nulla potrà pretendere </w:t>
      </w:r>
      <w:r w:rsidR="00630B2A" w:rsidRPr="00AF0212">
        <w:rPr>
          <w:rFonts w:ascii="Times New Roman" w:hAnsi="Times New Roman" w:cs="Times New Roman"/>
          <w:sz w:val="24"/>
          <w:szCs w:val="24"/>
        </w:rPr>
        <w:t>dall’</w:t>
      </w:r>
      <w:r w:rsidRPr="00AF0212">
        <w:rPr>
          <w:rFonts w:ascii="Times New Roman" w:hAnsi="Times New Roman" w:cs="Times New Roman"/>
          <w:sz w:val="24"/>
          <w:szCs w:val="24"/>
        </w:rPr>
        <w:t xml:space="preserve">Ente </w:t>
      </w:r>
      <w:r w:rsidR="00630B2A" w:rsidRPr="00AF0212">
        <w:rPr>
          <w:rFonts w:ascii="Times New Roman" w:hAnsi="Times New Roman" w:cs="Times New Roman"/>
          <w:sz w:val="24"/>
          <w:szCs w:val="24"/>
        </w:rPr>
        <w:t>a titolo di risarcimento danni di qualsiasi genere;</w:t>
      </w:r>
      <w:r w:rsidR="00F4268E" w:rsidRPr="00AF0212">
        <w:rPr>
          <w:rFonts w:ascii="Times New Roman" w:hAnsi="Times New Roman" w:cs="Times New Roman"/>
          <w:sz w:val="24"/>
          <w:szCs w:val="24"/>
        </w:rPr>
        <w:t xml:space="preserve"> </w:t>
      </w:r>
      <w:r w:rsidRPr="00AF0212">
        <w:rPr>
          <w:rFonts w:ascii="Times New Roman" w:hAnsi="Times New Roman" w:cs="Times New Roman"/>
          <w:sz w:val="24"/>
          <w:szCs w:val="24"/>
        </w:rPr>
        <w:t xml:space="preserve">di </w:t>
      </w:r>
      <w:r w:rsidR="00DB3885" w:rsidRPr="00AF0212">
        <w:rPr>
          <w:rFonts w:ascii="Times New Roman" w:hAnsi="Times New Roman" w:cs="Times New Roman"/>
          <w:sz w:val="24"/>
          <w:szCs w:val="24"/>
        </w:rPr>
        <w:t xml:space="preserve">essere </w:t>
      </w:r>
      <w:r w:rsidR="00630B2A" w:rsidRPr="00AF0212">
        <w:rPr>
          <w:rFonts w:ascii="Times New Roman" w:hAnsi="Times New Roman" w:cs="Times New Roman"/>
          <w:sz w:val="24"/>
          <w:szCs w:val="24"/>
        </w:rPr>
        <w:t xml:space="preserve">di conseguenza </w:t>
      </w:r>
      <w:r w:rsidR="00DB3885" w:rsidRPr="00AF0212">
        <w:rPr>
          <w:rFonts w:ascii="Times New Roman" w:hAnsi="Times New Roman" w:cs="Times New Roman"/>
          <w:sz w:val="24"/>
          <w:szCs w:val="24"/>
        </w:rPr>
        <w:t>consapevole</w:t>
      </w:r>
      <w:r w:rsidR="00630B2A" w:rsidRPr="00AF0212">
        <w:rPr>
          <w:rFonts w:ascii="Times New Roman" w:hAnsi="Times New Roman" w:cs="Times New Roman"/>
          <w:sz w:val="24"/>
          <w:szCs w:val="24"/>
        </w:rPr>
        <w:t xml:space="preserve"> </w:t>
      </w:r>
      <w:r w:rsidR="00DB3885" w:rsidRPr="00AF0212">
        <w:rPr>
          <w:rFonts w:ascii="Times New Roman" w:hAnsi="Times New Roman" w:cs="Times New Roman"/>
          <w:sz w:val="24"/>
          <w:szCs w:val="24"/>
        </w:rPr>
        <w:t xml:space="preserve">che l’avvio dei </w:t>
      </w:r>
      <w:r w:rsidRPr="00AF0212">
        <w:rPr>
          <w:rFonts w:ascii="Times New Roman" w:hAnsi="Times New Roman" w:cs="Times New Roman"/>
          <w:sz w:val="24"/>
          <w:szCs w:val="24"/>
        </w:rPr>
        <w:t xml:space="preserve">previsti </w:t>
      </w:r>
      <w:r w:rsidR="00DB3885" w:rsidRPr="00AF0212">
        <w:rPr>
          <w:rFonts w:ascii="Times New Roman" w:hAnsi="Times New Roman" w:cs="Times New Roman"/>
          <w:sz w:val="24"/>
          <w:szCs w:val="24"/>
        </w:rPr>
        <w:t xml:space="preserve">lavori costituisce iniziativa i cui effetti </w:t>
      </w:r>
      <w:r w:rsidR="00630B2A" w:rsidRPr="00AF0212">
        <w:rPr>
          <w:rFonts w:ascii="Times New Roman" w:hAnsi="Times New Roman" w:cs="Times New Roman"/>
          <w:sz w:val="24"/>
          <w:szCs w:val="24"/>
        </w:rPr>
        <w:t>corrispondono a</w:t>
      </w:r>
      <w:r w:rsidR="00DB3885" w:rsidRPr="00AF0212">
        <w:rPr>
          <w:rFonts w:ascii="Times New Roman" w:hAnsi="Times New Roman" w:cs="Times New Roman"/>
          <w:sz w:val="24"/>
          <w:szCs w:val="24"/>
        </w:rPr>
        <w:t xml:space="preserve"> responsabilità esclusiva </w:t>
      </w:r>
      <w:r w:rsidR="00630B2A" w:rsidRPr="00AF0212">
        <w:rPr>
          <w:rFonts w:ascii="Times New Roman" w:hAnsi="Times New Roman" w:cs="Times New Roman"/>
          <w:sz w:val="24"/>
          <w:szCs w:val="24"/>
        </w:rPr>
        <w:t xml:space="preserve">del titolare del titolo abilitativo edilizio, </w:t>
      </w:r>
      <w:r w:rsidR="00DB3885" w:rsidRPr="00AF0212">
        <w:rPr>
          <w:rFonts w:ascii="Times New Roman" w:hAnsi="Times New Roman" w:cs="Times New Roman"/>
          <w:sz w:val="24"/>
          <w:szCs w:val="24"/>
        </w:rPr>
        <w:t>anche sotto il profilo patrimoniale</w:t>
      </w:r>
      <w:r w:rsidRPr="00AF0212">
        <w:rPr>
          <w:rFonts w:ascii="Times New Roman" w:hAnsi="Times New Roman" w:cs="Times New Roman"/>
          <w:sz w:val="24"/>
          <w:szCs w:val="24"/>
        </w:rPr>
        <w:t>;</w:t>
      </w:r>
    </w:p>
    <w:p w:rsidR="000803DA" w:rsidRPr="00BC6E8B" w:rsidRDefault="000803DA" w:rsidP="000803DA">
      <w:pPr>
        <w:numPr>
          <w:ilvl w:val="0"/>
          <w:numId w:val="2"/>
        </w:numPr>
        <w:spacing w:after="0" w:line="240" w:lineRule="auto"/>
        <w:ind w:left="284" w:hanging="284"/>
        <w:jc w:val="both"/>
        <w:rPr>
          <w:rFonts w:ascii="Times New Roman" w:hAnsi="Times New Roman" w:cs="Times New Roman"/>
          <w:sz w:val="24"/>
          <w:szCs w:val="24"/>
        </w:rPr>
      </w:pPr>
      <w:r w:rsidRPr="00BC6E8B">
        <w:rPr>
          <w:rFonts w:ascii="Times New Roman" w:hAnsi="Times New Roman" w:cs="Times New Roman"/>
          <w:sz w:val="24"/>
          <w:szCs w:val="24"/>
        </w:rPr>
        <w:t>di essere a conoscenza delle sanzioni penali cui incorre in caso di dichiarazione mendace o contenente  dati non più rispondenti a verità, come previsto dall’art.76 del D.P.R. 28.12.2000, n. 445;</w:t>
      </w:r>
    </w:p>
    <w:p w:rsidR="000803DA" w:rsidRPr="00BC6E8B" w:rsidRDefault="000803DA" w:rsidP="000803DA">
      <w:pPr>
        <w:numPr>
          <w:ilvl w:val="0"/>
          <w:numId w:val="2"/>
        </w:numPr>
        <w:spacing w:after="0" w:line="240" w:lineRule="auto"/>
        <w:ind w:left="284" w:hanging="284"/>
        <w:jc w:val="both"/>
        <w:rPr>
          <w:rFonts w:ascii="Times New Roman" w:hAnsi="Times New Roman" w:cs="Times New Roman"/>
          <w:sz w:val="24"/>
          <w:szCs w:val="24"/>
        </w:rPr>
      </w:pPr>
      <w:r w:rsidRPr="00BC6E8B">
        <w:rPr>
          <w:rFonts w:ascii="Times New Roman" w:hAnsi="Times New Roman" w:cs="Times New Roman"/>
          <w:sz w:val="24"/>
          <w:szCs w:val="24"/>
        </w:rPr>
        <w:t>di essere a conoscenza dell’art.75 del D.P.R. 28.12.2000, n.445 relativo alla decadenza dai benefici eventualmente conseguenti al provvedimento emanato qualora l’Amministrazione, a seguito di controllo, riscontri la non veridicità del contenuto della suddetta dichiarazione;</w:t>
      </w:r>
    </w:p>
    <w:p w:rsidR="000803DA" w:rsidRPr="00BC6E8B" w:rsidRDefault="000803DA" w:rsidP="000803DA">
      <w:pPr>
        <w:numPr>
          <w:ilvl w:val="0"/>
          <w:numId w:val="2"/>
        </w:numPr>
        <w:spacing w:after="0" w:line="240" w:lineRule="auto"/>
        <w:ind w:left="284" w:hanging="284"/>
        <w:jc w:val="both"/>
        <w:rPr>
          <w:rFonts w:ascii="Times New Roman" w:hAnsi="Times New Roman" w:cs="Times New Roman"/>
          <w:sz w:val="24"/>
          <w:szCs w:val="24"/>
        </w:rPr>
      </w:pPr>
      <w:r w:rsidRPr="00BC6E8B">
        <w:rPr>
          <w:rFonts w:ascii="Times New Roman" w:hAnsi="Times New Roman" w:cs="Times New Roman"/>
          <w:sz w:val="24"/>
          <w:szCs w:val="24"/>
        </w:rPr>
        <w:t xml:space="preserve">ai sensi del D. </w:t>
      </w:r>
      <w:proofErr w:type="spellStart"/>
      <w:r w:rsidRPr="00BC6E8B">
        <w:rPr>
          <w:rFonts w:ascii="Times New Roman" w:hAnsi="Times New Roman" w:cs="Times New Roman"/>
          <w:sz w:val="24"/>
          <w:szCs w:val="24"/>
        </w:rPr>
        <w:t>Lgs</w:t>
      </w:r>
      <w:proofErr w:type="spellEnd"/>
      <w:r w:rsidRPr="00BC6E8B">
        <w:rPr>
          <w:rFonts w:ascii="Times New Roman" w:hAnsi="Times New Roman" w:cs="Times New Roman"/>
          <w:sz w:val="24"/>
          <w:szCs w:val="24"/>
        </w:rPr>
        <w:t>. 196/2003 (codice di protezione dei dati personali), di essere a conoscenza che i propri dati saranno trattati dal Comune per assolvere agli scopi istituzionali ed al principio di pertinenza.</w:t>
      </w:r>
    </w:p>
    <w:p w:rsidR="000803DA" w:rsidRPr="00A42065" w:rsidRDefault="000803DA" w:rsidP="000803DA">
      <w:pPr>
        <w:jc w:val="both"/>
        <w:rPr>
          <w:rFonts w:ascii="Times New Roman" w:hAnsi="Times New Roman" w:cs="Times New Roman"/>
          <w:sz w:val="24"/>
          <w:szCs w:val="24"/>
        </w:rPr>
      </w:pPr>
      <w:r w:rsidRPr="00A42065">
        <w:rPr>
          <w:rFonts w:ascii="Times New Roman" w:hAnsi="Times New Roman" w:cs="Times New Roman"/>
          <w:sz w:val="24"/>
          <w:szCs w:val="24"/>
        </w:rPr>
        <w:t>Il sottoscritto allega fotocopia di documento di identità in corso di validità.</w:t>
      </w:r>
    </w:p>
    <w:p w:rsidR="00630B2A" w:rsidRDefault="000803DA" w:rsidP="00630B2A">
      <w:pPr>
        <w:jc w:val="both"/>
        <w:rPr>
          <w:rFonts w:ascii="Times New Roman" w:hAnsi="Times New Roman" w:cs="Times New Roman"/>
          <w:sz w:val="24"/>
          <w:szCs w:val="24"/>
        </w:rPr>
      </w:pPr>
      <w:proofErr w:type="spellStart"/>
      <w:r w:rsidRPr="00BC6E8B">
        <w:rPr>
          <w:rFonts w:ascii="Times New Roman" w:hAnsi="Times New Roman" w:cs="Times New Roman"/>
          <w:sz w:val="24"/>
          <w:szCs w:val="24"/>
        </w:rPr>
        <w:t>……………………………………………………………</w:t>
      </w:r>
      <w:proofErr w:type="spellEnd"/>
      <w:r w:rsidRPr="00BC6E8B">
        <w:rPr>
          <w:rFonts w:ascii="Times New Roman" w:hAnsi="Times New Roman" w:cs="Times New Roman"/>
          <w:sz w:val="24"/>
          <w:szCs w:val="24"/>
        </w:rPr>
        <w:t>..</w:t>
      </w:r>
      <w:r w:rsidR="00630B2A">
        <w:rPr>
          <w:rFonts w:ascii="Times New Roman" w:hAnsi="Times New Roman" w:cs="Times New Roman"/>
          <w:sz w:val="24"/>
          <w:szCs w:val="24"/>
        </w:rPr>
        <w:t xml:space="preserve"> </w:t>
      </w:r>
      <w:r w:rsidRPr="00BC6E8B">
        <w:rPr>
          <w:rFonts w:ascii="Times New Roman" w:hAnsi="Times New Roman" w:cs="Times New Roman"/>
          <w:sz w:val="24"/>
          <w:szCs w:val="24"/>
        </w:rPr>
        <w:t>(luogo e data)</w:t>
      </w:r>
    </w:p>
    <w:p w:rsidR="000803DA" w:rsidRPr="00BC6E8B" w:rsidRDefault="000803DA" w:rsidP="00630B2A">
      <w:pPr>
        <w:jc w:val="both"/>
        <w:rPr>
          <w:rFonts w:ascii="Times New Roman" w:hAnsi="Times New Roman" w:cs="Times New Roman"/>
          <w:sz w:val="24"/>
          <w:szCs w:val="24"/>
        </w:rPr>
      </w:pPr>
      <w:r w:rsidRPr="00BC6E8B">
        <w:rPr>
          <w:rFonts w:ascii="Times New Roman" w:hAnsi="Times New Roman" w:cs="Times New Roman"/>
          <w:sz w:val="24"/>
          <w:szCs w:val="24"/>
        </w:rPr>
        <w:t xml:space="preserve">il dichiarante </w:t>
      </w:r>
      <w:proofErr w:type="spellStart"/>
      <w:r w:rsidRPr="00BC6E8B">
        <w:rPr>
          <w:rFonts w:ascii="Times New Roman" w:hAnsi="Times New Roman" w:cs="Times New Roman"/>
          <w:sz w:val="24"/>
          <w:szCs w:val="24"/>
        </w:rPr>
        <w:t>……………………………….</w:t>
      </w:r>
      <w:r w:rsidR="00630B2A">
        <w:rPr>
          <w:rFonts w:ascii="Times New Roman" w:hAnsi="Times New Roman" w:cs="Times New Roman"/>
          <w:sz w:val="24"/>
          <w:szCs w:val="24"/>
        </w:rPr>
        <w:t>…………….………</w:t>
      </w:r>
      <w:proofErr w:type="spellEnd"/>
      <w:r w:rsidRPr="00BC6E8B">
        <w:rPr>
          <w:rFonts w:ascii="Times New Roman" w:hAnsi="Times New Roman" w:cs="Times New Roman"/>
          <w:sz w:val="24"/>
          <w:szCs w:val="24"/>
        </w:rPr>
        <w:t>(firma per esteso e leggibile)</w:t>
      </w:r>
    </w:p>
    <w:p w:rsidR="000803DA" w:rsidRPr="00BC6E8B" w:rsidRDefault="000803DA" w:rsidP="001307D8">
      <w:pPr>
        <w:spacing w:after="0" w:line="240" w:lineRule="auto"/>
        <w:ind w:firstLine="708"/>
        <w:jc w:val="both"/>
        <w:rPr>
          <w:rFonts w:ascii="Times New Roman" w:hAnsi="Times New Roman" w:cs="Times New Roman"/>
          <w:sz w:val="24"/>
          <w:szCs w:val="24"/>
        </w:rPr>
      </w:pPr>
    </w:p>
    <w:p w:rsidR="00062375" w:rsidRDefault="00062375" w:rsidP="00F25F9E">
      <w:pPr>
        <w:spacing w:after="0" w:line="240" w:lineRule="auto"/>
        <w:ind w:firstLine="708"/>
        <w:jc w:val="both"/>
        <w:rPr>
          <w:rFonts w:ascii="Times New Roman" w:hAnsi="Times New Roman" w:cs="Times New Roman"/>
          <w:sz w:val="18"/>
          <w:szCs w:val="18"/>
        </w:rPr>
      </w:pPr>
      <w:bookmarkStart w:id="0" w:name="_GoBack"/>
      <w:bookmarkEnd w:id="0"/>
    </w:p>
    <w:p w:rsidR="00062375" w:rsidRDefault="00062375" w:rsidP="00F25F9E">
      <w:pPr>
        <w:spacing w:after="0" w:line="240" w:lineRule="auto"/>
        <w:ind w:firstLine="708"/>
        <w:jc w:val="both"/>
        <w:rPr>
          <w:rFonts w:ascii="Times New Roman" w:hAnsi="Times New Roman" w:cs="Times New Roman"/>
          <w:sz w:val="18"/>
          <w:szCs w:val="18"/>
        </w:rPr>
      </w:pPr>
    </w:p>
    <w:p w:rsidR="00062375" w:rsidRPr="00F25F9E" w:rsidRDefault="00062375" w:rsidP="00630B2A">
      <w:pPr>
        <w:spacing w:after="0" w:line="240" w:lineRule="auto"/>
        <w:jc w:val="both"/>
        <w:rPr>
          <w:rFonts w:ascii="Times New Roman" w:hAnsi="Times New Roman" w:cs="Times New Roman"/>
          <w:sz w:val="18"/>
          <w:szCs w:val="18"/>
        </w:rPr>
      </w:pPr>
    </w:p>
    <w:sectPr w:rsidR="00062375" w:rsidRPr="00F25F9E" w:rsidSect="003B18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E6B"/>
    <w:multiLevelType w:val="hybridMultilevel"/>
    <w:tmpl w:val="1E10CE2C"/>
    <w:lvl w:ilvl="0" w:tplc="FEA257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70264"/>
    <w:multiLevelType w:val="hybridMultilevel"/>
    <w:tmpl w:val="58BC9AFA"/>
    <w:lvl w:ilvl="0" w:tplc="15B2CA5A">
      <w:start w:val="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26502C"/>
    <w:multiLevelType w:val="hybridMultilevel"/>
    <w:tmpl w:val="B3A66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6033D1"/>
    <w:multiLevelType w:val="hybridMultilevel"/>
    <w:tmpl w:val="4866D29C"/>
    <w:lvl w:ilvl="0" w:tplc="5172D3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08"/>
  <w:hyphenationZone w:val="283"/>
  <w:characterSpacingControl w:val="doNotCompress"/>
  <w:compat/>
  <w:rsids>
    <w:rsidRoot w:val="00DB7493"/>
    <w:rsid w:val="00062375"/>
    <w:rsid w:val="000803DA"/>
    <w:rsid w:val="000A0328"/>
    <w:rsid w:val="000A4D47"/>
    <w:rsid w:val="000A6398"/>
    <w:rsid w:val="000B0B6D"/>
    <w:rsid w:val="000C28E1"/>
    <w:rsid w:val="001307D8"/>
    <w:rsid w:val="00192EB1"/>
    <w:rsid w:val="001B15E2"/>
    <w:rsid w:val="001B5F89"/>
    <w:rsid w:val="001C4E84"/>
    <w:rsid w:val="00257F3B"/>
    <w:rsid w:val="002847EA"/>
    <w:rsid w:val="002B2D35"/>
    <w:rsid w:val="002B72DB"/>
    <w:rsid w:val="002F77C9"/>
    <w:rsid w:val="00321D1D"/>
    <w:rsid w:val="00355A3A"/>
    <w:rsid w:val="003845E6"/>
    <w:rsid w:val="003B1836"/>
    <w:rsid w:val="00427078"/>
    <w:rsid w:val="00463D42"/>
    <w:rsid w:val="0051373C"/>
    <w:rsid w:val="005C0B05"/>
    <w:rsid w:val="00630B2A"/>
    <w:rsid w:val="006A27F4"/>
    <w:rsid w:val="00740238"/>
    <w:rsid w:val="0077699E"/>
    <w:rsid w:val="007A7E83"/>
    <w:rsid w:val="008A4FEE"/>
    <w:rsid w:val="008C1046"/>
    <w:rsid w:val="008D371D"/>
    <w:rsid w:val="008D4418"/>
    <w:rsid w:val="008D54C6"/>
    <w:rsid w:val="00925A1B"/>
    <w:rsid w:val="009F68EE"/>
    <w:rsid w:val="00A21232"/>
    <w:rsid w:val="00A42065"/>
    <w:rsid w:val="00A45AEA"/>
    <w:rsid w:val="00A90B6D"/>
    <w:rsid w:val="00AF0212"/>
    <w:rsid w:val="00B15834"/>
    <w:rsid w:val="00B60EB3"/>
    <w:rsid w:val="00B80211"/>
    <w:rsid w:val="00B908CC"/>
    <w:rsid w:val="00BA3305"/>
    <w:rsid w:val="00BB659B"/>
    <w:rsid w:val="00BC6E8B"/>
    <w:rsid w:val="00BF2220"/>
    <w:rsid w:val="00C968F8"/>
    <w:rsid w:val="00CB2D0E"/>
    <w:rsid w:val="00CB4B65"/>
    <w:rsid w:val="00CD31EA"/>
    <w:rsid w:val="00CD3EB2"/>
    <w:rsid w:val="00CE71D1"/>
    <w:rsid w:val="00D44FF2"/>
    <w:rsid w:val="00D56566"/>
    <w:rsid w:val="00DB3885"/>
    <w:rsid w:val="00DB7286"/>
    <w:rsid w:val="00DB7493"/>
    <w:rsid w:val="00E60945"/>
    <w:rsid w:val="00E81094"/>
    <w:rsid w:val="00E92DA7"/>
    <w:rsid w:val="00EC0322"/>
    <w:rsid w:val="00EE0324"/>
    <w:rsid w:val="00F11983"/>
    <w:rsid w:val="00F25F9E"/>
    <w:rsid w:val="00F33BF9"/>
    <w:rsid w:val="00F33F32"/>
    <w:rsid w:val="00F4268E"/>
    <w:rsid w:val="00F62627"/>
    <w:rsid w:val="00F756C3"/>
    <w:rsid w:val="00F852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8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4D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4D47"/>
    <w:rPr>
      <w:rFonts w:ascii="Segoe UI" w:hAnsi="Segoe UI" w:cs="Segoe UI"/>
      <w:sz w:val="18"/>
      <w:szCs w:val="18"/>
    </w:rPr>
  </w:style>
  <w:style w:type="paragraph" w:styleId="Paragrafoelenco">
    <w:name w:val="List Paragraph"/>
    <w:basedOn w:val="Normale"/>
    <w:uiPriority w:val="34"/>
    <w:qFormat/>
    <w:rsid w:val="001307D8"/>
    <w:pPr>
      <w:ind w:left="720"/>
      <w:contextualSpacing/>
    </w:pPr>
  </w:style>
  <w:style w:type="character" w:styleId="Collegamentoipertestuale">
    <w:name w:val="Hyperlink"/>
    <w:semiHidden/>
    <w:unhideWhenUsed/>
    <w:rsid w:val="008D371D"/>
    <w:rPr>
      <w:color w:val="0000FF"/>
      <w:u w:val="single"/>
    </w:rPr>
  </w:style>
  <w:style w:type="paragraph" w:styleId="Sottotitolo">
    <w:name w:val="Subtitle"/>
    <w:basedOn w:val="Normale"/>
    <w:next w:val="Corpodeltesto"/>
    <w:link w:val="SottotitoloCarattere"/>
    <w:qFormat/>
    <w:rsid w:val="008D371D"/>
    <w:pPr>
      <w:keepNext/>
      <w:suppressAutoHyphens/>
      <w:spacing w:before="240" w:after="120" w:line="240" w:lineRule="auto"/>
      <w:jc w:val="center"/>
    </w:pPr>
    <w:rPr>
      <w:rFonts w:ascii="Arial" w:eastAsia="Microsoft YaHei" w:hAnsi="Arial" w:cs="Mangal"/>
      <w:i/>
      <w:iCs/>
      <w:kern w:val="2"/>
      <w:sz w:val="28"/>
      <w:szCs w:val="28"/>
      <w:lang w:eastAsia="hi-IN" w:bidi="hi-IN"/>
    </w:rPr>
  </w:style>
  <w:style w:type="character" w:customStyle="1" w:styleId="SottotitoloCarattere">
    <w:name w:val="Sottotitolo Carattere"/>
    <w:basedOn w:val="Carpredefinitoparagrafo"/>
    <w:link w:val="Sottotitolo"/>
    <w:rsid w:val="008D371D"/>
    <w:rPr>
      <w:rFonts w:ascii="Arial" w:eastAsia="Microsoft YaHei" w:hAnsi="Arial" w:cs="Mangal"/>
      <w:i/>
      <w:iCs/>
      <w:kern w:val="2"/>
      <w:sz w:val="28"/>
      <w:szCs w:val="28"/>
      <w:lang w:eastAsia="hi-IN" w:bidi="hi-IN"/>
    </w:rPr>
  </w:style>
  <w:style w:type="paragraph" w:styleId="Titolo">
    <w:name w:val="Title"/>
    <w:basedOn w:val="Normale"/>
    <w:next w:val="Sottotitolo"/>
    <w:link w:val="TitoloCarattere"/>
    <w:qFormat/>
    <w:rsid w:val="008D371D"/>
    <w:pPr>
      <w:suppressAutoHyphens/>
      <w:spacing w:after="0" w:line="360" w:lineRule="auto"/>
      <w:jc w:val="center"/>
    </w:pPr>
    <w:rPr>
      <w:rFonts w:ascii="Times New Roman" w:eastAsia="Times New Roman" w:hAnsi="Times New Roman" w:cs="Mangal"/>
      <w:b/>
      <w:bCs/>
      <w:kern w:val="2"/>
      <w:szCs w:val="20"/>
      <w:lang w:eastAsia="hi-IN" w:bidi="hi-IN"/>
    </w:rPr>
  </w:style>
  <w:style w:type="character" w:customStyle="1" w:styleId="TitoloCarattere">
    <w:name w:val="Titolo Carattere"/>
    <w:basedOn w:val="Carpredefinitoparagrafo"/>
    <w:link w:val="Titolo"/>
    <w:rsid w:val="008D371D"/>
    <w:rPr>
      <w:rFonts w:ascii="Times New Roman" w:eastAsia="Times New Roman" w:hAnsi="Times New Roman" w:cs="Mangal"/>
      <w:b/>
      <w:bCs/>
      <w:kern w:val="2"/>
      <w:szCs w:val="20"/>
      <w:lang w:eastAsia="hi-IN" w:bidi="hi-IN"/>
    </w:rPr>
  </w:style>
  <w:style w:type="character" w:styleId="Enfasicorsivo">
    <w:name w:val="Emphasis"/>
    <w:basedOn w:val="Carpredefinitoparagrafo"/>
    <w:uiPriority w:val="20"/>
    <w:qFormat/>
    <w:rsid w:val="008D371D"/>
    <w:rPr>
      <w:i/>
      <w:iCs/>
    </w:rPr>
  </w:style>
  <w:style w:type="paragraph" w:styleId="Corpodeltesto">
    <w:name w:val="Body Text"/>
    <w:basedOn w:val="Normale"/>
    <w:link w:val="CorpodeltestoCarattere"/>
    <w:uiPriority w:val="99"/>
    <w:semiHidden/>
    <w:unhideWhenUsed/>
    <w:rsid w:val="008D371D"/>
    <w:pPr>
      <w:spacing w:after="120"/>
    </w:pPr>
  </w:style>
  <w:style w:type="character" w:customStyle="1" w:styleId="CorpodeltestoCarattere">
    <w:name w:val="Corpo del testo Carattere"/>
    <w:basedOn w:val="Carpredefinitoparagrafo"/>
    <w:link w:val="Corpodeltesto"/>
    <w:uiPriority w:val="99"/>
    <w:semiHidden/>
    <w:rsid w:val="008D371D"/>
  </w:style>
  <w:style w:type="paragraph" w:styleId="NormaleWeb">
    <w:name w:val="Normal (Web)"/>
    <w:basedOn w:val="Normale"/>
    <w:uiPriority w:val="99"/>
    <w:semiHidden/>
    <w:unhideWhenUsed/>
    <w:rsid w:val="00CB4B6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15064070">
      <w:bodyDiv w:val="1"/>
      <w:marLeft w:val="0"/>
      <w:marRight w:val="0"/>
      <w:marTop w:val="0"/>
      <w:marBottom w:val="0"/>
      <w:divBdr>
        <w:top w:val="none" w:sz="0" w:space="0" w:color="auto"/>
        <w:left w:val="none" w:sz="0" w:space="0" w:color="auto"/>
        <w:bottom w:val="none" w:sz="0" w:space="0" w:color="auto"/>
        <w:right w:val="none" w:sz="0" w:space="0" w:color="auto"/>
      </w:divBdr>
    </w:div>
    <w:div w:id="10538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jannet6</cp:lastModifiedBy>
  <cp:revision>3</cp:revision>
  <cp:lastPrinted>2021-06-12T16:50:00Z</cp:lastPrinted>
  <dcterms:created xsi:type="dcterms:W3CDTF">2021-06-16T09:44:00Z</dcterms:created>
  <dcterms:modified xsi:type="dcterms:W3CDTF">2021-06-16T09:45:00Z</dcterms:modified>
</cp:coreProperties>
</file>