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0E199" w14:textId="77777777" w:rsidR="007A4638" w:rsidRDefault="007A4638" w:rsidP="00D54775">
      <w:pPr>
        <w:autoSpaceDE/>
        <w:autoSpaceDN/>
        <w:spacing w:line="0" w:lineRule="atLeast"/>
        <w:jc w:val="center"/>
        <w:rPr>
          <w:rFonts w:ascii="Times New Roman" w:hAnsi="Times New Roman"/>
          <w:b/>
          <w:bCs/>
          <w:sz w:val="28"/>
          <w:szCs w:val="28"/>
          <w:u w:val="single"/>
          <w:lang w:val="it-IT"/>
        </w:rPr>
      </w:pPr>
    </w:p>
    <w:p w14:paraId="33AAD8EB" w14:textId="77777777" w:rsidR="007A4638" w:rsidRDefault="007A4638" w:rsidP="00D54775">
      <w:pPr>
        <w:autoSpaceDE/>
        <w:autoSpaceDN/>
        <w:spacing w:line="0" w:lineRule="atLeast"/>
        <w:jc w:val="center"/>
        <w:rPr>
          <w:rFonts w:ascii="Times New Roman" w:hAnsi="Times New Roman"/>
          <w:b/>
          <w:bCs/>
          <w:sz w:val="28"/>
          <w:szCs w:val="28"/>
          <w:u w:val="single"/>
          <w:lang w:val="it-IT"/>
        </w:rPr>
      </w:pPr>
    </w:p>
    <w:p w14:paraId="6D40889F" w14:textId="29AB821A" w:rsidR="00307B89" w:rsidRPr="00CB7338" w:rsidRDefault="00307B89" w:rsidP="00D54775">
      <w:pPr>
        <w:autoSpaceDE/>
        <w:autoSpaceDN/>
        <w:spacing w:line="0" w:lineRule="atLeast"/>
        <w:jc w:val="center"/>
        <w:rPr>
          <w:rFonts w:ascii="Times New Roman" w:hAnsi="Times New Roman"/>
          <w:b/>
          <w:bCs/>
          <w:sz w:val="28"/>
          <w:szCs w:val="28"/>
          <w:u w:val="single"/>
          <w:lang w:val="it-IT"/>
        </w:rPr>
      </w:pPr>
      <w:r w:rsidRPr="00CB7338">
        <w:rPr>
          <w:rFonts w:ascii="Times New Roman" w:hAnsi="Times New Roman"/>
          <w:b/>
          <w:bCs/>
          <w:sz w:val="28"/>
          <w:szCs w:val="28"/>
          <w:u w:val="single"/>
          <w:lang w:val="it-IT"/>
        </w:rPr>
        <w:t>BANDO PER LA FORMAZIONE DELLA GRADUATORIA ANNUALE PER L’ISCRIZIONE ALL’ASILO NIDO COMUNALE A.E. 202</w:t>
      </w:r>
      <w:r w:rsidR="002D6726" w:rsidRPr="00CB7338">
        <w:rPr>
          <w:rFonts w:ascii="Times New Roman" w:hAnsi="Times New Roman"/>
          <w:b/>
          <w:bCs/>
          <w:sz w:val="28"/>
          <w:szCs w:val="28"/>
          <w:u w:val="single"/>
          <w:lang w:val="it-IT"/>
        </w:rPr>
        <w:t>1</w:t>
      </w:r>
      <w:r w:rsidRPr="00CB7338">
        <w:rPr>
          <w:rFonts w:ascii="Times New Roman" w:hAnsi="Times New Roman"/>
          <w:b/>
          <w:bCs/>
          <w:sz w:val="28"/>
          <w:szCs w:val="28"/>
          <w:u w:val="single"/>
          <w:lang w:val="it-IT"/>
        </w:rPr>
        <w:t>/202</w:t>
      </w:r>
      <w:r w:rsidR="002D6726" w:rsidRPr="00CB7338">
        <w:rPr>
          <w:rFonts w:ascii="Times New Roman" w:hAnsi="Times New Roman"/>
          <w:b/>
          <w:bCs/>
          <w:sz w:val="28"/>
          <w:szCs w:val="28"/>
          <w:u w:val="single"/>
          <w:lang w:val="it-IT"/>
        </w:rPr>
        <w:t>2</w:t>
      </w:r>
    </w:p>
    <w:p w14:paraId="74C17B6C" w14:textId="77777777" w:rsidR="007A4638" w:rsidRDefault="007A4638" w:rsidP="00D54775">
      <w:pPr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5FC61C1E" w14:textId="3C506F10" w:rsidR="00307B89" w:rsidRPr="001D4BC4" w:rsidRDefault="00307B89" w:rsidP="00D54775">
      <w:pPr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1D4BC4">
        <w:rPr>
          <w:rFonts w:ascii="Times New Roman" w:hAnsi="Times New Roman"/>
          <w:b/>
          <w:bCs/>
          <w:sz w:val="24"/>
          <w:szCs w:val="24"/>
          <w:lang w:val="it-IT"/>
        </w:rPr>
        <w:t xml:space="preserve">Scadenza presentazione delle domande </w:t>
      </w:r>
      <w:r w:rsidR="00AA48A2" w:rsidRPr="00D137BE">
        <w:rPr>
          <w:rFonts w:ascii="Times New Roman" w:hAnsi="Times New Roman"/>
          <w:b/>
          <w:bCs/>
          <w:sz w:val="24"/>
          <w:szCs w:val="24"/>
          <w:lang w:val="it-IT"/>
        </w:rPr>
        <w:t>9 LUGLIO</w:t>
      </w:r>
      <w:r w:rsidR="00AA48A2">
        <w:rPr>
          <w:rFonts w:ascii="Times New Roman" w:hAnsi="Times New Roman"/>
          <w:b/>
          <w:bCs/>
          <w:sz w:val="24"/>
          <w:szCs w:val="24"/>
          <w:lang w:val="it-IT"/>
        </w:rPr>
        <w:t xml:space="preserve"> 2021</w:t>
      </w:r>
    </w:p>
    <w:p w14:paraId="4E319B84" w14:textId="77777777" w:rsidR="00307B89" w:rsidRPr="001D4BC4" w:rsidRDefault="00307B89" w:rsidP="00D54775">
      <w:pPr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0F6AC2E5" w14:textId="77777777" w:rsidR="007A4638" w:rsidRDefault="007A4638" w:rsidP="00D54775">
      <w:pPr>
        <w:autoSpaceDE/>
        <w:autoSpaceDN/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6027F104" w14:textId="3DA8CA6E" w:rsidR="00307B89" w:rsidRPr="007A4638" w:rsidRDefault="007A4638" w:rsidP="00D54775">
      <w:pPr>
        <w:autoSpaceDE/>
        <w:autoSpaceDN/>
        <w:spacing w:line="0" w:lineRule="atLeast"/>
        <w:jc w:val="center"/>
        <w:rPr>
          <w:rFonts w:ascii="Times New Roman" w:hAnsi="Times New Roman"/>
          <w:b/>
          <w:bCs/>
          <w:sz w:val="32"/>
          <w:szCs w:val="32"/>
          <w:lang w:val="it-IT"/>
        </w:rPr>
      </w:pPr>
      <w:r w:rsidRPr="007A4638">
        <w:rPr>
          <w:rFonts w:ascii="Times New Roman" w:hAnsi="Times New Roman"/>
          <w:b/>
          <w:bCs/>
          <w:sz w:val="32"/>
          <w:szCs w:val="32"/>
          <w:lang w:val="it-IT"/>
        </w:rPr>
        <w:t>AVVISO AI GENITORI</w:t>
      </w:r>
    </w:p>
    <w:p w14:paraId="52D8898F" w14:textId="58221867" w:rsidR="007A4638" w:rsidRPr="007A4638" w:rsidRDefault="007A4638" w:rsidP="00D54775">
      <w:pPr>
        <w:autoSpaceDE/>
        <w:autoSpaceDN/>
        <w:spacing w:line="0" w:lineRule="atLeast"/>
        <w:jc w:val="center"/>
        <w:rPr>
          <w:rFonts w:ascii="Times New Roman" w:hAnsi="Times New Roman"/>
          <w:b/>
          <w:bCs/>
          <w:sz w:val="32"/>
          <w:szCs w:val="32"/>
          <w:lang w:val="it-IT"/>
        </w:rPr>
      </w:pPr>
    </w:p>
    <w:p w14:paraId="2F0EFF03" w14:textId="0774BE8C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sz w:val="32"/>
          <w:szCs w:val="32"/>
          <w:lang w:val="it-IT"/>
        </w:rPr>
      </w:pPr>
      <w:r w:rsidRPr="007A4638">
        <w:rPr>
          <w:rFonts w:ascii="Times New Roman" w:hAnsi="Times New Roman"/>
          <w:sz w:val="32"/>
          <w:szCs w:val="32"/>
          <w:lang w:val="it-IT"/>
        </w:rPr>
        <w:t>A seguito di richieste di chiarimento si specifica quanto segue:</w:t>
      </w:r>
    </w:p>
    <w:p w14:paraId="24BEA6C6" w14:textId="4110D053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sz w:val="32"/>
          <w:szCs w:val="32"/>
          <w:lang w:val="it-IT"/>
        </w:rPr>
      </w:pPr>
    </w:p>
    <w:p w14:paraId="3D14C430" w14:textId="0FA1F50B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sz w:val="32"/>
          <w:szCs w:val="32"/>
          <w:lang w:val="it-IT"/>
        </w:rPr>
      </w:pPr>
      <w:r w:rsidRPr="007A4638">
        <w:rPr>
          <w:rFonts w:ascii="Times New Roman" w:hAnsi="Times New Roman"/>
          <w:b/>
          <w:bCs/>
          <w:sz w:val="32"/>
          <w:szCs w:val="32"/>
          <w:lang w:val="it-IT"/>
        </w:rPr>
        <w:t xml:space="preserve">1. </w:t>
      </w:r>
      <w:r w:rsidRPr="007A4638">
        <w:rPr>
          <w:rFonts w:ascii="Times New Roman" w:hAnsi="Times New Roman"/>
          <w:sz w:val="32"/>
          <w:szCs w:val="32"/>
          <w:lang w:val="it-IT"/>
        </w:rPr>
        <w:t>I RESIDENTI NEI COMUNI DI MANZIANA E CANALE MONTERANO PRESENTANO LA DOMANDA DI ISCRIZIONE NEL PROPRIO COMUNE DI RESIDENZA SULLA MODULISTICA APPROVATA DAL RISPETTIVO ENTE COMUNALE;</w:t>
      </w:r>
    </w:p>
    <w:p w14:paraId="76B15302" w14:textId="0BCA6030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b/>
          <w:bCs/>
          <w:sz w:val="32"/>
          <w:szCs w:val="32"/>
          <w:lang w:val="it-IT"/>
        </w:rPr>
      </w:pPr>
    </w:p>
    <w:p w14:paraId="2A2A4B47" w14:textId="216F06AC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sz w:val="32"/>
          <w:szCs w:val="32"/>
          <w:lang w:val="it-IT"/>
        </w:rPr>
      </w:pPr>
      <w:r w:rsidRPr="007A4638">
        <w:rPr>
          <w:rFonts w:ascii="Times New Roman" w:hAnsi="Times New Roman"/>
          <w:b/>
          <w:bCs/>
          <w:sz w:val="32"/>
          <w:szCs w:val="32"/>
          <w:lang w:val="it-IT"/>
        </w:rPr>
        <w:t>2.</w:t>
      </w:r>
      <w:r w:rsidRPr="007A4638">
        <w:rPr>
          <w:rFonts w:ascii="Times New Roman" w:hAnsi="Times New Roman"/>
          <w:sz w:val="32"/>
          <w:szCs w:val="32"/>
          <w:lang w:val="it-IT"/>
        </w:rPr>
        <w:t xml:space="preserve"> PER I MONORI CON GENITORI NON CONIUGATI TRA LORO E NON CONVIVENTI VA PRESENTATO L’ISEE MINORENNI</w:t>
      </w:r>
    </w:p>
    <w:p w14:paraId="33969E70" w14:textId="030FE485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sz w:val="32"/>
          <w:szCs w:val="32"/>
          <w:lang w:val="it-IT"/>
        </w:rPr>
      </w:pPr>
      <w:r w:rsidRPr="007A4638">
        <w:rPr>
          <w:rFonts w:ascii="Times New Roman" w:hAnsi="Times New Roman"/>
          <w:sz w:val="32"/>
          <w:szCs w:val="32"/>
          <w:lang w:val="it-IT"/>
        </w:rPr>
        <w:t>Questa tipologia di indicatore è utile per l'accesso alle prestazioni agevolate rivolte ai minorenni che siano figli di genitori non coniugati tra loro e non conviventi. Per il calcolo occorre prendere in considerazione la condizione del genitore non coniugato e non convivente per stabilire se essa incida o meno sull' ISEE del nucleo familiare del minorenne</w:t>
      </w:r>
      <w:r w:rsidRPr="007A4638">
        <w:rPr>
          <w:rFonts w:ascii="Times New Roman" w:hAnsi="Times New Roman"/>
          <w:sz w:val="32"/>
          <w:szCs w:val="32"/>
          <w:lang w:val="it-IT"/>
        </w:rPr>
        <w:t xml:space="preserve"> (</w:t>
      </w:r>
      <w:hyperlink r:id="rId8" w:history="1">
        <w:r w:rsidRPr="007A4638">
          <w:rPr>
            <w:rStyle w:val="Collegamentoipertestuale"/>
            <w:rFonts w:ascii="Times New Roman" w:hAnsi="Times New Roman"/>
            <w:sz w:val="32"/>
            <w:szCs w:val="32"/>
            <w:lang w:val="it-IT"/>
          </w:rPr>
          <w:t>www.inps.it/prestazioni-servizi/tipologie-di-isee</w:t>
        </w:r>
      </w:hyperlink>
      <w:r w:rsidRPr="007A4638">
        <w:rPr>
          <w:rFonts w:ascii="Times New Roman" w:hAnsi="Times New Roman"/>
          <w:sz w:val="32"/>
          <w:szCs w:val="32"/>
          <w:lang w:val="it-IT"/>
        </w:rPr>
        <w:t xml:space="preserve"> )</w:t>
      </w:r>
    </w:p>
    <w:p w14:paraId="6DD8D53F" w14:textId="3448F8A5" w:rsidR="007A4638" w:rsidRPr="007A4638" w:rsidRDefault="007A4638" w:rsidP="007A4638">
      <w:pPr>
        <w:autoSpaceDE/>
        <w:autoSpaceDN/>
        <w:spacing w:line="0" w:lineRule="atLeast"/>
        <w:jc w:val="both"/>
        <w:rPr>
          <w:rFonts w:ascii="Times New Roman" w:hAnsi="Times New Roman"/>
          <w:b/>
          <w:bCs/>
          <w:sz w:val="32"/>
          <w:szCs w:val="32"/>
          <w:lang w:val="it-IT"/>
        </w:rPr>
      </w:pPr>
    </w:p>
    <w:sectPr w:rsidR="007A4638" w:rsidRPr="007A4638" w:rsidSect="00CF59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 w:code="9"/>
      <w:pgMar w:top="1417" w:right="1134" w:bottom="1134" w:left="1134" w:header="708" w:footer="25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F481F" w14:textId="77777777" w:rsidR="00082752" w:rsidRDefault="00082752">
      <w:r>
        <w:separator/>
      </w:r>
    </w:p>
  </w:endnote>
  <w:endnote w:type="continuationSeparator" w:id="0">
    <w:p w14:paraId="2DC0FA6F" w14:textId="77777777" w:rsidR="00082752" w:rsidRDefault="00082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C9E9" w14:textId="77777777" w:rsidR="00F72B59" w:rsidRDefault="00F72B5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37FC" w14:textId="77777777" w:rsidR="00F72B59" w:rsidRDefault="00F72B5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2A8B" w14:textId="77777777" w:rsidR="00F72B59" w:rsidRDefault="00F72B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6E30A" w14:textId="77777777" w:rsidR="00082752" w:rsidRDefault="00082752">
      <w:r>
        <w:rPr>
          <w:color w:val="000000"/>
        </w:rPr>
        <w:separator/>
      </w:r>
    </w:p>
  </w:footnote>
  <w:footnote w:type="continuationSeparator" w:id="0">
    <w:p w14:paraId="59FDCB12" w14:textId="77777777" w:rsidR="00082752" w:rsidRDefault="00082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5F32" w14:textId="77777777" w:rsidR="00F72B59" w:rsidRDefault="00F72B5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DF946" w14:textId="77777777" w:rsidR="0053174D" w:rsidRPr="00F44CE8" w:rsidRDefault="0053174D" w:rsidP="0053174D">
    <w:pPr>
      <w:pStyle w:val="FR1"/>
      <w:ind w:firstLine="360"/>
      <w:jc w:val="center"/>
      <w:rPr>
        <w:rFonts w:ascii="Times New Roman" w:hAnsi="Times New Roman" w:cs="Times New Roman"/>
        <w:b w:val="0"/>
        <w:bCs w:val="0"/>
        <w:iCs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5A20D496" w14:textId="77777777" w:rsidR="0053174D" w:rsidRDefault="0053174D" w:rsidP="0053174D">
    <w:pPr>
      <w:pStyle w:val="FR1"/>
      <w:ind w:left="1416"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75C22" w14:textId="77777777" w:rsidR="00CF5992" w:rsidRDefault="00F72B59">
    <w:pPr>
      <w:pStyle w:val="Intestazione"/>
      <w:rPr>
        <w:rFonts w:ascii="Times New Roman" w:hAnsi="Times New Roman"/>
        <w:sz w:val="28"/>
        <w:szCs w:val="28"/>
      </w:rPr>
    </w:pPr>
    <w:r w:rsidRPr="00B51B19">
      <w:rPr>
        <w:noProof/>
      </w:rPr>
      <w:drawing>
        <wp:anchor distT="0" distB="0" distL="114300" distR="114300" simplePos="0" relativeHeight="251661312" behindDoc="0" locked="0" layoutInCell="1" allowOverlap="1" wp14:anchorId="58AB752E" wp14:editId="44BB41A6">
          <wp:simplePos x="0" y="0"/>
          <wp:positionH relativeFrom="margin">
            <wp:posOffset>-444813</wp:posOffset>
          </wp:positionH>
          <wp:positionV relativeFrom="margin">
            <wp:posOffset>-899264</wp:posOffset>
          </wp:positionV>
          <wp:extent cx="1146175" cy="852805"/>
          <wp:effectExtent l="19050" t="0" r="0" b="0"/>
          <wp:wrapNone/>
          <wp:docPr id="7" name="Immagine 1" descr="Logo Comuni Virtuos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muni Virtuosi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F5992">
      <w:rPr>
        <w:rFonts w:ascii="Times New Roman" w:hAnsi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ED25246" wp14:editId="45AB2085">
          <wp:simplePos x="0" y="0"/>
          <wp:positionH relativeFrom="margin">
            <wp:posOffset>5651519</wp:posOffset>
          </wp:positionH>
          <wp:positionV relativeFrom="margin">
            <wp:posOffset>-974166</wp:posOffset>
          </wp:positionV>
          <wp:extent cx="620946" cy="793630"/>
          <wp:effectExtent l="0" t="0" r="8255" b="6985"/>
          <wp:wrapNone/>
          <wp:docPr id="6" name="Immagine 3" descr="Asso_BAI marchio verticale ex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Asso_BAI marchio verticale ex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46" cy="79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5992" w:rsidRPr="00B51B19">
      <w:rPr>
        <w:noProof/>
      </w:rPr>
      <w:drawing>
        <wp:anchor distT="0" distB="0" distL="0" distR="0" simplePos="0" relativeHeight="251663360" behindDoc="0" locked="0" layoutInCell="1" allowOverlap="1" wp14:anchorId="510B6708" wp14:editId="3D7C7A25">
          <wp:simplePos x="0" y="0"/>
          <wp:positionH relativeFrom="margin">
            <wp:posOffset>2361161</wp:posOffset>
          </wp:positionH>
          <wp:positionV relativeFrom="margin">
            <wp:posOffset>-1099936</wp:posOffset>
          </wp:positionV>
          <wp:extent cx="969645" cy="841375"/>
          <wp:effectExtent l="0" t="0" r="1905" b="0"/>
          <wp:wrapSquare wrapText="bothSides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8413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14:paraId="18F63488" w14:textId="77777777" w:rsidR="00CF5992" w:rsidRDefault="00CF5992">
    <w:pPr>
      <w:pStyle w:val="Intestazione"/>
      <w:rPr>
        <w:rFonts w:ascii="Times New Roman" w:hAnsi="Times New Roman"/>
        <w:sz w:val="28"/>
        <w:szCs w:val="28"/>
      </w:rPr>
    </w:pPr>
  </w:p>
  <w:p w14:paraId="384A1761" w14:textId="77777777" w:rsidR="00CF5992" w:rsidRDefault="00CF5992">
    <w:pPr>
      <w:pStyle w:val="Intestazione"/>
      <w:rPr>
        <w:rFonts w:ascii="Times New Roman" w:hAnsi="Times New Roman"/>
        <w:sz w:val="28"/>
        <w:szCs w:val="28"/>
      </w:rPr>
    </w:pPr>
  </w:p>
  <w:p w14:paraId="0D6FB324" w14:textId="77777777" w:rsidR="00CF5992" w:rsidRPr="00F72B59" w:rsidRDefault="008E3A50" w:rsidP="008E3A50">
    <w:pPr>
      <w:pStyle w:val="Intestazione"/>
      <w:ind w:firstLine="1416"/>
      <w:rPr>
        <w:sz w:val="24"/>
        <w:szCs w:val="24"/>
      </w:rPr>
    </w:pPr>
    <w:r>
      <w:rPr>
        <w:rFonts w:ascii="Times New Roman" w:hAnsi="Times New Roman"/>
        <w:sz w:val="28"/>
        <w:szCs w:val="28"/>
      </w:rPr>
      <w:tab/>
    </w:r>
    <w:r w:rsidR="00CF5992" w:rsidRPr="00F72B59">
      <w:rPr>
        <w:rFonts w:ascii="Times New Roman" w:hAnsi="Times New Roman"/>
        <w:sz w:val="24"/>
        <w:szCs w:val="24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Wingdings"/>
      </w:rPr>
    </w:lvl>
  </w:abstractNum>
  <w:abstractNum w:abstractNumId="1" w15:restartNumberingAfterBreak="0">
    <w:nsid w:val="1E6541BB"/>
    <w:multiLevelType w:val="hybridMultilevel"/>
    <w:tmpl w:val="8F6EF4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D5E1FD0">
      <w:start w:val="29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E2BE8"/>
    <w:multiLevelType w:val="hybridMultilevel"/>
    <w:tmpl w:val="63F4E8F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D74B1"/>
    <w:multiLevelType w:val="hybridMultilevel"/>
    <w:tmpl w:val="F04091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50F3B"/>
    <w:multiLevelType w:val="multilevel"/>
    <w:tmpl w:val="1252245A"/>
    <w:lvl w:ilvl="0">
      <w:start w:val="1"/>
      <w:numFmt w:val="lowerLetter"/>
      <w:lvlText w:val="%1)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728"/>
        </w:tabs>
        <w:ind w:left="17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872"/>
        </w:tabs>
        <w:ind w:left="18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016"/>
        </w:tabs>
        <w:ind w:left="2016" w:hanging="1584"/>
      </w:pPr>
    </w:lvl>
  </w:abstractNum>
  <w:abstractNum w:abstractNumId="5" w15:restartNumberingAfterBreak="0">
    <w:nsid w:val="45AE6D7B"/>
    <w:multiLevelType w:val="hybridMultilevel"/>
    <w:tmpl w:val="D43209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3801"/>
    <w:multiLevelType w:val="multilevel"/>
    <w:tmpl w:val="78F48F76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53EC49C1"/>
    <w:multiLevelType w:val="hybridMultilevel"/>
    <w:tmpl w:val="45CAB29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57096"/>
    <w:multiLevelType w:val="hybridMultilevel"/>
    <w:tmpl w:val="1B26CE8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86791"/>
    <w:multiLevelType w:val="multilevel"/>
    <w:tmpl w:val="1252245A"/>
    <w:lvl w:ilvl="0">
      <w:start w:val="1"/>
      <w:numFmt w:val="lowerLetter"/>
      <w:lvlText w:val="%1)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728"/>
        </w:tabs>
        <w:ind w:left="17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872"/>
        </w:tabs>
        <w:ind w:left="18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016"/>
        </w:tabs>
        <w:ind w:left="2016" w:hanging="1584"/>
      </w:pPr>
    </w:lvl>
  </w:abstractNum>
  <w:abstractNum w:abstractNumId="10" w15:restartNumberingAfterBreak="0">
    <w:nsid w:val="64DD48D8"/>
    <w:multiLevelType w:val="hybridMultilevel"/>
    <w:tmpl w:val="D0C0DB9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36CC3"/>
    <w:multiLevelType w:val="hybridMultilevel"/>
    <w:tmpl w:val="9C46A6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10"/>
  </w:num>
  <w:num w:numId="7">
    <w:abstractNumId w:val="5"/>
  </w:num>
  <w:num w:numId="8">
    <w:abstractNumId w:val="11"/>
  </w:num>
  <w:num w:numId="9">
    <w:abstractNumId w:val="8"/>
  </w:num>
  <w:num w:numId="10">
    <w:abstractNumId w:val="4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EE"/>
    <w:rsid w:val="00082752"/>
    <w:rsid w:val="000939DA"/>
    <w:rsid w:val="00095D82"/>
    <w:rsid w:val="000A7C33"/>
    <w:rsid w:val="000B5DBA"/>
    <w:rsid w:val="000B63AD"/>
    <w:rsid w:val="00111FB2"/>
    <w:rsid w:val="001134B0"/>
    <w:rsid w:val="0014714A"/>
    <w:rsid w:val="00147A67"/>
    <w:rsid w:val="0018318A"/>
    <w:rsid w:val="001C724C"/>
    <w:rsid w:val="001D4BC4"/>
    <w:rsid w:val="001D7D4B"/>
    <w:rsid w:val="00200E02"/>
    <w:rsid w:val="002221E6"/>
    <w:rsid w:val="00243267"/>
    <w:rsid w:val="00253525"/>
    <w:rsid w:val="0025598A"/>
    <w:rsid w:val="00291E54"/>
    <w:rsid w:val="00296AC1"/>
    <w:rsid w:val="002A2777"/>
    <w:rsid w:val="002B2889"/>
    <w:rsid w:val="002D14D9"/>
    <w:rsid w:val="002D6726"/>
    <w:rsid w:val="00307311"/>
    <w:rsid w:val="00307B89"/>
    <w:rsid w:val="00325F13"/>
    <w:rsid w:val="00342246"/>
    <w:rsid w:val="00342CCE"/>
    <w:rsid w:val="00350090"/>
    <w:rsid w:val="00355DB3"/>
    <w:rsid w:val="003703DF"/>
    <w:rsid w:val="00372C0E"/>
    <w:rsid w:val="003A09A3"/>
    <w:rsid w:val="003A49E0"/>
    <w:rsid w:val="003C10C2"/>
    <w:rsid w:val="003F6031"/>
    <w:rsid w:val="004105D6"/>
    <w:rsid w:val="004336E0"/>
    <w:rsid w:val="0043640B"/>
    <w:rsid w:val="00446791"/>
    <w:rsid w:val="00473450"/>
    <w:rsid w:val="00497B00"/>
    <w:rsid w:val="004E3CC6"/>
    <w:rsid w:val="0053174D"/>
    <w:rsid w:val="00546CA9"/>
    <w:rsid w:val="00554549"/>
    <w:rsid w:val="00571C01"/>
    <w:rsid w:val="00590073"/>
    <w:rsid w:val="005A15BD"/>
    <w:rsid w:val="005B75A6"/>
    <w:rsid w:val="005C3796"/>
    <w:rsid w:val="005D6272"/>
    <w:rsid w:val="005E048F"/>
    <w:rsid w:val="0066283F"/>
    <w:rsid w:val="00670570"/>
    <w:rsid w:val="00684992"/>
    <w:rsid w:val="00696205"/>
    <w:rsid w:val="006E2809"/>
    <w:rsid w:val="006F62B7"/>
    <w:rsid w:val="006F630D"/>
    <w:rsid w:val="00722068"/>
    <w:rsid w:val="007868CE"/>
    <w:rsid w:val="00797F17"/>
    <w:rsid w:val="007A040D"/>
    <w:rsid w:val="007A4638"/>
    <w:rsid w:val="007C0252"/>
    <w:rsid w:val="007C1225"/>
    <w:rsid w:val="007E2180"/>
    <w:rsid w:val="007F6C80"/>
    <w:rsid w:val="007F74BD"/>
    <w:rsid w:val="008301AD"/>
    <w:rsid w:val="008344EE"/>
    <w:rsid w:val="0084621A"/>
    <w:rsid w:val="008D19A1"/>
    <w:rsid w:val="008D5C56"/>
    <w:rsid w:val="008D7E15"/>
    <w:rsid w:val="008E3A50"/>
    <w:rsid w:val="00922DC2"/>
    <w:rsid w:val="00930BDB"/>
    <w:rsid w:val="00931A16"/>
    <w:rsid w:val="009505A8"/>
    <w:rsid w:val="00964477"/>
    <w:rsid w:val="00973196"/>
    <w:rsid w:val="00981678"/>
    <w:rsid w:val="009B2855"/>
    <w:rsid w:val="009F7923"/>
    <w:rsid w:val="00A174AE"/>
    <w:rsid w:val="00A50457"/>
    <w:rsid w:val="00A5211C"/>
    <w:rsid w:val="00A84B6D"/>
    <w:rsid w:val="00A876E6"/>
    <w:rsid w:val="00A87772"/>
    <w:rsid w:val="00AA1495"/>
    <w:rsid w:val="00AA48A2"/>
    <w:rsid w:val="00AB21D4"/>
    <w:rsid w:val="00AC020C"/>
    <w:rsid w:val="00AC7AB5"/>
    <w:rsid w:val="00AF30C7"/>
    <w:rsid w:val="00B356CF"/>
    <w:rsid w:val="00B40A46"/>
    <w:rsid w:val="00B53B30"/>
    <w:rsid w:val="00B65AB0"/>
    <w:rsid w:val="00B83672"/>
    <w:rsid w:val="00BA14D0"/>
    <w:rsid w:val="00BA2A21"/>
    <w:rsid w:val="00BB0EF0"/>
    <w:rsid w:val="00BB6B2F"/>
    <w:rsid w:val="00BC2348"/>
    <w:rsid w:val="00CB7338"/>
    <w:rsid w:val="00CC2428"/>
    <w:rsid w:val="00CC7929"/>
    <w:rsid w:val="00CD51DB"/>
    <w:rsid w:val="00CE22A9"/>
    <w:rsid w:val="00CF5992"/>
    <w:rsid w:val="00CF5CE6"/>
    <w:rsid w:val="00D04307"/>
    <w:rsid w:val="00D137BE"/>
    <w:rsid w:val="00D13A55"/>
    <w:rsid w:val="00D51FFB"/>
    <w:rsid w:val="00D54775"/>
    <w:rsid w:val="00D57972"/>
    <w:rsid w:val="00D64CF7"/>
    <w:rsid w:val="00D80CBA"/>
    <w:rsid w:val="00E0120F"/>
    <w:rsid w:val="00E14B8D"/>
    <w:rsid w:val="00E40146"/>
    <w:rsid w:val="00E73AC6"/>
    <w:rsid w:val="00E91B1E"/>
    <w:rsid w:val="00E95E62"/>
    <w:rsid w:val="00EE3452"/>
    <w:rsid w:val="00F1358B"/>
    <w:rsid w:val="00F44CE8"/>
    <w:rsid w:val="00F5528F"/>
    <w:rsid w:val="00F72B59"/>
    <w:rsid w:val="00F812FF"/>
    <w:rsid w:val="00F96E3E"/>
    <w:rsid w:val="00FD3FC4"/>
    <w:rsid w:val="00FD7520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4D157"/>
  <w15:docId w15:val="{E95286BB-6EF3-4062-9DF2-213EF746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overflowPunct w:val="0"/>
      <w:autoSpaceDE w:val="0"/>
    </w:pPr>
    <w:rPr>
      <w:rFonts w:ascii="MS Sans Serif" w:hAnsi="MS Sans Serif"/>
      <w:lang w:val="en-US"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A46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FR1">
    <w:name w:val="FR1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4CE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07B89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paragraph" w:styleId="Sottotitolo">
    <w:name w:val="Subtitle"/>
    <w:basedOn w:val="Normale"/>
    <w:next w:val="Corpotesto"/>
    <w:link w:val="SottotitoloCarattere"/>
    <w:qFormat/>
    <w:rsid w:val="00307B89"/>
    <w:pPr>
      <w:overflowPunct/>
      <w:autoSpaceDE/>
      <w:autoSpaceDN/>
      <w:jc w:val="center"/>
      <w:textAlignment w:val="auto"/>
    </w:pPr>
    <w:rPr>
      <w:rFonts w:ascii="Times New Roman" w:hAnsi="Times New Roman"/>
      <w:sz w:val="28"/>
      <w:szCs w:val="24"/>
      <w:lang w:val="it-IT"/>
    </w:rPr>
  </w:style>
  <w:style w:type="character" w:customStyle="1" w:styleId="SottotitoloCarattere">
    <w:name w:val="Sottotitolo Carattere"/>
    <w:basedOn w:val="Carpredefinitoparagrafo"/>
    <w:link w:val="Sottotitolo"/>
    <w:rsid w:val="00307B89"/>
    <w:rPr>
      <w:sz w:val="28"/>
      <w:szCs w:val="24"/>
      <w:lang w:eastAsia="ar-SA"/>
    </w:rPr>
  </w:style>
  <w:style w:type="table" w:customStyle="1" w:styleId="rtf1TableGrid">
    <w:name w:val="rtf1 Table Grid"/>
    <w:basedOn w:val="Tabellanormale"/>
    <w:uiPriority w:val="39"/>
    <w:rsid w:val="00307B89"/>
    <w:pPr>
      <w:autoSpaceDN/>
      <w:textAlignment w:val="auto"/>
    </w:pPr>
    <w:rPr>
      <w:rFonts w:asciiTheme="minorHAnsi" w:eastAsiaTheme="minorEastAsia" w:hAnsi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A46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2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ps.it/prestazioni-servizi/tipologie-di-ise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28C3E-0D00-4AD3-95E6-11D0D511E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208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25</cp:revision>
  <cp:lastPrinted>2019-05-10T12:58:00Z</cp:lastPrinted>
  <dcterms:created xsi:type="dcterms:W3CDTF">2020-04-29T11:49:00Z</dcterms:created>
  <dcterms:modified xsi:type="dcterms:W3CDTF">2021-06-11T08:55:00Z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