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33D9" w14:textId="074CA74D" w:rsidR="00874473" w:rsidRPr="00874473" w:rsidRDefault="00502C59" w:rsidP="00874473">
      <w:pPr>
        <w:tabs>
          <w:tab w:val="left" w:pos="111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</w:t>
      </w:r>
      <w:r w:rsidR="00ED7176">
        <w:rPr>
          <w:rFonts w:ascii="Times New Roman" w:hAnsi="Times New Roman" w:cs="Times New Roman"/>
          <w:b/>
          <w:sz w:val="24"/>
          <w:szCs w:val="24"/>
        </w:rPr>
        <w:t xml:space="preserve"> Comune di Crespiatica </w:t>
      </w:r>
    </w:p>
    <w:p w14:paraId="5DA9275C" w14:textId="0D30F546" w:rsidR="00874473" w:rsidRPr="00874473" w:rsidRDefault="00502C59" w:rsidP="00ED7176">
      <w:pPr>
        <w:tabs>
          <w:tab w:val="left" w:pos="111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ED7176">
        <w:rPr>
          <w:rFonts w:ascii="Times New Roman" w:hAnsi="Times New Roman" w:cs="Times New Roman"/>
          <w:b/>
          <w:sz w:val="24"/>
          <w:szCs w:val="24"/>
        </w:rPr>
        <w:t xml:space="preserve">Via Roma, 23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74473" w:rsidRPr="008744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2683</w:t>
      </w:r>
      <w:r w:rsidR="00ED7176">
        <w:rPr>
          <w:rFonts w:ascii="Times New Roman" w:hAnsi="Times New Roman" w:cs="Times New Roman"/>
          <w:b/>
          <w:sz w:val="24"/>
          <w:szCs w:val="24"/>
        </w:rPr>
        <w:t>5 Crespiatica</w:t>
      </w:r>
      <w:r>
        <w:rPr>
          <w:rFonts w:ascii="Times New Roman" w:hAnsi="Times New Roman" w:cs="Times New Roman"/>
          <w:b/>
          <w:sz w:val="24"/>
          <w:szCs w:val="24"/>
        </w:rPr>
        <w:t xml:space="preserve"> (LO)</w:t>
      </w:r>
      <w:r w:rsidR="00874473" w:rsidRPr="00874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7E783" w14:textId="77777777" w:rsidR="00874473" w:rsidRPr="00874473" w:rsidRDefault="00874473" w:rsidP="00874473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14:paraId="7059666D" w14:textId="6D1DCE6B" w:rsidR="00874473" w:rsidRPr="00874473" w:rsidRDefault="00874473" w:rsidP="00874473">
      <w:pPr>
        <w:tabs>
          <w:tab w:val="left" w:pos="11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59">
        <w:rPr>
          <w:rFonts w:ascii="Times New Roman" w:hAnsi="Times New Roman" w:cs="Times New Roman"/>
          <w:bCs/>
          <w:sz w:val="24"/>
          <w:szCs w:val="24"/>
        </w:rPr>
        <w:t>OGGETTO:</w:t>
      </w:r>
      <w:r w:rsidRPr="00874473">
        <w:rPr>
          <w:rFonts w:ascii="Times New Roman" w:hAnsi="Times New Roman" w:cs="Times New Roman"/>
          <w:b/>
          <w:sz w:val="24"/>
          <w:szCs w:val="24"/>
        </w:rPr>
        <w:t xml:space="preserve"> dichiarazione di disponibilità per la nomina a componente del Nucleo di Valutazione.</w:t>
      </w:r>
    </w:p>
    <w:p w14:paraId="3F57E3D3" w14:textId="51FBE2F6" w:rsidR="00ED7176" w:rsidRDefault="00874473" w:rsidP="00ED7176">
      <w:p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_________________________________________(cognome e nome), nato/a a _________________________________ il ___________________________, residente a __________________ in Via/Piazza ________________________________ tel. ______________________ PEC/E Mail _________________________________ fa domanda per la </w:t>
      </w:r>
    </w:p>
    <w:p w14:paraId="1BEA0977" w14:textId="1188920E" w:rsidR="00502C59" w:rsidRPr="00502C59" w:rsidRDefault="00ED7176" w:rsidP="00ED7176">
      <w:p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74473" w:rsidRPr="00874473">
        <w:rPr>
          <w:rFonts w:ascii="Times New Roman" w:hAnsi="Times New Roman" w:cs="Times New Roman"/>
          <w:sz w:val="24"/>
          <w:szCs w:val="24"/>
        </w:rPr>
        <w:t>omina a componente del Nucleo di Valutazione del</w:t>
      </w:r>
      <w:r>
        <w:rPr>
          <w:rFonts w:ascii="Times New Roman" w:hAnsi="Times New Roman" w:cs="Times New Roman"/>
          <w:sz w:val="24"/>
          <w:szCs w:val="24"/>
        </w:rPr>
        <w:t xml:space="preserve"> Comune di Crespiatica </w:t>
      </w:r>
    </w:p>
    <w:p w14:paraId="1EB72F65" w14:textId="17ECE539" w:rsidR="00874473" w:rsidRPr="00874473" w:rsidRDefault="00874473" w:rsidP="00874473">
      <w:pPr>
        <w:tabs>
          <w:tab w:val="left" w:pos="1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59">
        <w:rPr>
          <w:rFonts w:ascii="Times New Roman" w:hAnsi="Times New Roman" w:cs="Times New Roman"/>
          <w:bCs/>
          <w:sz w:val="24"/>
          <w:szCs w:val="24"/>
        </w:rPr>
        <w:t>A tal fine, sotto la propria responsabilità, ai sensi del D.P.R. 4</w:t>
      </w:r>
      <w:r w:rsidRPr="00874473">
        <w:rPr>
          <w:rFonts w:ascii="Times New Roman" w:hAnsi="Times New Roman" w:cs="Times New Roman"/>
          <w:sz w:val="24"/>
          <w:szCs w:val="24"/>
        </w:rPr>
        <w:t xml:space="preserve">45 del 2000 e </w:t>
      </w:r>
      <w:proofErr w:type="spellStart"/>
      <w:r w:rsidRPr="00874473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874473">
        <w:rPr>
          <w:rFonts w:ascii="Times New Roman" w:hAnsi="Times New Roman" w:cs="Times New Roman"/>
          <w:sz w:val="24"/>
          <w:szCs w:val="24"/>
        </w:rPr>
        <w:t>, consapevole delle conseguenze penali in caso di dichiarazioni mendaci,</w:t>
      </w:r>
    </w:p>
    <w:p w14:paraId="74A1EB7D" w14:textId="77777777" w:rsidR="00874473" w:rsidRPr="00874473" w:rsidRDefault="00874473" w:rsidP="00874473">
      <w:pPr>
        <w:tabs>
          <w:tab w:val="left" w:pos="111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>DICHIARA</w:t>
      </w:r>
    </w:p>
    <w:p w14:paraId="02D4044A" w14:textId="2C0CF669" w:rsidR="00874473" w:rsidRPr="005E39B4" w:rsidRDefault="00874473" w:rsidP="00874473">
      <w:pPr>
        <w:numPr>
          <w:ilvl w:val="0"/>
          <w:numId w:val="2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 xml:space="preserve">di non essere dipendente </w:t>
      </w:r>
      <w:bookmarkStart w:id="0" w:name="_Hlk69222485"/>
      <w:r w:rsidRPr="00874473">
        <w:rPr>
          <w:rFonts w:ascii="Times New Roman" w:hAnsi="Times New Roman" w:cs="Times New Roman"/>
          <w:sz w:val="24"/>
          <w:szCs w:val="24"/>
        </w:rPr>
        <w:t>del</w:t>
      </w:r>
      <w:r w:rsidR="00ED7176">
        <w:rPr>
          <w:rFonts w:ascii="Times New Roman" w:hAnsi="Times New Roman" w:cs="Times New Roman"/>
          <w:sz w:val="24"/>
          <w:szCs w:val="24"/>
        </w:rPr>
        <w:t xml:space="preserve"> Comune di Crespiatica</w:t>
      </w:r>
      <w:bookmarkEnd w:id="0"/>
      <w:r w:rsidR="00502C59">
        <w:rPr>
          <w:rFonts w:ascii="Times New Roman" w:hAnsi="Times New Roman" w:cs="Times New Roman"/>
          <w:sz w:val="24"/>
          <w:szCs w:val="24"/>
        </w:rPr>
        <w:t>;</w:t>
      </w:r>
    </w:p>
    <w:p w14:paraId="1AB53153" w14:textId="0B157A27" w:rsidR="00874473" w:rsidRPr="00874473" w:rsidRDefault="00874473" w:rsidP="00874473">
      <w:pPr>
        <w:numPr>
          <w:ilvl w:val="0"/>
          <w:numId w:val="2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B4">
        <w:rPr>
          <w:rFonts w:ascii="Times New Roman" w:hAnsi="Times New Roman" w:cs="Times New Roman"/>
          <w:sz w:val="24"/>
          <w:szCs w:val="24"/>
        </w:rPr>
        <w:t xml:space="preserve">di non ricoprire </w:t>
      </w:r>
      <w:r w:rsidRPr="00874473">
        <w:rPr>
          <w:rFonts w:ascii="Times New Roman" w:hAnsi="Times New Roman" w:cs="Times New Roman"/>
          <w:sz w:val="24"/>
          <w:szCs w:val="24"/>
        </w:rPr>
        <w:t>la carica di Revisore dei Conti</w:t>
      </w:r>
      <w:r w:rsidR="00502C59">
        <w:rPr>
          <w:rFonts w:ascii="Times New Roman" w:hAnsi="Times New Roman" w:cs="Times New Roman"/>
          <w:sz w:val="24"/>
          <w:szCs w:val="24"/>
        </w:rPr>
        <w:t xml:space="preserve"> </w:t>
      </w:r>
      <w:r w:rsidR="00502C59" w:rsidRPr="00874473">
        <w:rPr>
          <w:rFonts w:ascii="Times New Roman" w:hAnsi="Times New Roman" w:cs="Times New Roman"/>
          <w:sz w:val="24"/>
          <w:szCs w:val="24"/>
        </w:rPr>
        <w:t>del</w:t>
      </w:r>
      <w:r w:rsidR="00ED7176">
        <w:rPr>
          <w:rFonts w:ascii="Times New Roman" w:hAnsi="Times New Roman" w:cs="Times New Roman"/>
          <w:sz w:val="24"/>
          <w:szCs w:val="24"/>
        </w:rPr>
        <w:t xml:space="preserve"> Comune di Crespiatica</w:t>
      </w:r>
      <w:r w:rsidRPr="008744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31F79A" w14:textId="77777777" w:rsidR="00874473" w:rsidRPr="00874473" w:rsidRDefault="00874473" w:rsidP="00874473">
      <w:pPr>
        <w:numPr>
          <w:ilvl w:val="0"/>
          <w:numId w:val="2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 xml:space="preserve">di non trovarsi in una delle situazioni previste dall’art. 58 del T.U.T.L. 267/2000; </w:t>
      </w:r>
    </w:p>
    <w:p w14:paraId="7BF48D22" w14:textId="77777777" w:rsidR="00874473" w:rsidRPr="00874473" w:rsidRDefault="00874473" w:rsidP="00874473">
      <w:pPr>
        <w:numPr>
          <w:ilvl w:val="0"/>
          <w:numId w:val="2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 xml:space="preserve">di non trovarsi in alcuna delle condizioni di ineleggibilità ed incompatibilità previste per la carica di Consigliere Comunale (ex artt. 60 e 63 del TUEL 267/2000); </w:t>
      </w:r>
    </w:p>
    <w:p w14:paraId="6FD74869" w14:textId="77777777" w:rsidR="00874473" w:rsidRPr="00874473" w:rsidRDefault="00874473" w:rsidP="00874473">
      <w:pPr>
        <w:numPr>
          <w:ilvl w:val="0"/>
          <w:numId w:val="2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 xml:space="preserve">di non rivestire incarichi pubblici elettivi o cariche in partiti politici o in organizzazioni sindacali ovvero di non avere rapporti continuativi di collaborazione o di consulenza con le predette organizzazioni, ovvero di non avere rivestito simili incarichi o cariche o che abbiano avuto simili rapporti nei tre anni precedenti la designazione; </w:t>
      </w:r>
    </w:p>
    <w:p w14:paraId="3101D61D" w14:textId="77777777" w:rsidR="00874473" w:rsidRPr="00874473" w:rsidRDefault="00874473" w:rsidP="00874473">
      <w:pPr>
        <w:numPr>
          <w:ilvl w:val="0"/>
          <w:numId w:val="2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 xml:space="preserve">di essere in possesso del seguente titolo di studio (specificare il titolo posseduto) __________________________________________________________________ conseguito presso ________________________________________________ in data ____________________________ con il punteggio di _______________; </w:t>
      </w:r>
    </w:p>
    <w:p w14:paraId="2E7FD4A7" w14:textId="77777777" w:rsidR="00874473" w:rsidRPr="00874473" w:rsidRDefault="00874473" w:rsidP="00874473">
      <w:pPr>
        <w:numPr>
          <w:ilvl w:val="0"/>
          <w:numId w:val="2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 xml:space="preserve">di essere in generale in possesso dei requisiti di ammissione di cui all’avviso e di non trovarsi in situazioni di inammissibilità o incompatibilità di cui all’avviso medesimo; </w:t>
      </w:r>
    </w:p>
    <w:p w14:paraId="790DD465" w14:textId="77777777" w:rsidR="00874473" w:rsidRPr="00874473" w:rsidRDefault="00874473" w:rsidP="00874473">
      <w:pPr>
        <w:numPr>
          <w:ilvl w:val="0"/>
          <w:numId w:val="2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 xml:space="preserve">di accettare incondizionatamente tutte le clausole di cui all’avviso e tutte le condizioni che l’Amministrazione porrà nei riguardi dell’incarico da ricoprire; </w:t>
      </w:r>
    </w:p>
    <w:p w14:paraId="229A1CB5" w14:textId="77777777" w:rsidR="00874473" w:rsidRPr="00874473" w:rsidRDefault="00874473" w:rsidP="00874473">
      <w:pPr>
        <w:numPr>
          <w:ilvl w:val="0"/>
          <w:numId w:val="2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>di essere in possesso dei requisiti minimi richiesti dalla normativa di riferimento per la nomina di cui al presente avviso, anche se non espressamente richiamati nello stesso;</w:t>
      </w:r>
    </w:p>
    <w:p w14:paraId="0D4C0288" w14:textId="77777777" w:rsidR="00874473" w:rsidRPr="00874473" w:rsidRDefault="00874473" w:rsidP="00874473">
      <w:pPr>
        <w:numPr>
          <w:ilvl w:val="0"/>
          <w:numId w:val="2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>di autorizzare con la presentazione della domanda di partecipazione il trattamento dei dati personali agli effetti del Regolamento UE 679/2016, D. Lgs. 196/2003 e 101/2018.</w:t>
      </w:r>
    </w:p>
    <w:p w14:paraId="2E1C6B90" w14:textId="74AD679A" w:rsidR="00502C59" w:rsidRDefault="00874473" w:rsidP="00502C59">
      <w:pPr>
        <w:tabs>
          <w:tab w:val="left" w:pos="111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lastRenderedPageBreak/>
        <w:t>A tal fine l’Amministrazione informa che i dati personali forniti dagli interessati verranno trattati anche mediante ausilio informatico e che le operazioni eseguibili saranno quelle strettamente connesse alla redazione e gestione degli elenchi dei partecipanti alla selezione di cui trattasi</w:t>
      </w:r>
      <w:r w:rsidR="00502C59">
        <w:rPr>
          <w:rFonts w:ascii="Times New Roman" w:hAnsi="Times New Roman" w:cs="Times New Roman"/>
          <w:sz w:val="24"/>
          <w:szCs w:val="24"/>
        </w:rPr>
        <w:t>;</w:t>
      </w:r>
    </w:p>
    <w:p w14:paraId="3B6C776E" w14:textId="48896527" w:rsidR="00502C59" w:rsidRDefault="00502C59" w:rsidP="00502C59">
      <w:pPr>
        <w:pStyle w:val="Paragrafoelenco"/>
        <w:numPr>
          <w:ilvl w:val="0"/>
          <w:numId w:val="2"/>
        </w:numPr>
        <w:tabs>
          <w:tab w:val="left" w:pos="1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stabilire in €………………………………………. (diconsi euro……………………)</w:t>
      </w:r>
    </w:p>
    <w:p w14:paraId="59FA63D4" w14:textId="3FEB720E" w:rsidR="00502C59" w:rsidRPr="00502C59" w:rsidRDefault="00502C59" w:rsidP="00502C59">
      <w:pPr>
        <w:pStyle w:val="Paragrafoelenco"/>
        <w:tabs>
          <w:tab w:val="left" w:pos="111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compenso annuo, oltre ad IVA.</w:t>
      </w:r>
    </w:p>
    <w:p w14:paraId="6A0DB463" w14:textId="77777777" w:rsidR="00874473" w:rsidRPr="00874473" w:rsidRDefault="00874473" w:rsidP="00874473">
      <w:pPr>
        <w:tabs>
          <w:tab w:val="left" w:pos="111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CE18AD" w14:textId="77777777" w:rsidR="00874473" w:rsidRPr="00874473" w:rsidRDefault="00874473" w:rsidP="00874473">
      <w:pPr>
        <w:tabs>
          <w:tab w:val="left" w:pos="111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 xml:space="preserve">Data _______________ In fede _________________ </w:t>
      </w:r>
    </w:p>
    <w:p w14:paraId="3F956F1A" w14:textId="77777777" w:rsidR="00874473" w:rsidRPr="00874473" w:rsidRDefault="00874473" w:rsidP="00874473">
      <w:pPr>
        <w:tabs>
          <w:tab w:val="left" w:pos="111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D41282" w14:textId="77777777" w:rsidR="00874473" w:rsidRPr="00874473" w:rsidRDefault="00874473" w:rsidP="00874473">
      <w:pPr>
        <w:tabs>
          <w:tab w:val="left" w:pos="1114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>Allegati (</w:t>
      </w:r>
      <w:r w:rsidRPr="00874473">
        <w:rPr>
          <w:rFonts w:ascii="Times New Roman" w:hAnsi="Times New Roman" w:cs="Times New Roman"/>
          <w:sz w:val="24"/>
          <w:szCs w:val="24"/>
          <w:u w:val="single"/>
        </w:rPr>
        <w:t>a pena di esclusione</w:t>
      </w:r>
      <w:r w:rsidRPr="0087447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CD6EBCD" w14:textId="77777777" w:rsidR="00874473" w:rsidRPr="00874473" w:rsidRDefault="00874473" w:rsidP="00874473">
      <w:pPr>
        <w:numPr>
          <w:ilvl w:val="0"/>
          <w:numId w:val="1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 xml:space="preserve">curriculum vitae debitamente sottoscritto da comprovare con adeguata documentazione a richiesta dell’Amministrazione; </w:t>
      </w:r>
    </w:p>
    <w:p w14:paraId="7AAA8FA2" w14:textId="77777777" w:rsidR="00965EBD" w:rsidRPr="00874473" w:rsidRDefault="00874473" w:rsidP="00874473">
      <w:pPr>
        <w:numPr>
          <w:ilvl w:val="0"/>
          <w:numId w:val="1"/>
        </w:numPr>
        <w:tabs>
          <w:tab w:val="left" w:pos="111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73">
        <w:rPr>
          <w:rFonts w:ascii="Times New Roman" w:hAnsi="Times New Roman" w:cs="Times New Roman"/>
          <w:sz w:val="24"/>
          <w:szCs w:val="24"/>
        </w:rPr>
        <w:t>copia fotostatica di un documento di identità in corso di validità.</w:t>
      </w:r>
    </w:p>
    <w:sectPr w:rsidR="00965EBD" w:rsidRPr="00874473" w:rsidSect="00965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61F26"/>
    <w:multiLevelType w:val="hybridMultilevel"/>
    <w:tmpl w:val="A78C54F6"/>
    <w:lvl w:ilvl="0" w:tplc="D1483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43209"/>
    <w:multiLevelType w:val="hybridMultilevel"/>
    <w:tmpl w:val="27E6FE3C"/>
    <w:lvl w:ilvl="0" w:tplc="32C2AF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73"/>
    <w:rsid w:val="00502C59"/>
    <w:rsid w:val="005E39B4"/>
    <w:rsid w:val="00874473"/>
    <w:rsid w:val="00940C5F"/>
    <w:rsid w:val="00965EBD"/>
    <w:rsid w:val="00E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4774"/>
  <w15:docId w15:val="{11C584AA-99DD-454F-A525-D9E13A52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Isabella Vacchini</cp:lastModifiedBy>
  <cp:revision>3</cp:revision>
  <dcterms:created xsi:type="dcterms:W3CDTF">2021-04-13T14:09:00Z</dcterms:created>
  <dcterms:modified xsi:type="dcterms:W3CDTF">2021-04-22T08:19:00Z</dcterms:modified>
</cp:coreProperties>
</file>