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7E25" w14:textId="1A37B2F7" w:rsidR="00D3477D" w:rsidRDefault="00D3477D" w:rsidP="00D3477D">
      <w:pPr>
        <w:spacing w:before="102" w:after="0" w:line="276" w:lineRule="auto"/>
        <w:rPr>
          <w:rFonts w:eastAsia="Times New Roman" w:cstheme="minorHAnsi"/>
          <w:b/>
          <w:bCs/>
          <w:sz w:val="32"/>
          <w:szCs w:val="32"/>
          <w:lang w:eastAsia="it-IT"/>
        </w:rPr>
      </w:pPr>
      <w:r w:rsidRPr="00D3477D">
        <w:rPr>
          <w:rFonts w:eastAsia="Times New Roman" w:cstheme="minorHAnsi"/>
          <w:b/>
          <w:bCs/>
          <w:sz w:val="32"/>
          <w:szCs w:val="32"/>
          <w:lang w:eastAsia="it-IT"/>
        </w:rPr>
        <w:t>ALLEGATO 3</w:t>
      </w:r>
      <w:r>
        <w:rPr>
          <w:rFonts w:eastAsia="Times New Roman" w:cstheme="minorHAnsi"/>
          <w:b/>
          <w:bCs/>
          <w:sz w:val="32"/>
          <w:szCs w:val="32"/>
          <w:lang w:eastAsia="it-IT"/>
        </w:rPr>
        <w:t xml:space="preserve"> -TARIFFE E COEFFICIENTI </w:t>
      </w:r>
      <w:proofErr w:type="gramStart"/>
      <w:r>
        <w:rPr>
          <w:rFonts w:eastAsia="Times New Roman" w:cstheme="minorHAnsi"/>
          <w:b/>
          <w:bCs/>
          <w:sz w:val="32"/>
          <w:szCs w:val="32"/>
          <w:lang w:eastAsia="it-IT"/>
        </w:rPr>
        <w:t xml:space="preserve">MOLTIPLICATORI </w:t>
      </w:r>
      <w:r w:rsidR="00CB775A">
        <w:rPr>
          <w:rFonts w:eastAsia="Times New Roman" w:cstheme="minorHAnsi"/>
          <w:b/>
          <w:bCs/>
          <w:sz w:val="32"/>
          <w:szCs w:val="32"/>
          <w:lang w:eastAsia="it-IT"/>
        </w:rPr>
        <w:t xml:space="preserve"> CAPO</w:t>
      </w:r>
      <w:proofErr w:type="gramEnd"/>
      <w:r w:rsidR="00CB775A">
        <w:rPr>
          <w:rFonts w:eastAsia="Times New Roman" w:cstheme="minorHAnsi"/>
          <w:b/>
          <w:bCs/>
          <w:sz w:val="32"/>
          <w:szCs w:val="32"/>
          <w:lang w:eastAsia="it-IT"/>
        </w:rPr>
        <w:t xml:space="preserve"> V</w:t>
      </w:r>
    </w:p>
    <w:p w14:paraId="7A4E1EF7" w14:textId="52D27256" w:rsidR="00D3477D" w:rsidRPr="00D3477D" w:rsidRDefault="00D3477D" w:rsidP="00D3477D">
      <w:pPr>
        <w:spacing w:before="102" w:after="0" w:line="276" w:lineRule="auto"/>
        <w:rPr>
          <w:rFonts w:eastAsia="Times New Roman" w:cstheme="minorHAnsi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sz w:val="32"/>
          <w:szCs w:val="32"/>
          <w:lang w:eastAsia="it-IT"/>
        </w:rPr>
        <w:t xml:space="preserve">                                             CANONE MERCATALE</w:t>
      </w:r>
    </w:p>
    <w:p w14:paraId="6C7FDFF6" w14:textId="1EC603E3" w:rsidR="00394E27" w:rsidRPr="00E8548E" w:rsidRDefault="00394E27" w:rsidP="00D3477D">
      <w:pPr>
        <w:spacing w:before="102" w:after="0" w:line="276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La tariffa giornaliera è pari a €. 0,60 suddivisa nelle seguenti fasce orarie:</w:t>
      </w:r>
    </w:p>
    <w:p w14:paraId="260C090E" w14:textId="77777777" w:rsidR="00D3477D" w:rsidRPr="00E8548E" w:rsidRDefault="00D3477D" w:rsidP="00D3477D">
      <w:pPr>
        <w:numPr>
          <w:ilvl w:val="0"/>
          <w:numId w:val="1"/>
        </w:numPr>
        <w:spacing w:before="102"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E8548E">
        <w:rPr>
          <w:rFonts w:eastAsia="Times New Roman" w:cstheme="minorHAnsi"/>
          <w:sz w:val="24"/>
          <w:szCs w:val="24"/>
          <w:lang w:eastAsia="it-IT"/>
        </w:rPr>
        <w:t>dalle ore 00,00 alle ore 08,00 tariffa € 0,10</w:t>
      </w:r>
    </w:p>
    <w:p w14:paraId="36C4306F" w14:textId="77777777" w:rsidR="00D3477D" w:rsidRPr="00E8548E" w:rsidRDefault="00D3477D" w:rsidP="00D3477D">
      <w:pPr>
        <w:numPr>
          <w:ilvl w:val="0"/>
          <w:numId w:val="1"/>
        </w:numPr>
        <w:spacing w:before="102"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E8548E">
        <w:rPr>
          <w:rFonts w:eastAsia="Times New Roman" w:cstheme="minorHAnsi"/>
          <w:sz w:val="24"/>
          <w:szCs w:val="24"/>
          <w:lang w:eastAsia="it-IT"/>
        </w:rPr>
        <w:t>dalle ore 08,00 alle ore 13,00 tariffa € 0,33</w:t>
      </w:r>
    </w:p>
    <w:p w14:paraId="1F82DDB4" w14:textId="77777777" w:rsidR="00D3477D" w:rsidRPr="00E8548E" w:rsidRDefault="00D3477D" w:rsidP="00D3477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8548E">
        <w:rPr>
          <w:rFonts w:eastAsia="Times New Roman" w:cstheme="minorHAnsi"/>
          <w:sz w:val="24"/>
          <w:szCs w:val="24"/>
          <w:lang w:eastAsia="it-IT"/>
        </w:rPr>
        <w:t>dalle ore 13,00 alle ore 00,00 tariffa € 0,17</w:t>
      </w:r>
    </w:p>
    <w:tbl>
      <w:tblPr>
        <w:tblW w:w="962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32"/>
        <w:gridCol w:w="1548"/>
        <w:gridCol w:w="1142"/>
      </w:tblGrid>
      <w:tr w:rsidR="00FF7CC7" w:rsidRPr="00E8548E" w14:paraId="4872FEF2" w14:textId="1BDEB50F" w:rsidTr="00AA424C">
        <w:trPr>
          <w:tblCellSpacing w:w="0" w:type="dxa"/>
        </w:trPr>
        <w:tc>
          <w:tcPr>
            <w:tcW w:w="6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523149" w14:textId="22FFCED9" w:rsidR="00FF7CC7" w:rsidRPr="00E8548E" w:rsidRDefault="00FF7CC7" w:rsidP="00D3477D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Fissi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F6B19D" w14:textId="77777777" w:rsidR="00FF7CC7" w:rsidRPr="00E8548E" w:rsidRDefault="00FF7CC7" w:rsidP="00D3477D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Coefficienti </w:t>
            </w:r>
          </w:p>
          <w:p w14:paraId="1239A4C6" w14:textId="243FFA79" w:rsidR="00FF7CC7" w:rsidRPr="00E8548E" w:rsidRDefault="00FF7CC7" w:rsidP="00D3477D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moltiplicatori</w:t>
            </w:r>
          </w:p>
        </w:tc>
        <w:tc>
          <w:tcPr>
            <w:tcW w:w="11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00E372" w14:textId="1EB8FE68" w:rsidR="00FF7CC7" w:rsidRPr="00E8548E" w:rsidRDefault="00FF7CC7" w:rsidP="00D3477D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Tariffa mercato </w:t>
            </w:r>
          </w:p>
          <w:p w14:paraId="6A66DDBD" w14:textId="77777777" w:rsidR="00FF7CC7" w:rsidRPr="00E8548E" w:rsidRDefault="00FF7CC7" w:rsidP="00D3477D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08-13.00</w:t>
            </w:r>
          </w:p>
          <w:p w14:paraId="49D4C888" w14:textId="5CA5161C" w:rsidR="00AA424C" w:rsidRPr="00E8548E" w:rsidRDefault="00AA424C" w:rsidP="00D3477D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€. a mq. </w:t>
            </w:r>
          </w:p>
        </w:tc>
      </w:tr>
      <w:tr w:rsidR="00FF7CC7" w:rsidRPr="00E8548E" w14:paraId="09357BF0" w14:textId="031DD935" w:rsidTr="00AA424C">
        <w:trPr>
          <w:tblCellSpacing w:w="0" w:type="dxa"/>
        </w:trPr>
        <w:tc>
          <w:tcPr>
            <w:tcW w:w="6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EAB5A89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Beni durevoli 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BD24B2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1,22</w:t>
            </w:r>
          </w:p>
        </w:tc>
        <w:tc>
          <w:tcPr>
            <w:tcW w:w="11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228AE4" w14:textId="5DE71B20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0,40</w:t>
            </w:r>
          </w:p>
        </w:tc>
      </w:tr>
      <w:tr w:rsidR="00FF7CC7" w:rsidRPr="00E8548E" w14:paraId="07A13565" w14:textId="67370EFD" w:rsidTr="00AA424C">
        <w:trPr>
          <w:tblCellSpacing w:w="0" w:type="dxa"/>
        </w:trPr>
        <w:tc>
          <w:tcPr>
            <w:tcW w:w="6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E04D4C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Frutta, pescheria, fiori e piante 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F0255C5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1,57</w:t>
            </w:r>
          </w:p>
        </w:tc>
        <w:tc>
          <w:tcPr>
            <w:tcW w:w="11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46FFAA" w14:textId="57E3EC3A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0,52</w:t>
            </w:r>
          </w:p>
        </w:tc>
      </w:tr>
      <w:tr w:rsidR="00FF7CC7" w:rsidRPr="00E8548E" w14:paraId="078AAFD4" w14:textId="2CCAEAFC" w:rsidTr="00AA424C">
        <w:trPr>
          <w:tblCellSpacing w:w="0" w:type="dxa"/>
        </w:trPr>
        <w:tc>
          <w:tcPr>
            <w:tcW w:w="6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E8A1A77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Altri generi alimentari 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326189B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1,32</w:t>
            </w:r>
          </w:p>
        </w:tc>
        <w:tc>
          <w:tcPr>
            <w:tcW w:w="11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A5914C" w14:textId="7057DA8B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0,44</w:t>
            </w:r>
          </w:p>
        </w:tc>
      </w:tr>
    </w:tbl>
    <w:p w14:paraId="6E88105C" w14:textId="77777777" w:rsidR="00D3477D" w:rsidRPr="00E8548E" w:rsidRDefault="00D3477D" w:rsidP="00D3477D">
      <w:pPr>
        <w:shd w:val="clear" w:color="auto" w:fill="FFFFFF"/>
        <w:spacing w:before="102"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63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38"/>
        <w:gridCol w:w="1559"/>
        <w:gridCol w:w="1134"/>
      </w:tblGrid>
      <w:tr w:rsidR="00FF7CC7" w:rsidRPr="00E8548E" w14:paraId="35E55B50" w14:textId="22730055" w:rsidTr="00FF7CC7">
        <w:trPr>
          <w:trHeight w:val="668"/>
          <w:tblCellSpacing w:w="0" w:type="dxa"/>
        </w:trPr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047BC6" w14:textId="6FD95B6F" w:rsidR="00FF7CC7" w:rsidRPr="00E8548E" w:rsidRDefault="00FF7CC7" w:rsidP="00D3477D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spellStart"/>
            <w:r w:rsidRPr="00E8548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Spuntisti</w:t>
            </w:r>
            <w:proofErr w:type="spellEnd"/>
            <w:r w:rsidRPr="00E8548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0D222F" w14:textId="6D8B2ECE" w:rsidR="00FF7CC7" w:rsidRPr="00E8548E" w:rsidRDefault="00FF7CC7" w:rsidP="00D3477D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Coefficienti moltiplicatori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03E222" w14:textId="77777777" w:rsidR="00FF7CC7" w:rsidRPr="00E8548E" w:rsidRDefault="00FF7CC7" w:rsidP="00D3477D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Tariffa mercato</w:t>
            </w:r>
          </w:p>
          <w:p w14:paraId="2BB6D9CF" w14:textId="77777777" w:rsidR="00FF7CC7" w:rsidRPr="00E8548E" w:rsidRDefault="00FF7CC7" w:rsidP="00D3477D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08-13.00</w:t>
            </w:r>
          </w:p>
          <w:p w14:paraId="30E090F3" w14:textId="57290756" w:rsidR="00AA424C" w:rsidRPr="00E8548E" w:rsidRDefault="00AA424C" w:rsidP="00D3477D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€. a mq.</w:t>
            </w:r>
          </w:p>
        </w:tc>
      </w:tr>
      <w:tr w:rsidR="00FF7CC7" w:rsidRPr="00E8548E" w14:paraId="0E33D6CE" w14:textId="32258C7A" w:rsidTr="00FF7CC7">
        <w:trPr>
          <w:tblCellSpacing w:w="0" w:type="dxa"/>
        </w:trPr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AECD7D1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Beni durevoli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2038E8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1,65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8AE1C2" w14:textId="6B6201C1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0</w:t>
            </w:r>
            <w:r w:rsidR="000F66AC"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,</w:t>
            </w: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54</w:t>
            </w:r>
          </w:p>
        </w:tc>
      </w:tr>
      <w:tr w:rsidR="00FF7CC7" w:rsidRPr="00E8548E" w14:paraId="226B4D87" w14:textId="1C03CD95" w:rsidTr="00FF7CC7">
        <w:trPr>
          <w:tblCellSpacing w:w="0" w:type="dxa"/>
        </w:trPr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5C44AFD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Frutta, pescheria, fiori e piante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67DC7EC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1,65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F29B81" w14:textId="18FABD8E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0</w:t>
            </w:r>
            <w:r w:rsidR="000F66AC"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,</w:t>
            </w: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54</w:t>
            </w:r>
          </w:p>
        </w:tc>
      </w:tr>
      <w:tr w:rsidR="00FF7CC7" w:rsidRPr="00E8548E" w14:paraId="6464D0E9" w14:textId="6E447D8D" w:rsidTr="00FF7CC7">
        <w:trPr>
          <w:tblCellSpacing w:w="0" w:type="dxa"/>
        </w:trPr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989EEA4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Altri generi alimentari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94BEB5" w14:textId="77777777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1,65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917452" w14:textId="627D25F4" w:rsidR="00FF7CC7" w:rsidRPr="00E8548E" w:rsidRDefault="00FF7CC7" w:rsidP="00D3477D">
            <w:pPr>
              <w:spacing w:before="102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548E">
              <w:rPr>
                <w:rFonts w:eastAsia="Times New Roman" w:cstheme="minorHAnsi"/>
                <w:sz w:val="24"/>
                <w:szCs w:val="24"/>
                <w:lang w:eastAsia="it-IT"/>
              </w:rPr>
              <w:t>0,54</w:t>
            </w:r>
          </w:p>
        </w:tc>
      </w:tr>
    </w:tbl>
    <w:p w14:paraId="3879E753" w14:textId="77777777" w:rsidR="00757031" w:rsidRDefault="008E5F98" w:rsidP="00441EEC">
      <w:pPr>
        <w:shd w:val="clear" w:color="auto" w:fill="FFFFFF"/>
        <w:spacing w:before="102" w:after="238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E8548E">
        <w:rPr>
          <w:rFonts w:eastAsia="Times New Roman" w:cstheme="minorHAnsi"/>
          <w:sz w:val="24"/>
          <w:szCs w:val="24"/>
          <w:lang w:eastAsia="it-IT"/>
        </w:rPr>
        <w:t>E’</w:t>
      </w:r>
      <w:proofErr w:type="gramEnd"/>
      <w:r w:rsidRPr="00E8548E">
        <w:rPr>
          <w:rFonts w:eastAsia="Times New Roman" w:cstheme="minorHAnsi"/>
          <w:sz w:val="24"/>
          <w:szCs w:val="24"/>
          <w:lang w:eastAsia="it-IT"/>
        </w:rPr>
        <w:t xml:space="preserve"> stata esplicitata la tariffa mercato nella fascia 08-13.00, il procedimento vale anche nelle altre fasce.</w:t>
      </w:r>
      <w:r w:rsidR="00D3477D" w:rsidRPr="00E8548E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7B37DD51" w14:textId="5BFDF3AC" w:rsidR="00441EEC" w:rsidRDefault="00D3477D" w:rsidP="00441EEC">
      <w:pPr>
        <w:shd w:val="clear" w:color="auto" w:fill="FFFFFF"/>
        <w:spacing w:before="102" w:after="238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8548E">
        <w:rPr>
          <w:rFonts w:eastAsia="Times New Roman" w:cstheme="minorHAnsi"/>
          <w:sz w:val="24"/>
          <w:szCs w:val="24"/>
          <w:lang w:eastAsia="it-IT"/>
        </w:rPr>
        <w:t xml:space="preserve">Per tutti gli </w:t>
      </w:r>
      <w:proofErr w:type="spellStart"/>
      <w:proofErr w:type="gramStart"/>
      <w:r w:rsidRPr="00E8548E">
        <w:rPr>
          <w:rFonts w:eastAsia="Times New Roman" w:cstheme="minorHAnsi"/>
          <w:sz w:val="24"/>
          <w:szCs w:val="24"/>
          <w:lang w:eastAsia="it-IT"/>
        </w:rPr>
        <w:t>spuntisti</w:t>
      </w:r>
      <w:proofErr w:type="spellEnd"/>
      <w:r w:rsidRPr="00E8548E">
        <w:rPr>
          <w:rFonts w:eastAsia="Times New Roman" w:cstheme="minorHAnsi"/>
          <w:sz w:val="24"/>
          <w:szCs w:val="24"/>
          <w:lang w:eastAsia="it-IT"/>
        </w:rPr>
        <w:t xml:space="preserve">  si</w:t>
      </w:r>
      <w:proofErr w:type="gramEnd"/>
      <w:r w:rsidRPr="00E8548E">
        <w:rPr>
          <w:rFonts w:eastAsia="Times New Roman" w:cstheme="minorHAnsi"/>
          <w:sz w:val="24"/>
          <w:szCs w:val="24"/>
          <w:lang w:eastAsia="it-IT"/>
        </w:rPr>
        <w:t xml:space="preserve"> applica una metratura standard di 40 mq </w:t>
      </w:r>
    </w:p>
    <w:p w14:paraId="1CA723AB" w14:textId="5D544D02" w:rsidR="009307B4" w:rsidRPr="00E8548E" w:rsidRDefault="00D3477D" w:rsidP="00441EEC">
      <w:pPr>
        <w:shd w:val="clear" w:color="auto" w:fill="FFFFFF"/>
        <w:spacing w:before="102" w:after="238" w:line="240" w:lineRule="auto"/>
        <w:jc w:val="both"/>
        <w:rPr>
          <w:rFonts w:cstheme="minorHAnsi"/>
        </w:rPr>
      </w:pPr>
      <w:r w:rsidRPr="00E8548E">
        <w:rPr>
          <w:rFonts w:eastAsia="Times New Roman" w:cstheme="minorHAnsi"/>
          <w:sz w:val="24"/>
          <w:szCs w:val="24"/>
          <w:lang w:eastAsia="it-IT"/>
        </w:rPr>
        <w:lastRenderedPageBreak/>
        <w:t>L’</w:t>
      </w:r>
      <w:proofErr w:type="spellStart"/>
      <w:r w:rsidRPr="00E8548E">
        <w:rPr>
          <w:rFonts w:eastAsia="Times New Roman" w:cstheme="minorHAnsi"/>
          <w:sz w:val="24"/>
          <w:szCs w:val="24"/>
          <w:lang w:eastAsia="it-IT"/>
        </w:rPr>
        <w:t>mporto</w:t>
      </w:r>
      <w:proofErr w:type="spellEnd"/>
      <w:r w:rsidRPr="00E8548E">
        <w:rPr>
          <w:rFonts w:eastAsia="Times New Roman" w:cstheme="minorHAnsi"/>
          <w:sz w:val="24"/>
          <w:szCs w:val="24"/>
          <w:lang w:eastAsia="it-IT"/>
        </w:rPr>
        <w:t xml:space="preserve"> del canone dovuto </w:t>
      </w:r>
      <w:r w:rsidR="00AA424C" w:rsidRPr="00E8548E"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Pr="00E8548E">
        <w:rPr>
          <w:rFonts w:eastAsia="Times New Roman" w:cstheme="minorHAnsi"/>
          <w:sz w:val="24"/>
          <w:szCs w:val="24"/>
          <w:lang w:eastAsia="it-IT"/>
        </w:rPr>
        <w:t xml:space="preserve">ridotto del 40% per i titolari di posto fisso. </w:t>
      </w:r>
      <w:r w:rsidR="00757031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 </w:t>
      </w:r>
      <w:r w:rsidRPr="00E8548E">
        <w:rPr>
          <w:rFonts w:eastAsia="Times New Roman" w:cstheme="minorHAnsi"/>
          <w:sz w:val="24"/>
          <w:szCs w:val="24"/>
          <w:lang w:eastAsia="it-IT"/>
        </w:rPr>
        <w:t xml:space="preserve">L’importo del canone dovuto </w:t>
      </w:r>
      <w:r w:rsidR="00AA424C" w:rsidRPr="00E8548E">
        <w:rPr>
          <w:rFonts w:eastAsia="Times New Roman" w:cstheme="minorHAnsi"/>
          <w:sz w:val="24"/>
          <w:szCs w:val="24"/>
          <w:lang w:eastAsia="it-IT"/>
        </w:rPr>
        <w:t>è</w:t>
      </w:r>
      <w:r w:rsidRPr="00E8548E">
        <w:rPr>
          <w:rFonts w:eastAsia="Times New Roman" w:cstheme="minorHAnsi"/>
          <w:sz w:val="24"/>
          <w:szCs w:val="24"/>
          <w:lang w:eastAsia="it-IT"/>
        </w:rPr>
        <w:t xml:space="preserve"> ridotto del 30% per gli </w:t>
      </w:r>
      <w:proofErr w:type="spellStart"/>
      <w:r w:rsidRPr="00E8548E">
        <w:rPr>
          <w:rFonts w:eastAsia="Times New Roman" w:cstheme="minorHAnsi"/>
          <w:sz w:val="24"/>
          <w:szCs w:val="24"/>
          <w:lang w:eastAsia="it-IT"/>
        </w:rPr>
        <w:t>spuntisti</w:t>
      </w:r>
      <w:proofErr w:type="spellEnd"/>
      <w:r w:rsidRPr="00E8548E">
        <w:rPr>
          <w:rFonts w:eastAsia="Times New Roman" w:cstheme="minorHAnsi"/>
          <w:sz w:val="24"/>
          <w:szCs w:val="24"/>
          <w:lang w:eastAsia="it-IT"/>
        </w:rPr>
        <w:t>.</w:t>
      </w:r>
    </w:p>
    <w:p w14:paraId="5C8DF089" w14:textId="77777777" w:rsidR="00E8548E" w:rsidRPr="00E8548E" w:rsidRDefault="00E8548E">
      <w:pPr>
        <w:shd w:val="clear" w:color="auto" w:fill="FFFFFF"/>
        <w:spacing w:before="102" w:after="238" w:line="240" w:lineRule="auto"/>
        <w:rPr>
          <w:rFonts w:cstheme="minorHAnsi"/>
        </w:rPr>
      </w:pPr>
    </w:p>
    <w:sectPr w:rsidR="00E8548E" w:rsidRPr="00E85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1EF6"/>
    <w:multiLevelType w:val="multilevel"/>
    <w:tmpl w:val="EB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7D"/>
    <w:rsid w:val="00076C1C"/>
    <w:rsid w:val="000F66AC"/>
    <w:rsid w:val="00394E27"/>
    <w:rsid w:val="00441EEC"/>
    <w:rsid w:val="00757031"/>
    <w:rsid w:val="00780399"/>
    <w:rsid w:val="008E5F98"/>
    <w:rsid w:val="009307B4"/>
    <w:rsid w:val="00AA424C"/>
    <w:rsid w:val="00BB2EA9"/>
    <w:rsid w:val="00CB775A"/>
    <w:rsid w:val="00D3477D"/>
    <w:rsid w:val="00E8548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B03E"/>
  <w15:chartTrackingRefBased/>
  <w15:docId w15:val="{89E6AB02-D951-4585-8558-D00EA8B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pastorelli</dc:creator>
  <cp:keywords/>
  <dc:description/>
  <cp:lastModifiedBy>stefania pastorelli</cp:lastModifiedBy>
  <cp:revision>11</cp:revision>
  <dcterms:created xsi:type="dcterms:W3CDTF">2021-02-16T08:56:00Z</dcterms:created>
  <dcterms:modified xsi:type="dcterms:W3CDTF">2021-02-18T10:21:00Z</dcterms:modified>
</cp:coreProperties>
</file>