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712" w:rsidRDefault="00BF09FC" w:rsidP="00051712">
      <w:pPr>
        <w:widowControl w:val="0"/>
        <w:tabs>
          <w:tab w:val="left" w:pos="396"/>
        </w:tabs>
        <w:autoSpaceDE w:val="0"/>
        <w:autoSpaceDN w:val="0"/>
        <w:adjustRightInd w:val="0"/>
        <w:jc w:val="center"/>
        <w:rPr>
          <w:rFonts w:ascii="Berlin Sans FB Demi" w:hAnsi="Berlin Sans FB Demi"/>
          <w:sz w:val="36"/>
          <w:szCs w:val="36"/>
          <w:u w:val="single"/>
        </w:rPr>
      </w:pPr>
      <w:r>
        <w:rPr>
          <w:rFonts w:ascii="Berlin Sans FB Demi" w:hAnsi="Berlin Sans FB Demi"/>
          <w:sz w:val="36"/>
          <w:szCs w:val="36"/>
          <w:u w:val="single"/>
        </w:rPr>
        <w:t>Esercizi commerciali convenzionati  per l’</w:t>
      </w:r>
      <w:r w:rsidR="00051712" w:rsidRPr="00051712">
        <w:rPr>
          <w:rFonts w:ascii="Berlin Sans FB Demi" w:hAnsi="Berlin Sans FB Demi"/>
          <w:sz w:val="36"/>
          <w:szCs w:val="36"/>
          <w:u w:val="single"/>
        </w:rPr>
        <w:t>acquisto di generi alimentari e beni di prim</w:t>
      </w:r>
      <w:r>
        <w:rPr>
          <w:rFonts w:ascii="Berlin Sans FB Demi" w:hAnsi="Berlin Sans FB Demi"/>
          <w:sz w:val="36"/>
          <w:szCs w:val="36"/>
          <w:u w:val="single"/>
        </w:rPr>
        <w:t>a necessità tramite buoni spesa</w:t>
      </w:r>
    </w:p>
    <w:p w:rsidR="00BF09FC" w:rsidRPr="00051712" w:rsidRDefault="00BF09FC" w:rsidP="00051712">
      <w:pPr>
        <w:widowControl w:val="0"/>
        <w:tabs>
          <w:tab w:val="left" w:pos="396"/>
        </w:tabs>
        <w:autoSpaceDE w:val="0"/>
        <w:autoSpaceDN w:val="0"/>
        <w:adjustRightInd w:val="0"/>
        <w:jc w:val="center"/>
        <w:rPr>
          <w:rFonts w:ascii="Berlin Sans FB Demi" w:hAnsi="Berlin Sans FB Demi"/>
          <w:sz w:val="36"/>
          <w:szCs w:val="36"/>
          <w:u w:val="single"/>
        </w:rPr>
      </w:pPr>
    </w:p>
    <w:p w:rsidR="00051712" w:rsidRPr="00051712" w:rsidRDefault="00051712" w:rsidP="00051712">
      <w:pPr>
        <w:widowControl w:val="0"/>
        <w:tabs>
          <w:tab w:val="left" w:pos="396"/>
        </w:tabs>
        <w:autoSpaceDE w:val="0"/>
        <w:autoSpaceDN w:val="0"/>
        <w:adjustRightInd w:val="0"/>
        <w:jc w:val="center"/>
        <w:rPr>
          <w:rFonts w:ascii="Berlin Sans FB Demi" w:hAnsi="Berlin Sans FB Demi"/>
          <w:sz w:val="36"/>
          <w:szCs w:val="36"/>
          <w:u w:val="single"/>
        </w:rPr>
      </w:pPr>
    </w:p>
    <w:p w:rsidR="00051712" w:rsidRPr="00BF09FC" w:rsidRDefault="00051712" w:rsidP="00BF09FC">
      <w:pPr>
        <w:pStyle w:val="Paragrafoelenco"/>
        <w:widowControl w:val="0"/>
        <w:numPr>
          <w:ilvl w:val="0"/>
          <w:numId w:val="1"/>
        </w:numPr>
        <w:tabs>
          <w:tab w:val="left" w:pos="396"/>
        </w:tabs>
        <w:autoSpaceDE w:val="0"/>
        <w:autoSpaceDN w:val="0"/>
        <w:adjustRightInd w:val="0"/>
        <w:spacing w:line="600" w:lineRule="auto"/>
        <w:rPr>
          <w:rFonts w:ascii="Georgia" w:hAnsi="Georgia"/>
          <w:sz w:val="36"/>
          <w:szCs w:val="36"/>
        </w:rPr>
      </w:pPr>
      <w:r w:rsidRPr="00BF09FC">
        <w:rPr>
          <w:rFonts w:ascii="Georgia" w:hAnsi="Georgia"/>
          <w:sz w:val="36"/>
          <w:szCs w:val="36"/>
        </w:rPr>
        <w:t xml:space="preserve">Alimentari </w:t>
      </w:r>
      <w:proofErr w:type="spellStart"/>
      <w:r w:rsidRPr="00BF09FC">
        <w:rPr>
          <w:rFonts w:ascii="Georgia" w:hAnsi="Georgia"/>
          <w:sz w:val="36"/>
          <w:szCs w:val="36"/>
        </w:rPr>
        <w:t>Arieni</w:t>
      </w:r>
      <w:proofErr w:type="spellEnd"/>
      <w:r w:rsidRPr="00BF09FC">
        <w:rPr>
          <w:rFonts w:ascii="Georgia" w:hAnsi="Georgia"/>
          <w:sz w:val="36"/>
          <w:szCs w:val="36"/>
        </w:rPr>
        <w:t xml:space="preserve"> di </w:t>
      </w:r>
      <w:proofErr w:type="spellStart"/>
      <w:r w:rsidRPr="00BF09FC">
        <w:rPr>
          <w:rFonts w:ascii="Georgia" w:hAnsi="Georgia"/>
          <w:sz w:val="36"/>
          <w:szCs w:val="36"/>
        </w:rPr>
        <w:t>Arieni</w:t>
      </w:r>
      <w:proofErr w:type="spellEnd"/>
      <w:r w:rsidRPr="00BF09FC">
        <w:rPr>
          <w:rFonts w:ascii="Georgia" w:hAnsi="Georgia"/>
          <w:sz w:val="36"/>
          <w:szCs w:val="36"/>
        </w:rPr>
        <w:t xml:space="preserve"> Aldo - via De </w:t>
      </w:r>
      <w:proofErr w:type="spellStart"/>
      <w:r w:rsidRPr="00BF09FC">
        <w:rPr>
          <w:rFonts w:ascii="Georgia" w:hAnsi="Georgia"/>
          <w:sz w:val="36"/>
          <w:szCs w:val="36"/>
        </w:rPr>
        <w:t>Amicis</w:t>
      </w:r>
      <w:proofErr w:type="spellEnd"/>
      <w:r w:rsidRPr="00BF09FC">
        <w:rPr>
          <w:rFonts w:ascii="Georgia" w:hAnsi="Georgia"/>
          <w:sz w:val="36"/>
          <w:szCs w:val="36"/>
        </w:rPr>
        <w:t xml:space="preserve"> 4</w:t>
      </w:r>
    </w:p>
    <w:p w:rsidR="00051712" w:rsidRPr="00BF09FC" w:rsidRDefault="00051712" w:rsidP="00BF09FC">
      <w:pPr>
        <w:pStyle w:val="Paragrafoelenco"/>
        <w:widowControl w:val="0"/>
        <w:numPr>
          <w:ilvl w:val="0"/>
          <w:numId w:val="1"/>
        </w:numPr>
        <w:tabs>
          <w:tab w:val="left" w:pos="396"/>
        </w:tabs>
        <w:autoSpaceDE w:val="0"/>
        <w:autoSpaceDN w:val="0"/>
        <w:adjustRightInd w:val="0"/>
        <w:spacing w:line="600" w:lineRule="auto"/>
        <w:rPr>
          <w:rFonts w:ascii="Georgia" w:hAnsi="Georgia"/>
          <w:sz w:val="36"/>
          <w:szCs w:val="36"/>
        </w:rPr>
      </w:pPr>
      <w:r w:rsidRPr="00BF09FC">
        <w:rPr>
          <w:rFonts w:ascii="Georgia" w:hAnsi="Georgia"/>
          <w:sz w:val="36"/>
          <w:szCs w:val="36"/>
        </w:rPr>
        <w:t>Panificio Bertolini di Rizzo Davide – via Volta 8</w:t>
      </w:r>
      <w:r w:rsidRPr="00BF09FC">
        <w:rPr>
          <w:rFonts w:ascii="Georgia" w:hAnsi="Georgia"/>
          <w:sz w:val="36"/>
          <w:szCs w:val="36"/>
        </w:rPr>
        <w:tab/>
      </w:r>
      <w:r w:rsidRPr="00BF09FC">
        <w:rPr>
          <w:rFonts w:ascii="Georgia" w:hAnsi="Georgia"/>
          <w:sz w:val="36"/>
          <w:szCs w:val="36"/>
        </w:rPr>
        <w:tab/>
      </w:r>
    </w:p>
    <w:p w:rsidR="00051712" w:rsidRPr="00BF09FC" w:rsidRDefault="00051712" w:rsidP="00BF09FC">
      <w:pPr>
        <w:pStyle w:val="Paragrafoelenco"/>
        <w:widowControl w:val="0"/>
        <w:numPr>
          <w:ilvl w:val="0"/>
          <w:numId w:val="1"/>
        </w:numPr>
        <w:tabs>
          <w:tab w:val="left" w:pos="396"/>
        </w:tabs>
        <w:autoSpaceDE w:val="0"/>
        <w:autoSpaceDN w:val="0"/>
        <w:adjustRightInd w:val="0"/>
        <w:spacing w:line="600" w:lineRule="auto"/>
        <w:rPr>
          <w:rFonts w:ascii="Georgia" w:hAnsi="Georgia"/>
          <w:sz w:val="36"/>
          <w:szCs w:val="36"/>
        </w:rPr>
      </w:pPr>
      <w:r w:rsidRPr="00BF09FC">
        <w:rPr>
          <w:rFonts w:ascii="Georgia" w:hAnsi="Georgia"/>
          <w:sz w:val="36"/>
          <w:szCs w:val="36"/>
        </w:rPr>
        <w:t>Conad /</w:t>
      </w:r>
      <w:proofErr w:type="spellStart"/>
      <w:r w:rsidRPr="00BF09FC">
        <w:rPr>
          <w:rFonts w:ascii="Georgia" w:hAnsi="Georgia"/>
          <w:sz w:val="36"/>
          <w:szCs w:val="36"/>
        </w:rPr>
        <w:t>Ma.ga</w:t>
      </w:r>
      <w:proofErr w:type="spellEnd"/>
      <w:r w:rsidRPr="00BF09FC">
        <w:rPr>
          <w:rFonts w:ascii="Georgia" w:hAnsi="Georgia"/>
          <w:sz w:val="36"/>
          <w:szCs w:val="36"/>
        </w:rPr>
        <w:t xml:space="preserve"> S.r.l. – via Colombo 58</w:t>
      </w:r>
      <w:r w:rsidRPr="00BF09FC">
        <w:rPr>
          <w:rFonts w:ascii="Georgia" w:hAnsi="Georgia"/>
          <w:sz w:val="36"/>
          <w:szCs w:val="36"/>
        </w:rPr>
        <w:tab/>
      </w:r>
      <w:r w:rsidRPr="00BF09FC">
        <w:rPr>
          <w:rFonts w:ascii="Georgia" w:hAnsi="Georgia"/>
          <w:sz w:val="36"/>
          <w:szCs w:val="36"/>
        </w:rPr>
        <w:tab/>
      </w:r>
      <w:r w:rsidRPr="00BF09FC">
        <w:rPr>
          <w:rFonts w:ascii="Georgia" w:hAnsi="Georgia"/>
          <w:sz w:val="36"/>
          <w:szCs w:val="36"/>
        </w:rPr>
        <w:tab/>
      </w:r>
    </w:p>
    <w:p w:rsidR="00051712" w:rsidRPr="00BF09FC" w:rsidRDefault="00051712" w:rsidP="00BF09FC">
      <w:pPr>
        <w:pStyle w:val="Paragrafoelenco"/>
        <w:widowControl w:val="0"/>
        <w:numPr>
          <w:ilvl w:val="0"/>
          <w:numId w:val="1"/>
        </w:numPr>
        <w:tabs>
          <w:tab w:val="left" w:pos="396"/>
        </w:tabs>
        <w:autoSpaceDE w:val="0"/>
        <w:autoSpaceDN w:val="0"/>
        <w:adjustRightInd w:val="0"/>
        <w:spacing w:line="600" w:lineRule="auto"/>
        <w:rPr>
          <w:rFonts w:ascii="Georgia" w:hAnsi="Georgia"/>
          <w:sz w:val="36"/>
          <w:szCs w:val="36"/>
        </w:rPr>
      </w:pPr>
      <w:r w:rsidRPr="00BF09FC">
        <w:rPr>
          <w:rFonts w:ascii="Georgia" w:hAnsi="Georgia"/>
          <w:sz w:val="36"/>
          <w:szCs w:val="36"/>
        </w:rPr>
        <w:t>Al Panificio di Cortesi Federica piazza XXV Aprile 5</w:t>
      </w:r>
      <w:r w:rsidRPr="00BF09FC">
        <w:rPr>
          <w:rFonts w:ascii="Georgia" w:hAnsi="Georgia"/>
          <w:sz w:val="36"/>
          <w:szCs w:val="36"/>
        </w:rPr>
        <w:tab/>
      </w:r>
    </w:p>
    <w:p w:rsidR="00051712" w:rsidRPr="00BF09FC" w:rsidRDefault="00051712" w:rsidP="00BF09FC">
      <w:pPr>
        <w:pStyle w:val="Paragrafoelenco"/>
        <w:widowControl w:val="0"/>
        <w:numPr>
          <w:ilvl w:val="0"/>
          <w:numId w:val="1"/>
        </w:numPr>
        <w:tabs>
          <w:tab w:val="left" w:pos="396"/>
        </w:tabs>
        <w:autoSpaceDE w:val="0"/>
        <w:autoSpaceDN w:val="0"/>
        <w:adjustRightInd w:val="0"/>
        <w:spacing w:line="600" w:lineRule="auto"/>
        <w:rPr>
          <w:rFonts w:ascii="Georgia" w:hAnsi="Georgia"/>
          <w:sz w:val="36"/>
          <w:szCs w:val="36"/>
        </w:rPr>
      </w:pPr>
      <w:proofErr w:type="spellStart"/>
      <w:r w:rsidRPr="00BF09FC">
        <w:rPr>
          <w:rFonts w:ascii="Georgia" w:hAnsi="Georgia"/>
          <w:sz w:val="36"/>
          <w:szCs w:val="36"/>
        </w:rPr>
        <w:t>Superette</w:t>
      </w:r>
      <w:proofErr w:type="spellEnd"/>
      <w:r w:rsidRPr="00BF09FC">
        <w:rPr>
          <w:rFonts w:ascii="Georgia" w:hAnsi="Georgia"/>
          <w:sz w:val="36"/>
          <w:szCs w:val="36"/>
        </w:rPr>
        <w:t xml:space="preserve"> Alimentari dei F.lli </w:t>
      </w:r>
      <w:proofErr w:type="spellStart"/>
      <w:r w:rsidRPr="00BF09FC">
        <w:rPr>
          <w:rFonts w:ascii="Georgia" w:hAnsi="Georgia"/>
          <w:sz w:val="36"/>
          <w:szCs w:val="36"/>
        </w:rPr>
        <w:t>Elzi</w:t>
      </w:r>
      <w:proofErr w:type="spellEnd"/>
      <w:r w:rsidRPr="00BF09FC">
        <w:rPr>
          <w:rFonts w:ascii="Georgia" w:hAnsi="Georgia"/>
          <w:sz w:val="36"/>
          <w:szCs w:val="36"/>
        </w:rPr>
        <w:t xml:space="preserve"> via Veneto 34</w:t>
      </w:r>
      <w:r w:rsidRPr="00BF09FC">
        <w:rPr>
          <w:rFonts w:ascii="Georgia" w:hAnsi="Georgia"/>
          <w:sz w:val="36"/>
          <w:szCs w:val="36"/>
        </w:rPr>
        <w:tab/>
      </w:r>
      <w:r w:rsidRPr="00BF09FC">
        <w:rPr>
          <w:rFonts w:ascii="Georgia" w:hAnsi="Georgia"/>
          <w:sz w:val="36"/>
          <w:szCs w:val="36"/>
        </w:rPr>
        <w:tab/>
      </w:r>
    </w:p>
    <w:p w:rsidR="00051712" w:rsidRPr="00BF09FC" w:rsidRDefault="00051712" w:rsidP="00BF09FC">
      <w:pPr>
        <w:pStyle w:val="Paragrafoelenco"/>
        <w:widowControl w:val="0"/>
        <w:numPr>
          <w:ilvl w:val="0"/>
          <w:numId w:val="1"/>
        </w:numPr>
        <w:tabs>
          <w:tab w:val="left" w:pos="396"/>
        </w:tabs>
        <w:autoSpaceDE w:val="0"/>
        <w:autoSpaceDN w:val="0"/>
        <w:adjustRightInd w:val="0"/>
        <w:spacing w:line="600" w:lineRule="auto"/>
        <w:rPr>
          <w:rFonts w:ascii="Georgia" w:hAnsi="Georgia"/>
          <w:sz w:val="36"/>
          <w:szCs w:val="36"/>
        </w:rPr>
      </w:pPr>
      <w:r w:rsidRPr="00BF09FC">
        <w:rPr>
          <w:rFonts w:ascii="Georgia" w:hAnsi="Georgia"/>
          <w:sz w:val="36"/>
          <w:szCs w:val="36"/>
        </w:rPr>
        <w:t xml:space="preserve">Panificio </w:t>
      </w:r>
      <w:proofErr w:type="spellStart"/>
      <w:r w:rsidRPr="00BF09FC">
        <w:rPr>
          <w:rFonts w:ascii="Georgia" w:hAnsi="Georgia"/>
          <w:sz w:val="36"/>
          <w:szCs w:val="36"/>
        </w:rPr>
        <w:t>Fusè</w:t>
      </w:r>
      <w:proofErr w:type="spellEnd"/>
      <w:r w:rsidRPr="00BF09FC">
        <w:rPr>
          <w:rFonts w:ascii="Georgia" w:hAnsi="Georgia"/>
          <w:sz w:val="36"/>
          <w:szCs w:val="36"/>
        </w:rPr>
        <w:t xml:space="preserve"> – via Giacchetti n. 17 </w:t>
      </w:r>
    </w:p>
    <w:p w:rsidR="0063778E" w:rsidRPr="00051712" w:rsidRDefault="0063778E">
      <w:pPr>
        <w:rPr>
          <w:sz w:val="36"/>
          <w:szCs w:val="36"/>
        </w:rPr>
      </w:pPr>
    </w:p>
    <w:sectPr w:rsidR="0063778E" w:rsidRPr="00051712" w:rsidSect="006377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314" w:rsidRDefault="005D3314" w:rsidP="00051712">
      <w:r>
        <w:separator/>
      </w:r>
    </w:p>
  </w:endnote>
  <w:endnote w:type="continuationSeparator" w:id="0">
    <w:p w:rsidR="005D3314" w:rsidRDefault="005D3314" w:rsidP="000517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314" w:rsidRDefault="005D3314" w:rsidP="00051712">
      <w:r>
        <w:separator/>
      </w:r>
    </w:p>
  </w:footnote>
  <w:footnote w:type="continuationSeparator" w:id="0">
    <w:p w:rsidR="005D3314" w:rsidRDefault="005D3314" w:rsidP="000517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D592C"/>
    <w:multiLevelType w:val="hybridMultilevel"/>
    <w:tmpl w:val="7382C0D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254564"/>
    <w:multiLevelType w:val="hybridMultilevel"/>
    <w:tmpl w:val="7922A5A0"/>
    <w:lvl w:ilvl="0" w:tplc="CF6E6A40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1712"/>
    <w:rsid w:val="00051712"/>
    <w:rsid w:val="002A51D3"/>
    <w:rsid w:val="005D3314"/>
    <w:rsid w:val="0063778E"/>
    <w:rsid w:val="00BF0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1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05171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5171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05171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5171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F09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cmartignoni</dc:creator>
  <cp:keywords/>
  <dc:description/>
  <cp:lastModifiedBy>cmartignoni</cp:lastModifiedBy>
  <cp:revision>3</cp:revision>
  <dcterms:created xsi:type="dcterms:W3CDTF">2020-12-16T11:01:00Z</dcterms:created>
  <dcterms:modified xsi:type="dcterms:W3CDTF">2020-12-16T13:49:00Z</dcterms:modified>
</cp:coreProperties>
</file>