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38" w:rsidRDefault="00FA0038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FA0038" w:rsidRDefault="00FA0038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:rsidR="00FA0038" w:rsidRDefault="00FA0038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:rsidR="00FA0038" w:rsidRDefault="00FA0038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FA0038" w:rsidRDefault="00FA0038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FA0038" w:rsidRDefault="00FA0038">
      <w:pPr>
        <w:spacing w:after="120"/>
        <w:jc w:val="center"/>
        <w:rPr>
          <w:rFonts w:ascii="Gill Sans MT" w:hAnsi="Gill Sans MT"/>
          <w:sz w:val="16"/>
        </w:rPr>
      </w:pPr>
    </w:p>
    <w:p w:rsidR="00FA0038" w:rsidRDefault="00FA0038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:rsidR="00FA0038" w:rsidRDefault="00FA0038">
      <w:pPr>
        <w:spacing w:after="120"/>
        <w:jc w:val="right"/>
        <w:rPr>
          <w:rFonts w:ascii="Gill Sans MT" w:hAnsi="Gill Sans MT"/>
          <w:b/>
        </w:rPr>
      </w:pPr>
    </w:p>
    <w:p w:rsidR="00FA0038" w:rsidRDefault="00FA0038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0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FA0038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</w:tr>
      <w:tr w:rsidR="00FA0038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FA0038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A0038" w:rsidRDefault="00FA0038">
      <w:pPr>
        <w:spacing w:after="120"/>
        <w:rPr>
          <w:rFonts w:ascii="Gill Sans MT" w:hAnsi="Gill Sans MT"/>
          <w:b/>
        </w:rPr>
      </w:pPr>
    </w:p>
    <w:tbl>
      <w:tblPr>
        <w:tblStyle w:val="TableGrid"/>
        <w:tblW w:w="10559" w:type="dxa"/>
        <w:tblLook w:val="01E0"/>
      </w:tblPr>
      <w:tblGrid>
        <w:gridCol w:w="863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A0038" w:rsidTr="005F2793">
        <w:trPr>
          <w:trHeight w:val="682"/>
        </w:trPr>
        <w:tc>
          <w:tcPr>
            <w:tcW w:w="863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Codice Iban</w:t>
            </w:r>
          </w:p>
        </w:tc>
        <w:tc>
          <w:tcPr>
            <w:tcW w:w="360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60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60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  <w:tc>
          <w:tcPr>
            <w:tcW w:w="359" w:type="dxa"/>
          </w:tcPr>
          <w:p w:rsidR="00FA0038" w:rsidRDefault="00FA0038">
            <w:pPr>
              <w:spacing w:after="120"/>
              <w:rPr>
                <w:rFonts w:ascii="Gill Sans MT" w:hAnsi="Gill Sans MT"/>
                <w:b/>
              </w:rPr>
            </w:pPr>
          </w:p>
        </w:tc>
      </w:tr>
    </w:tbl>
    <w:p w:rsidR="00FA0038" w:rsidRDefault="00FA0038">
      <w:pPr>
        <w:spacing w:after="120"/>
        <w:rPr>
          <w:rFonts w:ascii="Gill Sans MT" w:hAnsi="Gill Sans MT"/>
          <w:b/>
        </w:rPr>
      </w:pPr>
    </w:p>
    <w:p w:rsidR="00FA0038" w:rsidRDefault="00FA0038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A0"/>
      </w:tblPr>
      <w:tblGrid>
        <w:gridCol w:w="2517"/>
        <w:gridCol w:w="4146"/>
        <w:gridCol w:w="1843"/>
        <w:gridCol w:w="1984"/>
      </w:tblGrid>
      <w:tr w:rsidR="00FA003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</w:tr>
      <w:tr w:rsidR="00FA003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A0038" w:rsidRDefault="00FA0038">
      <w:pPr>
        <w:spacing w:after="120"/>
        <w:rPr>
          <w:rFonts w:ascii="Gill Sans MT" w:hAnsi="Gill Sans MT"/>
        </w:rPr>
      </w:pPr>
    </w:p>
    <w:p w:rsidR="00FA0038" w:rsidRDefault="00FA0038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0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FA0038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FA0038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FA0038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8" w:rsidRDefault="00FA0038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A0038" w:rsidRDefault="00FA0038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p w:rsidR="00FA0038" w:rsidRDefault="00FA0038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A0"/>
      </w:tblPr>
      <w:tblGrid>
        <w:gridCol w:w="1815"/>
        <w:gridCol w:w="662"/>
        <w:gridCol w:w="161"/>
        <w:gridCol w:w="697"/>
        <w:gridCol w:w="12"/>
        <w:gridCol w:w="696"/>
        <w:gridCol w:w="426"/>
        <w:gridCol w:w="285"/>
        <w:gridCol w:w="709"/>
        <w:gridCol w:w="18"/>
        <w:gridCol w:w="559"/>
        <w:gridCol w:w="160"/>
        <w:gridCol w:w="559"/>
        <w:gridCol w:w="142"/>
        <w:gridCol w:w="1842"/>
        <w:gridCol w:w="1747"/>
      </w:tblGrid>
      <w:tr w:rsidR="00FA0038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FA003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A003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A0038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FA0038" w:rsidRDefault="00FA0038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FA0038" w:rsidRDefault="00FA0038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FA0038" w:rsidRDefault="00FA0038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FA0038" w:rsidRDefault="00FA0038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FA0038" w:rsidRDefault="00FA0038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A0038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038" w:rsidRDefault="00FA0038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038" w:rsidRDefault="00FA0038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FA0038" w:rsidRDefault="00FA003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:rsidR="00FA0038" w:rsidRDefault="00FA0038">
      <w:pPr>
        <w:spacing w:after="120"/>
        <w:rPr>
          <w:rFonts w:ascii="Gill Sans MT" w:hAnsi="Gill Sans MT"/>
        </w:rPr>
      </w:pPr>
    </w:p>
    <w:p w:rsidR="00FA0038" w:rsidRDefault="00FA00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FA0038" w:rsidRDefault="00FA00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FA0038" w:rsidRDefault="00FA00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FA0038" w:rsidRDefault="00FA00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FA0038" w:rsidRDefault="00FA00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:rsidR="00FA0038" w:rsidRDefault="00FA0038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A0038" w:rsidRDefault="00FA0038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A0038" w:rsidRDefault="00FA0038" w:rsidP="005F2793">
      <w:pPr>
        <w:spacing w:after="120"/>
        <w:rPr>
          <w:rFonts w:ascii="Gill Sans MT" w:hAnsi="Gill Sans MT"/>
          <w:sz w:val="22"/>
          <w:szCs w:val="22"/>
        </w:rPr>
      </w:pPr>
    </w:p>
    <w:p w:rsidR="00FA0038" w:rsidRDefault="00FA0038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A0038" w:rsidRDefault="00FA0038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:rsidR="00FA0038" w:rsidRDefault="00FA0038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Il sottoscritto dichiara di essere a conoscenza che, nel caso di corresponsione di benefici, si applica l’art.4, comma 2 del Decreto legislativo 31 marzo 1998, n. </w:t>
      </w:r>
      <w:smartTag w:uri="urn:schemas-microsoft-com:office:smarttags" w:element="metricconverter">
        <w:smartTagPr>
          <w:attr w:name="ProductID" w:val="109, in"/>
        </w:smartTagPr>
        <w:r>
          <w:rPr>
            <w:rFonts w:ascii="Gill Sans MT" w:hAnsi="Gill Sans MT"/>
            <w:sz w:val="22"/>
            <w:szCs w:val="22"/>
          </w:rPr>
          <w:t>109, in</w:t>
        </w:r>
      </w:smartTag>
      <w:r>
        <w:rPr>
          <w:rFonts w:ascii="Gill Sans MT" w:hAnsi="Gill Sans MT"/>
          <w:sz w:val="22"/>
          <w:szCs w:val="22"/>
        </w:rPr>
        <w:t xml:space="preserve"> materia di controlli di veridicità delle informazioni fornite e di essere a conoscenza delle sanzioni penali previste dall’art. 76del D.P.R. 28 dicembre 2000, n.445 in caso di dichiarazioni mendaci</w:t>
      </w:r>
    </w:p>
    <w:p w:rsidR="00FA0038" w:rsidRDefault="00FA0038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FA0038" w:rsidRDefault="00FA0038">
      <w:pPr>
        <w:spacing w:after="120"/>
        <w:jc w:val="center"/>
        <w:rPr>
          <w:rFonts w:ascii="Gill Sans MT" w:hAnsi="Gill Sans MT"/>
          <w:b/>
        </w:rPr>
      </w:pPr>
    </w:p>
    <w:p w:rsidR="00FA0038" w:rsidRDefault="00FA00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richiedente(**)</w:t>
      </w:r>
    </w:p>
    <w:p w:rsidR="00FA0038" w:rsidRDefault="00FA003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FA0038" w:rsidRDefault="00FA0038">
      <w:pPr>
        <w:tabs>
          <w:tab w:val="left" w:pos="6804"/>
        </w:tabs>
        <w:spacing w:after="120"/>
        <w:rPr>
          <w:rFonts w:ascii="Gill Sans MT" w:hAnsi="Gill Sans MT"/>
        </w:rPr>
      </w:pPr>
    </w:p>
    <w:p w:rsidR="00FA0038" w:rsidRDefault="00FA0038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FA0038" w:rsidRDefault="00FA0038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:rsidR="00FA0038" w:rsidRDefault="00FA0038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>Informazioni sul Dlgs n. 196/2003</w:t>
      </w:r>
    </w:p>
    <w:p w:rsidR="00FA0038" w:rsidRDefault="00FA0038">
      <w:pPr>
        <w:rPr>
          <w:rFonts w:ascii="Gill Sans MT" w:hAnsi="Gill Sans MT" w:cs="Arial"/>
          <w:sz w:val="22"/>
          <w:szCs w:val="22"/>
          <w:u w:val="single"/>
        </w:rPr>
      </w:pPr>
    </w:p>
    <w:p w:rsidR="00FA0038" w:rsidRDefault="00FA0038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Ai sensi dell’art.13 del Dlgs n. 196/2003 (Codice in materia di protezione dei dati personali), si informa che il trattamento dei dati personali, forniti per accedere al beneficio dei libri di testo, è per usi strettamente legati alla gestione delle procedure di cui al  presente provvedimento.</w:t>
      </w:r>
    </w:p>
    <w:p w:rsidR="00FA0038" w:rsidRDefault="00FA0038">
      <w:pPr>
        <w:rPr>
          <w:rFonts w:ascii="Gill Sans MT" w:hAnsi="Gill Sans MT" w:cs="Arial"/>
          <w:sz w:val="22"/>
          <w:szCs w:val="22"/>
        </w:rPr>
      </w:pPr>
    </w:p>
    <w:p w:rsidR="00FA0038" w:rsidRDefault="00FA0038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FA0038" w:rsidRDefault="00FA0038">
      <w:pPr>
        <w:rPr>
          <w:rFonts w:ascii="Gill Sans MT" w:hAnsi="Gill Sans MT" w:cs="Arial"/>
          <w:sz w:val="22"/>
          <w:szCs w:val="22"/>
        </w:rPr>
      </w:pPr>
    </w:p>
    <w:p w:rsidR="00FA0038" w:rsidRDefault="00FA0038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FA0038" w:rsidRDefault="00FA0038">
      <w:pPr>
        <w:rPr>
          <w:rFonts w:ascii="Gill Sans MT" w:hAnsi="Gill Sans MT" w:cs="Arial"/>
          <w:sz w:val="22"/>
          <w:szCs w:val="22"/>
        </w:rPr>
      </w:pPr>
    </w:p>
    <w:p w:rsidR="00FA0038" w:rsidRDefault="00FA0038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al trattamento dei dati personali forniti ai sensi e per gli effetti dell’art. 13  del D.lgs. n. 196/2003  per le finalità indicate nell’informativa.</w:t>
      </w:r>
    </w:p>
    <w:p w:rsidR="00FA0038" w:rsidRDefault="00FA0038">
      <w:pPr>
        <w:ind w:hanging="113"/>
        <w:rPr>
          <w:rFonts w:ascii="Gill Sans MT" w:hAnsi="Gill Sans MT" w:cs="Arial"/>
          <w:sz w:val="22"/>
          <w:szCs w:val="22"/>
        </w:rPr>
      </w:pPr>
    </w:p>
    <w:p w:rsidR="00FA0038" w:rsidRDefault="00FA0038">
      <w:pPr>
        <w:ind w:hanging="113"/>
        <w:rPr>
          <w:rFonts w:ascii="Gill Sans MT" w:hAnsi="Gill Sans MT" w:cs="Arial"/>
          <w:sz w:val="22"/>
          <w:szCs w:val="22"/>
        </w:rPr>
      </w:pPr>
    </w:p>
    <w:p w:rsidR="00FA0038" w:rsidRDefault="00FA0038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FA0038" w:rsidRDefault="00FA0038">
      <w:pPr>
        <w:rPr>
          <w:rFonts w:ascii="Gill Sans MT" w:hAnsi="Gill Sans MT" w:cs="Arial"/>
          <w:sz w:val="22"/>
          <w:szCs w:val="22"/>
        </w:rPr>
      </w:pPr>
    </w:p>
    <w:p w:rsidR="00FA0038" w:rsidRDefault="00FA0038">
      <w:pPr>
        <w:ind w:firstLine="284"/>
        <w:rPr>
          <w:rFonts w:ascii="Gill Sans MT" w:hAnsi="Gill Sans MT" w:cs="Arial"/>
          <w:sz w:val="22"/>
          <w:szCs w:val="22"/>
        </w:rPr>
      </w:pPr>
    </w:p>
    <w:p w:rsidR="00FA0038" w:rsidRDefault="00FA003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FA0038" w:rsidRDefault="00FA0038">
      <w:pPr>
        <w:ind w:firstLine="284"/>
        <w:rPr>
          <w:rFonts w:ascii="Gill Sans MT" w:hAnsi="Gill Sans MT" w:cs="Arial"/>
          <w:sz w:val="22"/>
          <w:szCs w:val="22"/>
        </w:rPr>
      </w:pPr>
    </w:p>
    <w:p w:rsidR="00FA0038" w:rsidRDefault="00FA003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FA0038" w:rsidRDefault="00FA0038">
      <w:pPr>
        <w:ind w:firstLine="284"/>
        <w:rPr>
          <w:rFonts w:ascii="Gill Sans MT" w:hAnsi="Gill Sans MT" w:cs="Arial"/>
          <w:sz w:val="22"/>
          <w:szCs w:val="22"/>
        </w:rPr>
      </w:pPr>
    </w:p>
    <w:p w:rsidR="00FA0038" w:rsidRDefault="00FA003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FA0038" w:rsidRDefault="00FA0038">
      <w:pPr>
        <w:ind w:firstLine="284"/>
      </w:pPr>
    </w:p>
    <w:p w:rsidR="00FA0038" w:rsidRDefault="00FA0038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:rsidR="00FA0038" w:rsidRDefault="00FA0038">
      <w:pPr>
        <w:ind w:left="567" w:right="567"/>
      </w:pPr>
    </w:p>
    <w:p w:rsidR="00FA0038" w:rsidRDefault="00FA0038"/>
    <w:sectPr w:rsidR="00FA0038" w:rsidSect="00573EA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744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973027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4B60E2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4BD7446C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4C202C70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6BDF16DD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EAD"/>
    <w:rsid w:val="0000600D"/>
    <w:rsid w:val="0004315C"/>
    <w:rsid w:val="0013104A"/>
    <w:rsid w:val="001341CC"/>
    <w:rsid w:val="00573EAD"/>
    <w:rsid w:val="005F2793"/>
    <w:rsid w:val="00610EEC"/>
    <w:rsid w:val="00721235"/>
    <w:rsid w:val="00FA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573E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73EA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573EAD"/>
    <w:rPr>
      <w:rFonts w:cs="Arial"/>
    </w:rPr>
  </w:style>
  <w:style w:type="paragraph" w:styleId="Caption">
    <w:name w:val="caption"/>
    <w:basedOn w:val="Normal"/>
    <w:uiPriority w:val="99"/>
    <w:qFormat/>
    <w:rsid w:val="00573E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73EAD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locked/>
    <w:rsid w:val="005F2793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430</Words>
  <Characters>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Nadia Del Prete</dc:creator>
  <cp:keywords/>
  <dc:description/>
  <cp:lastModifiedBy>.</cp:lastModifiedBy>
  <cp:revision>3</cp:revision>
  <dcterms:created xsi:type="dcterms:W3CDTF">2020-12-04T11:03:00Z</dcterms:created>
  <dcterms:modified xsi:type="dcterms:W3CDTF">2020-12-04T11:13:00Z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