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D" w:rsidRPr="000E6713" w:rsidRDefault="00476293" w:rsidP="004762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6293">
        <w:rPr>
          <w:rFonts w:ascii="Times New Roman" w:hAnsi="Times New Roman"/>
          <w:b/>
          <w:sz w:val="28"/>
        </w:rPr>
        <w:t>DICHIARAZIONE SOSTITUTIVA DI ATTO DI NOTORIETÀ</w:t>
      </w:r>
    </w:p>
    <w:p w:rsidR="002F7B86" w:rsidRDefault="002F7B86" w:rsidP="0047629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0E6713">
        <w:rPr>
          <w:rFonts w:ascii="Times New Roman" w:hAnsi="Times New Roman"/>
          <w:lang w:val="en-US"/>
        </w:rPr>
        <w:t xml:space="preserve">(Art. 47 </w:t>
      </w:r>
      <w:r w:rsidR="000E6713" w:rsidRPr="000E6713">
        <w:rPr>
          <w:rFonts w:ascii="Times New Roman" w:hAnsi="Times New Roman"/>
          <w:lang w:val="en-US"/>
        </w:rPr>
        <w:t xml:space="preserve">D.P.R. 28 dicembre 2000, n. </w:t>
      </w:r>
      <w:r w:rsidR="000E6713">
        <w:rPr>
          <w:rFonts w:ascii="Times New Roman" w:hAnsi="Times New Roman"/>
          <w:lang w:val="en-US"/>
        </w:rPr>
        <w:t>445)</w:t>
      </w:r>
    </w:p>
    <w:p w:rsidR="000E6713" w:rsidRDefault="000E6713" w:rsidP="00476293">
      <w:pPr>
        <w:spacing w:after="0" w:line="288" w:lineRule="auto"/>
        <w:jc w:val="both"/>
        <w:rPr>
          <w:rFonts w:ascii="Times New Roman" w:hAnsi="Times New Roman"/>
          <w:lang w:val="en-US"/>
        </w:rPr>
      </w:pPr>
    </w:p>
    <w:p w:rsidR="00476293" w:rsidRDefault="00476293" w:rsidP="00476293">
      <w:pPr>
        <w:spacing w:after="0" w:line="288" w:lineRule="auto"/>
        <w:jc w:val="both"/>
        <w:rPr>
          <w:rFonts w:ascii="Times New Roman" w:hAnsi="Times New Roman"/>
          <w:lang w:val="en-US"/>
        </w:rPr>
      </w:pPr>
    </w:p>
    <w:p w:rsidR="000E6713" w:rsidRDefault="00476293" w:rsidP="00476293">
      <w:pPr>
        <w:spacing w:after="0" w:line="288" w:lineRule="auto"/>
        <w:jc w:val="both"/>
        <w:rPr>
          <w:rFonts w:ascii="Times New Roman" w:hAnsi="Times New Roman"/>
        </w:rPr>
      </w:pPr>
      <w:r w:rsidRPr="00A332DD">
        <w:rPr>
          <w:rFonts w:ascii="Times New Roman" w:hAnsi="Times New Roman"/>
        </w:rPr>
        <w:t xml:space="preserve">Il/la sottoscritto/a </w:t>
      </w:r>
      <w:bookmarkStart w:id="0" w:name="Testo1"/>
      <w:r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</w:t>
      </w:r>
      <w:r w:rsidRPr="00A332DD">
        <w:rPr>
          <w:rFonts w:ascii="Times New Roman" w:hAnsi="Times New Roman"/>
        </w:rPr>
        <w:t xml:space="preserve">nato/a in </w:t>
      </w:r>
      <w:bookmarkStart w:id="1" w:name="Testo2"/>
      <w:r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il </w:t>
      </w:r>
      <w:bookmarkStart w:id="2" w:name="Testo3"/>
      <w:r>
        <w:rPr>
          <w:rFonts w:ascii="Times New Roman" w:hAnsi="Times New Roman"/>
        </w:rPr>
        <w:fldChar w:fldCharType="begin">
          <w:ffData>
            <w:name w:val="Testo3"/>
            <w:enabled/>
            <w:calcOnExit w:val="0"/>
            <w:textInput>
              <w:default w:val="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</w:t>
      </w:r>
      <w:r>
        <w:rPr>
          <w:rFonts w:ascii="Times New Roman" w:hAnsi="Times New Roman"/>
        </w:rPr>
        <w:fldChar w:fldCharType="end"/>
      </w:r>
      <w:bookmarkEnd w:id="2"/>
      <w:r w:rsidRPr="000E67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cittadino/a </w:t>
      </w:r>
      <w:bookmarkStart w:id="3" w:name="Testo4"/>
      <w:r>
        <w:rPr>
          <w:rFonts w:ascii="Times New Roman" w:hAnsi="Times New Roman"/>
        </w:rPr>
        <w:fldChar w:fldCharType="begin">
          <w:ffData>
            <w:name w:val="Testo4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</w:t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</w:t>
      </w:r>
      <w:r w:rsidRPr="00A332DD">
        <w:rPr>
          <w:rFonts w:ascii="Times New Roman" w:hAnsi="Times New Roman"/>
        </w:rPr>
        <w:t xml:space="preserve">residente in </w:t>
      </w:r>
      <w:bookmarkStart w:id="4" w:name="Testo5"/>
      <w:r>
        <w:rPr>
          <w:rFonts w:ascii="Times New Roman" w:hAnsi="Times New Roman"/>
        </w:rPr>
        <w:fldChar w:fldCharType="begin">
          <w:ffData>
            <w:name w:val="Testo5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via </w:t>
      </w:r>
      <w:bookmarkStart w:id="5" w:name="Testo6"/>
      <w:r>
        <w:rPr>
          <w:rFonts w:ascii="Times New Roman" w:hAnsi="Times New Roman"/>
        </w:rPr>
        <w:fldChar w:fldCharType="begin">
          <w:ffData>
            <w:name w:val="Testo6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</w:t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n. </w:t>
      </w:r>
      <w:bookmarkStart w:id="6" w:name="Testo7"/>
      <w:r>
        <w:rPr>
          <w:rFonts w:ascii="Times New Roman" w:hAnsi="Times New Roman"/>
        </w:rPr>
        <w:fldChar w:fldCharType="begin">
          <w:ffData>
            <w:name w:val="Testo7"/>
            <w:enabled/>
            <w:calcOnExit w:val="0"/>
            <w:textInput>
              <w:default w:val="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</w:t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tel. </w:t>
      </w:r>
      <w:bookmarkStart w:id="7" w:name="Testo8"/>
      <w:r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</w:t>
      </w:r>
      <w:r>
        <w:rPr>
          <w:rFonts w:ascii="Times New Roman" w:hAnsi="Times New Roman"/>
        </w:rPr>
        <w:fldChar w:fldCharType="end"/>
      </w:r>
      <w:bookmarkEnd w:id="7"/>
    </w:p>
    <w:p w:rsidR="000E6713" w:rsidRDefault="000E6713" w:rsidP="00476293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</w:t>
      </w:r>
      <w:r w:rsidR="009B1146">
        <w:rPr>
          <w:rFonts w:ascii="Times New Roman" w:hAnsi="Times New Roman"/>
        </w:rPr>
        <w:t>enti</w:t>
      </w:r>
      <w:r>
        <w:rPr>
          <w:rFonts w:ascii="Times New Roman" w:hAnsi="Times New Roman"/>
        </w:rPr>
        <w:t xml:space="preserve"> al provvedimento eventualmente emanato sulla base della dichiarazione non veritiera (art. 75 D.P.R. 445/2000), dichiara che: </w:t>
      </w:r>
      <w:bookmarkStart w:id="8" w:name="Testo9"/>
      <w:r w:rsidR="00476293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476293">
        <w:rPr>
          <w:rFonts w:ascii="Times New Roman" w:hAnsi="Times New Roman"/>
        </w:rPr>
        <w:instrText xml:space="preserve"> FORMTEXT </w:instrText>
      </w:r>
      <w:r w:rsidR="00476293">
        <w:rPr>
          <w:rFonts w:ascii="Times New Roman" w:hAnsi="Times New Roman"/>
        </w:rPr>
      </w:r>
      <w:r w:rsidR="00476293">
        <w:rPr>
          <w:rFonts w:ascii="Times New Roman" w:hAnsi="Times New Roman"/>
        </w:rPr>
        <w:fldChar w:fldCharType="separate"/>
      </w:r>
      <w:r w:rsidR="00476293">
        <w:rPr>
          <w:rFonts w:ascii="Times New Roman" w:hAnsi="Times New Roman"/>
          <w:noProof/>
        </w:rPr>
        <w:t>______________________________________________________________________________________</w:t>
      </w:r>
      <w:r w:rsidR="00476293">
        <w:rPr>
          <w:rFonts w:ascii="Times New Roman" w:hAnsi="Times New Roman"/>
        </w:rPr>
        <w:fldChar w:fldCharType="end"/>
      </w:r>
      <w:bookmarkEnd w:id="8"/>
      <w:r w:rsidR="00476293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476293">
        <w:rPr>
          <w:rFonts w:ascii="Times New Roman" w:hAnsi="Times New Roman"/>
        </w:rPr>
        <w:instrText xml:space="preserve"> FORMTEXT </w:instrText>
      </w:r>
      <w:r w:rsidR="00476293">
        <w:rPr>
          <w:rFonts w:ascii="Times New Roman" w:hAnsi="Times New Roman"/>
        </w:rPr>
      </w:r>
      <w:r w:rsidR="00476293">
        <w:rPr>
          <w:rFonts w:ascii="Times New Roman" w:hAnsi="Times New Roman"/>
        </w:rPr>
        <w:fldChar w:fldCharType="separate"/>
      </w:r>
      <w:r w:rsidR="00476293">
        <w:rPr>
          <w:rFonts w:ascii="Times New Roman" w:hAnsi="Times New Roman"/>
          <w:noProof/>
        </w:rPr>
        <w:t>______________________________________________________________________________________</w:t>
      </w:r>
      <w:r w:rsidR="00476293">
        <w:rPr>
          <w:rFonts w:ascii="Times New Roman" w:hAnsi="Times New Roman"/>
        </w:rPr>
        <w:fldChar w:fldCharType="end"/>
      </w:r>
      <w:r w:rsidR="00476293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476293">
        <w:rPr>
          <w:rFonts w:ascii="Times New Roman" w:hAnsi="Times New Roman"/>
        </w:rPr>
        <w:instrText xml:space="preserve"> FORMTEXT </w:instrText>
      </w:r>
      <w:r w:rsidR="00476293">
        <w:rPr>
          <w:rFonts w:ascii="Times New Roman" w:hAnsi="Times New Roman"/>
        </w:rPr>
      </w:r>
      <w:r w:rsidR="00476293">
        <w:rPr>
          <w:rFonts w:ascii="Times New Roman" w:hAnsi="Times New Roman"/>
        </w:rPr>
        <w:fldChar w:fldCharType="separate"/>
      </w:r>
      <w:r w:rsidR="00476293">
        <w:rPr>
          <w:rFonts w:ascii="Times New Roman" w:hAnsi="Times New Roman"/>
          <w:noProof/>
        </w:rPr>
        <w:t>______________________________________________________________________________________</w:t>
      </w:r>
      <w:r w:rsidR="00476293">
        <w:rPr>
          <w:rFonts w:ascii="Times New Roman" w:hAnsi="Times New Roman"/>
        </w:rPr>
        <w:fldChar w:fldCharType="end"/>
      </w:r>
      <w:r w:rsidR="00476293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476293">
        <w:rPr>
          <w:rFonts w:ascii="Times New Roman" w:hAnsi="Times New Roman"/>
        </w:rPr>
        <w:instrText xml:space="preserve"> FORMTEXT </w:instrText>
      </w:r>
      <w:r w:rsidR="00476293">
        <w:rPr>
          <w:rFonts w:ascii="Times New Roman" w:hAnsi="Times New Roman"/>
        </w:rPr>
      </w:r>
      <w:r w:rsidR="00476293">
        <w:rPr>
          <w:rFonts w:ascii="Times New Roman" w:hAnsi="Times New Roman"/>
        </w:rPr>
        <w:fldChar w:fldCharType="separate"/>
      </w:r>
      <w:r w:rsidR="00476293">
        <w:rPr>
          <w:rFonts w:ascii="Times New Roman" w:hAnsi="Times New Roman"/>
          <w:noProof/>
        </w:rPr>
        <w:t>______________________________________________________________________________________</w:t>
      </w:r>
      <w:r w:rsidR="00476293">
        <w:rPr>
          <w:rFonts w:ascii="Times New Roman" w:hAnsi="Times New Roman"/>
        </w:rPr>
        <w:fldChar w:fldCharType="end"/>
      </w:r>
      <w:r w:rsidR="00476293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476293">
        <w:rPr>
          <w:rFonts w:ascii="Times New Roman" w:hAnsi="Times New Roman"/>
        </w:rPr>
        <w:instrText xml:space="preserve"> FORMTEXT </w:instrText>
      </w:r>
      <w:r w:rsidR="00476293">
        <w:rPr>
          <w:rFonts w:ascii="Times New Roman" w:hAnsi="Times New Roman"/>
        </w:rPr>
      </w:r>
      <w:r w:rsidR="00476293">
        <w:rPr>
          <w:rFonts w:ascii="Times New Roman" w:hAnsi="Times New Roman"/>
        </w:rPr>
        <w:fldChar w:fldCharType="separate"/>
      </w:r>
      <w:r w:rsidR="00476293">
        <w:rPr>
          <w:rFonts w:ascii="Times New Roman" w:hAnsi="Times New Roman"/>
          <w:noProof/>
        </w:rPr>
        <w:t>______________________________________________________________________________________</w:t>
      </w:r>
      <w:r w:rsidR="00476293">
        <w:rPr>
          <w:rFonts w:ascii="Times New Roman" w:hAnsi="Times New Roman"/>
        </w:rPr>
        <w:fldChar w:fldCharType="end"/>
      </w:r>
      <w:r w:rsidR="00476293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476293">
        <w:rPr>
          <w:rFonts w:ascii="Times New Roman" w:hAnsi="Times New Roman"/>
        </w:rPr>
        <w:instrText xml:space="preserve"> FORMTEXT </w:instrText>
      </w:r>
      <w:r w:rsidR="00476293">
        <w:rPr>
          <w:rFonts w:ascii="Times New Roman" w:hAnsi="Times New Roman"/>
        </w:rPr>
      </w:r>
      <w:r w:rsidR="00476293">
        <w:rPr>
          <w:rFonts w:ascii="Times New Roman" w:hAnsi="Times New Roman"/>
        </w:rPr>
        <w:fldChar w:fldCharType="separate"/>
      </w:r>
      <w:r w:rsidR="00476293">
        <w:rPr>
          <w:rFonts w:ascii="Times New Roman" w:hAnsi="Times New Roman"/>
          <w:noProof/>
        </w:rPr>
        <w:t>______________________________________________________________________________________</w:t>
      </w:r>
      <w:r w:rsidR="00476293">
        <w:rPr>
          <w:rFonts w:ascii="Times New Roman" w:hAnsi="Times New Roman"/>
        </w:rPr>
        <w:fldChar w:fldCharType="end"/>
      </w:r>
      <w:r w:rsidR="00476293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476293">
        <w:rPr>
          <w:rFonts w:ascii="Times New Roman" w:hAnsi="Times New Roman"/>
        </w:rPr>
        <w:instrText xml:space="preserve"> FORMTEXT </w:instrText>
      </w:r>
      <w:r w:rsidR="00476293">
        <w:rPr>
          <w:rFonts w:ascii="Times New Roman" w:hAnsi="Times New Roman"/>
        </w:rPr>
      </w:r>
      <w:r w:rsidR="00476293">
        <w:rPr>
          <w:rFonts w:ascii="Times New Roman" w:hAnsi="Times New Roman"/>
        </w:rPr>
        <w:fldChar w:fldCharType="separate"/>
      </w:r>
      <w:r w:rsidR="00476293">
        <w:rPr>
          <w:rFonts w:ascii="Times New Roman" w:hAnsi="Times New Roman"/>
          <w:noProof/>
        </w:rPr>
        <w:t>______________________________________________________________________________________</w:t>
      </w:r>
      <w:r w:rsidR="00476293">
        <w:rPr>
          <w:rFonts w:ascii="Times New Roman" w:hAnsi="Times New Roman"/>
        </w:rPr>
        <w:fldChar w:fldCharType="end"/>
      </w:r>
      <w:r w:rsidR="0087705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"/>
            </w:textInput>
          </w:ffData>
        </w:fldChar>
      </w:r>
      <w:r w:rsidR="00877052">
        <w:rPr>
          <w:rFonts w:ascii="Times New Roman" w:hAnsi="Times New Roman"/>
        </w:rPr>
        <w:instrText xml:space="preserve"> FORMTEXT </w:instrText>
      </w:r>
      <w:r w:rsidR="00877052">
        <w:rPr>
          <w:rFonts w:ascii="Times New Roman" w:hAnsi="Times New Roman"/>
        </w:rPr>
      </w:r>
      <w:r w:rsidR="00877052">
        <w:rPr>
          <w:rFonts w:ascii="Times New Roman" w:hAnsi="Times New Roman"/>
        </w:rPr>
        <w:fldChar w:fldCharType="separate"/>
      </w:r>
      <w:r w:rsidR="00877052">
        <w:rPr>
          <w:rFonts w:ascii="Times New Roman" w:hAnsi="Times New Roman"/>
          <w:noProof/>
        </w:rPr>
        <w:t>______________________________________________________________________________________________</w:t>
      </w:r>
      <w:r w:rsidR="00877052">
        <w:rPr>
          <w:rFonts w:ascii="Times New Roman" w:hAnsi="Times New Roman"/>
        </w:rPr>
        <w:fldChar w:fldCharType="end"/>
      </w:r>
      <w:r w:rsidR="00476293">
        <w:rPr>
          <w:rFonts w:ascii="Times New Roman" w:hAnsi="Times New Roman"/>
        </w:rPr>
        <w:t>.</w:t>
      </w:r>
    </w:p>
    <w:p w:rsidR="000E6713" w:rsidRDefault="0008707B" w:rsidP="00476293">
      <w:pPr>
        <w:spacing w:after="0" w:line="288" w:lineRule="auto"/>
        <w:jc w:val="both"/>
        <w:rPr>
          <w:rFonts w:ascii="Times New Roman" w:hAnsi="Times New Roman"/>
        </w:rPr>
      </w:pPr>
      <w:r w:rsidRPr="0008707B">
        <w:rPr>
          <w:rFonts w:ascii="Times New Roman" w:hAnsi="Times New Roman"/>
        </w:rPr>
        <w:t>Dichiara di aver preso visione dell’informativa sulla protezione dei dati personali ai sensi del regolamento (UE) 2016/679.</w:t>
      </w:r>
    </w:p>
    <w:p w:rsidR="000E6713" w:rsidRDefault="000E6713" w:rsidP="006B3358">
      <w:pPr>
        <w:spacing w:after="0" w:line="240" w:lineRule="auto"/>
        <w:jc w:val="both"/>
        <w:rPr>
          <w:rFonts w:ascii="Times New Roman" w:hAnsi="Times New Roman"/>
        </w:rPr>
      </w:pPr>
    </w:p>
    <w:p w:rsidR="000E6713" w:rsidRDefault="000E6713" w:rsidP="006B3358">
      <w:pPr>
        <w:spacing w:after="0" w:line="240" w:lineRule="auto"/>
        <w:jc w:val="both"/>
        <w:rPr>
          <w:rFonts w:ascii="Times New Roman" w:hAnsi="Times New Roman"/>
        </w:rPr>
      </w:pPr>
    </w:p>
    <w:p w:rsidR="00476293" w:rsidRDefault="00476293" w:rsidP="004762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bookmarkStart w:id="9" w:name="Testo12"/>
      <w:r>
        <w:rPr>
          <w:rFonts w:ascii="Times New Roman" w:hAnsi="Times New Roman"/>
        </w:rPr>
        <w:fldChar w:fldCharType="begin">
          <w:ffData>
            <w:name w:val="Testo12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</w:t>
      </w:r>
      <w:r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6293" w:rsidRDefault="00476293" w:rsidP="00476293">
      <w:pPr>
        <w:spacing w:after="0" w:line="360" w:lineRule="auto"/>
        <w:jc w:val="right"/>
        <w:rPr>
          <w:rFonts w:ascii="Times New Roman" w:hAnsi="Times New Roman"/>
          <w:b/>
          <w:sz w:val="16"/>
        </w:rPr>
      </w:pPr>
      <w:r w:rsidRPr="000E6713">
        <w:rPr>
          <w:rFonts w:ascii="Times New Roman" w:hAnsi="Times New Roman"/>
          <w:b/>
        </w:rPr>
        <w:t xml:space="preserve">Firma del/la dichiarante </w:t>
      </w:r>
      <w:r w:rsidRPr="000E6713">
        <w:rPr>
          <w:rFonts w:ascii="Times New Roman" w:hAnsi="Times New Roman"/>
          <w:b/>
          <w:sz w:val="16"/>
        </w:rPr>
        <w:t>(per esteso e leggibile)</w:t>
      </w:r>
    </w:p>
    <w:p w:rsidR="009B1146" w:rsidRDefault="00476293" w:rsidP="00476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476293" w:rsidRPr="009B1146" w:rsidRDefault="00476293" w:rsidP="00476293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0"/>
      </w:tblGrid>
      <w:tr w:rsidR="009B1146" w:rsidTr="009B1146">
        <w:tc>
          <w:tcPr>
            <w:tcW w:w="9670" w:type="dxa"/>
          </w:tcPr>
          <w:p w:rsidR="009B1146" w:rsidRDefault="009B1146" w:rsidP="006B33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392C">
              <w:rPr>
                <w:rFonts w:ascii="Times New Roman" w:hAnsi="Times New Roman"/>
                <w:b/>
                <w:sz w:val="24"/>
              </w:rPr>
              <w:t>Spazio riservato al Pubblico Ufficiale</w:t>
            </w:r>
          </w:p>
        </w:tc>
      </w:tr>
    </w:tbl>
    <w:p w:rsidR="009B1146" w:rsidRDefault="009B1146" w:rsidP="006B335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7CF9" w:rsidRPr="00476293" w:rsidRDefault="00476293" w:rsidP="006B3358">
      <w:pPr>
        <w:spacing w:after="0" w:line="240" w:lineRule="auto"/>
        <w:jc w:val="both"/>
        <w:rPr>
          <w:rFonts w:ascii="Times New Roman" w:hAnsi="Times New Roman"/>
        </w:rPr>
      </w:pPr>
      <w:r w:rsidRPr="009E416E">
        <w:rPr>
          <w:rFonts w:ascii="Times New Roman" w:hAnsi="Times New Roman"/>
          <w:sz w:val="28"/>
        </w:rPr>
        <w:t xml:space="preserve">COMUNE/ENTE </w:t>
      </w:r>
      <w:bookmarkStart w:id="10" w:name="Testo13"/>
      <w:r>
        <w:rPr>
          <w:rFonts w:ascii="Times New Roman" w:hAnsi="Times New Roman"/>
        </w:rPr>
        <w:fldChar w:fldCharType="begin">
          <w:ffData>
            <w:name w:val="Testo13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10"/>
    </w:p>
    <w:p w:rsidR="00476293" w:rsidRDefault="00476293" w:rsidP="006B3358">
      <w:pPr>
        <w:spacing w:after="0" w:line="240" w:lineRule="auto"/>
        <w:jc w:val="both"/>
        <w:rPr>
          <w:rFonts w:ascii="Times New Roman" w:hAnsi="Times New Roman"/>
        </w:rPr>
      </w:pPr>
    </w:p>
    <w:p w:rsidR="00D77CF9" w:rsidRPr="00D77CF9" w:rsidRDefault="00D77CF9" w:rsidP="006B3358">
      <w:pPr>
        <w:spacing w:after="0" w:line="240" w:lineRule="auto"/>
        <w:jc w:val="center"/>
        <w:rPr>
          <w:rFonts w:ascii="Times New Roman" w:hAnsi="Times New Roman"/>
          <w:b/>
        </w:rPr>
      </w:pPr>
      <w:r w:rsidRPr="00D77CF9">
        <w:rPr>
          <w:rFonts w:ascii="Times New Roman" w:hAnsi="Times New Roman"/>
          <w:b/>
        </w:rPr>
        <w:t>AUTENTICAZIONE DI SOTTOSCRIZIONE</w:t>
      </w:r>
      <w:r w:rsidR="00476293">
        <w:rPr>
          <w:rFonts w:ascii="Times New Roman" w:hAnsi="Times New Roman"/>
          <w:b/>
        </w:rPr>
        <w:t xml:space="preserve"> </w:t>
      </w:r>
      <w:r w:rsidRPr="00D77CF9">
        <w:rPr>
          <w:rFonts w:ascii="Times New Roman" w:hAnsi="Times New Roman"/>
          <w:b/>
        </w:rPr>
        <w:t>*</w:t>
      </w:r>
    </w:p>
    <w:p w:rsidR="00D77CF9" w:rsidRPr="00476293" w:rsidRDefault="00D77CF9" w:rsidP="006B3358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476293" w:rsidRDefault="00476293" w:rsidP="00476293">
      <w:pPr>
        <w:spacing w:after="0" w:line="288" w:lineRule="auto"/>
        <w:jc w:val="both"/>
        <w:rPr>
          <w:rFonts w:ascii="Times New Roman" w:hAnsi="Times New Roman"/>
        </w:rPr>
      </w:pPr>
      <w:r w:rsidRPr="00A332DD">
        <w:rPr>
          <w:rFonts w:ascii="Times New Roman" w:hAnsi="Times New Roman"/>
        </w:rPr>
        <w:t xml:space="preserve">Ai </w:t>
      </w:r>
      <w:r>
        <w:rPr>
          <w:rFonts w:ascii="Times New Roman" w:hAnsi="Times New Roman"/>
        </w:rPr>
        <w:t xml:space="preserve">norma </w:t>
      </w:r>
      <w:r w:rsidRPr="00A332DD">
        <w:rPr>
          <w:rFonts w:ascii="Times New Roman" w:hAnsi="Times New Roman"/>
        </w:rPr>
        <w:t xml:space="preserve">dell’art. </w:t>
      </w:r>
      <w:r>
        <w:rPr>
          <w:rFonts w:ascii="Times New Roman" w:hAnsi="Times New Roman"/>
        </w:rPr>
        <w:t>21</w:t>
      </w:r>
      <w:r w:rsidRPr="00A332DD">
        <w:rPr>
          <w:rFonts w:ascii="Times New Roman" w:hAnsi="Times New Roman"/>
        </w:rPr>
        <w:t xml:space="preserve">, D.P.R. </w:t>
      </w:r>
      <w:r>
        <w:rPr>
          <w:rFonts w:ascii="Times New Roman" w:hAnsi="Times New Roman"/>
        </w:rPr>
        <w:t xml:space="preserve">28 dicembre </w:t>
      </w:r>
      <w:r w:rsidRPr="00A332DD">
        <w:rPr>
          <w:rFonts w:ascii="Times New Roman" w:hAnsi="Times New Roman"/>
        </w:rPr>
        <w:t>2000</w:t>
      </w:r>
      <w:r>
        <w:rPr>
          <w:rFonts w:ascii="Times New Roman" w:hAnsi="Times New Roman"/>
        </w:rPr>
        <w:t>, n. 445, attesto che la sottoscrizione è stata apposta in mia presenza previo accertamento dell’identità del dichiarante, a mezzo di</w:t>
      </w:r>
      <w:r w:rsidRPr="000D537E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2</w:t>
      </w:r>
      <w:r w:rsidRPr="000D537E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bookmarkStart w:id="11" w:name="Testo24"/>
      <w:r>
        <w:rPr>
          <w:rFonts w:ascii="Times New Roman" w:hAnsi="Times New Roman"/>
        </w:rPr>
        <w:fldChar w:fldCharType="begin">
          <w:ffData>
            <w:name w:val="Testo24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</w:t>
      </w:r>
      <w:r>
        <w:rPr>
          <w:rFonts w:ascii="Times New Roman" w:hAnsi="Times New Roman"/>
        </w:rPr>
        <w:fldChar w:fldCharType="end"/>
      </w:r>
      <w:bookmarkEnd w:id="11"/>
      <w:r>
        <w:rPr>
          <w:rFonts w:ascii="Times New Roman" w:hAnsi="Times New Roman"/>
        </w:rPr>
        <w:t xml:space="preserve"> </w:t>
      </w:r>
      <w:bookmarkStart w:id="12" w:name="Testo25"/>
      <w:r>
        <w:rPr>
          <w:rFonts w:ascii="Times New Roman" w:hAnsi="Times New Roman"/>
        </w:rPr>
        <w:fldChar w:fldCharType="begin">
          <w:ffData>
            <w:name w:val="Testo25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12"/>
    </w:p>
    <w:p w:rsidR="00476293" w:rsidRDefault="00476293" w:rsidP="00476293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ne dichiaro autentica la firma.</w:t>
      </w:r>
    </w:p>
    <w:p w:rsidR="00D77CF9" w:rsidRDefault="00476293" w:rsidP="00476293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carta</w:t>
      </w:r>
      <w:r w:rsidRPr="002D04F1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3</w:t>
      </w:r>
      <w:r w:rsidRPr="002D04F1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bookmarkStart w:id="13" w:name="Testo26"/>
      <w:r>
        <w:rPr>
          <w:rFonts w:ascii="Times New Roman" w:hAnsi="Times New Roman"/>
        </w:rPr>
        <w:fldChar w:fldCharType="begin">
          <w:ffData>
            <w:name w:val="Testo26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</w:t>
      </w:r>
      <w:r>
        <w:rPr>
          <w:rFonts w:ascii="Times New Roman" w:hAnsi="Times New Roman"/>
        </w:rPr>
        <w:fldChar w:fldCharType="end"/>
      </w:r>
      <w:bookmarkEnd w:id="13"/>
      <w:r>
        <w:rPr>
          <w:rFonts w:ascii="Times New Roman" w:hAnsi="Times New Roman"/>
        </w:rPr>
        <w:t xml:space="preserve"> per uso </w:t>
      </w:r>
      <w:bookmarkStart w:id="14" w:name="Testo27"/>
      <w:r>
        <w:rPr>
          <w:rFonts w:ascii="Times New Roman" w:hAnsi="Times New Roman"/>
        </w:rPr>
        <w:fldChar w:fldCharType="begin">
          <w:ffData>
            <w:name w:val="Testo27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</w:t>
      </w:r>
      <w:r>
        <w:rPr>
          <w:rFonts w:ascii="Times New Roman" w:hAnsi="Times New Roman"/>
        </w:rPr>
        <w:fldChar w:fldCharType="end"/>
      </w:r>
      <w:bookmarkEnd w:id="14"/>
      <w:r>
        <w:rPr>
          <w:rFonts w:ascii="Times New Roman" w:hAnsi="Times New Roman"/>
        </w:rPr>
        <w:t>.</w:t>
      </w:r>
    </w:p>
    <w:p w:rsidR="00D77CF9" w:rsidRDefault="00D77CF9" w:rsidP="006B3358">
      <w:pPr>
        <w:spacing w:after="0" w:line="240" w:lineRule="auto"/>
        <w:jc w:val="both"/>
        <w:rPr>
          <w:rFonts w:ascii="Times New Roman" w:hAnsi="Times New Roman"/>
        </w:rPr>
      </w:pPr>
    </w:p>
    <w:p w:rsidR="006B3358" w:rsidRDefault="00DC732B" w:rsidP="006B3358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_x0000_s1026" style="position:absolute;left:0;text-align:left;margin-left:209.2pt;margin-top:5.8pt;width:48.2pt;height:48.2pt;z-index:251658240">
            <v:textbox>
              <w:txbxContent>
                <w:p w:rsidR="009B1146" w:rsidRPr="009B1146" w:rsidRDefault="009B1146" w:rsidP="009B114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76293">
                    <w:rPr>
                      <w:rFonts w:ascii="Times New Roman" w:hAnsi="Times New Roman"/>
                      <w:szCs w:val="16"/>
                    </w:rPr>
                    <w:br/>
                  </w:r>
                  <w:r w:rsidRPr="009B1146">
                    <w:rPr>
                      <w:rFonts w:ascii="Times New Roman" w:hAnsi="Times New Roman"/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</w:p>
    <w:p w:rsidR="00476293" w:rsidRDefault="00476293" w:rsidP="006B33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fldChar w:fldCharType="begin">
          <w:ffData>
            <w:name w:val="Testo12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</w:t>
      </w:r>
      <w:r>
        <w:rPr>
          <w:rFonts w:ascii="Times New Roman" w:hAnsi="Times New Roman"/>
        </w:rPr>
        <w:fldChar w:fldCharType="end"/>
      </w:r>
      <w:r w:rsidR="00D77CF9">
        <w:rPr>
          <w:rFonts w:ascii="Times New Roman" w:hAnsi="Times New Roman"/>
        </w:rPr>
        <w:tab/>
      </w:r>
      <w:r w:rsidR="00D77CF9">
        <w:rPr>
          <w:rFonts w:ascii="Times New Roman" w:hAnsi="Times New Roman"/>
        </w:rPr>
        <w:tab/>
      </w:r>
      <w:r w:rsidR="00D77CF9">
        <w:rPr>
          <w:rFonts w:ascii="Times New Roman" w:hAnsi="Times New Roman"/>
        </w:rPr>
        <w:tab/>
      </w:r>
      <w:r w:rsidR="00D77CF9">
        <w:rPr>
          <w:rFonts w:ascii="Times New Roman" w:hAnsi="Times New Roman"/>
        </w:rPr>
        <w:tab/>
      </w:r>
      <w:r w:rsidR="00D77CF9">
        <w:rPr>
          <w:rFonts w:ascii="Times New Roman" w:hAnsi="Times New Roman"/>
        </w:rPr>
        <w:tab/>
      </w:r>
    </w:p>
    <w:p w:rsidR="00D77CF9" w:rsidRDefault="00D77CF9" w:rsidP="00476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4762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</w:t>
      </w:r>
    </w:p>
    <w:p w:rsidR="00D77CF9" w:rsidRPr="00D77CF9" w:rsidRDefault="00476293" w:rsidP="006B3358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D77CF9" w:rsidRPr="00D77CF9">
        <w:rPr>
          <w:rFonts w:ascii="Times New Roman" w:hAnsi="Times New Roman"/>
          <w:sz w:val="16"/>
        </w:rPr>
        <w:t>(firma per esteso del pubblico ufficiale)</w:t>
      </w:r>
    </w:p>
    <w:p w:rsidR="006B3358" w:rsidRDefault="006B3358" w:rsidP="006B3358">
      <w:pPr>
        <w:spacing w:after="0" w:line="240" w:lineRule="auto"/>
        <w:jc w:val="both"/>
        <w:rPr>
          <w:rFonts w:ascii="Times New Roman" w:hAnsi="Times New Roman"/>
        </w:rPr>
      </w:pPr>
    </w:p>
    <w:p w:rsidR="006B3358" w:rsidRPr="00476293" w:rsidRDefault="006B3358" w:rsidP="006B335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B3358" w:rsidRPr="006B3358" w:rsidRDefault="006B3358" w:rsidP="006B3358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3358">
        <w:rPr>
          <w:rFonts w:ascii="Times New Roman" w:hAnsi="Times New Roman"/>
          <w:b/>
          <w:sz w:val="16"/>
          <w:szCs w:val="16"/>
        </w:rPr>
        <w:t xml:space="preserve">(*) </w:t>
      </w:r>
      <w:r w:rsidR="00476293">
        <w:rPr>
          <w:rFonts w:ascii="Times New Roman" w:hAnsi="Times New Roman"/>
          <w:b/>
          <w:sz w:val="16"/>
          <w:szCs w:val="16"/>
        </w:rPr>
        <w:tab/>
      </w:r>
      <w:r w:rsidRPr="006B3358">
        <w:rPr>
          <w:rFonts w:ascii="Times New Roman" w:hAnsi="Times New Roman"/>
          <w:b/>
          <w:sz w:val="16"/>
          <w:szCs w:val="16"/>
        </w:rPr>
        <w:t>L’autenticazione è necessaria unicamente nei seguenti casi: 1) la dichiarazione è destinata ad un privato; - 2) la dichiarazione è resa al fine della riscossione da parte di terzi di benefici economici</w:t>
      </w:r>
      <w:r w:rsidRPr="006B3358">
        <w:rPr>
          <w:rFonts w:ascii="Times New Roman" w:hAnsi="Times New Roman"/>
          <w:sz w:val="16"/>
          <w:szCs w:val="16"/>
        </w:rPr>
        <w:t>.</w:t>
      </w:r>
    </w:p>
    <w:p w:rsidR="006B3358" w:rsidRPr="006B3358" w:rsidRDefault="006B3358" w:rsidP="006B3358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3358">
        <w:rPr>
          <w:rFonts w:ascii="Times New Roman" w:hAnsi="Times New Roman"/>
          <w:sz w:val="16"/>
          <w:szCs w:val="16"/>
        </w:rPr>
        <w:t xml:space="preserve">(1) </w:t>
      </w:r>
      <w:r w:rsidR="00476293">
        <w:rPr>
          <w:rFonts w:ascii="Times New Roman" w:hAnsi="Times New Roman"/>
          <w:sz w:val="16"/>
          <w:szCs w:val="16"/>
        </w:rPr>
        <w:tab/>
      </w:r>
      <w:r w:rsidRPr="006B3358">
        <w:rPr>
          <w:rFonts w:ascii="Times New Roman" w:hAnsi="Times New Roman"/>
          <w:sz w:val="16"/>
          <w:szCs w:val="16"/>
        </w:rPr>
        <w:t>Indicare la modalità di identificazione che può avvenire in uno dei seguenti modi: conoscenza diretta da parte del Pubblico Ufficiale;</w:t>
      </w:r>
      <w:r w:rsidR="009B1146">
        <w:rPr>
          <w:rFonts w:ascii="Times New Roman" w:hAnsi="Times New Roman"/>
          <w:sz w:val="16"/>
          <w:szCs w:val="16"/>
        </w:rPr>
        <w:t xml:space="preserve"> </w:t>
      </w:r>
      <w:r w:rsidRPr="006B3358">
        <w:rPr>
          <w:rFonts w:ascii="Times New Roman" w:hAnsi="Times New Roman"/>
          <w:sz w:val="16"/>
          <w:szCs w:val="16"/>
        </w:rPr>
        <w:t>esibizione di valido documento di idoneità e di riconoscimento quali: carta di identità, passaporto, patente guida, patente nautica, libretto di pensione, patentino di abilitazione alla conduzione di impianti termici, porto d’armi, tessere di riconoscimento, purch</w:t>
      </w:r>
      <w:r w:rsidR="00476293">
        <w:rPr>
          <w:rFonts w:ascii="Times New Roman" w:hAnsi="Times New Roman"/>
          <w:sz w:val="16"/>
          <w:szCs w:val="16"/>
        </w:rPr>
        <w:t>é</w:t>
      </w:r>
      <w:r w:rsidRPr="006B3358">
        <w:rPr>
          <w:rFonts w:ascii="Times New Roman" w:hAnsi="Times New Roman"/>
          <w:sz w:val="16"/>
          <w:szCs w:val="16"/>
        </w:rPr>
        <w:t xml:space="preserve"> munite di fotografia e di timbro o di altra segnatura equivalente, rilasciate da una amministrazione dello Stato.</w:t>
      </w:r>
    </w:p>
    <w:p w:rsidR="00550167" w:rsidRPr="006B3358" w:rsidRDefault="006B3358" w:rsidP="006B3358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3358">
        <w:rPr>
          <w:rFonts w:ascii="Times New Roman" w:hAnsi="Times New Roman"/>
          <w:sz w:val="16"/>
          <w:szCs w:val="16"/>
        </w:rPr>
        <w:t xml:space="preserve">(2) </w:t>
      </w:r>
      <w:r w:rsidR="00476293">
        <w:rPr>
          <w:rFonts w:ascii="Times New Roman" w:hAnsi="Times New Roman"/>
          <w:sz w:val="16"/>
          <w:szCs w:val="16"/>
        </w:rPr>
        <w:tab/>
      </w:r>
      <w:r w:rsidRPr="006B3358">
        <w:rPr>
          <w:rFonts w:ascii="Times New Roman" w:hAnsi="Times New Roman"/>
          <w:sz w:val="16"/>
          <w:szCs w:val="16"/>
        </w:rPr>
        <w:t>I documenti rilasciati in carta libera possono essere utilizzati esclusivamente per gli usi contemplati nella Tabella All. B del D.P.R. 26-10-1972, n. 642 oppure dal D.P.R. 29-9-1973, n. 601 oppure da leggi speciali purchè successive all’1-1-1974.</w:t>
      </w:r>
    </w:p>
    <w:sectPr w:rsidR="00550167" w:rsidRPr="006B3358" w:rsidSect="002F7B86">
      <w:head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77" w:rsidRDefault="00C30277" w:rsidP="002F7B86">
      <w:pPr>
        <w:spacing w:after="0" w:line="240" w:lineRule="auto"/>
      </w:pPr>
      <w:r>
        <w:separator/>
      </w:r>
    </w:p>
  </w:endnote>
  <w:endnote w:type="continuationSeparator" w:id="0">
    <w:p w:rsidR="00C30277" w:rsidRDefault="00C30277" w:rsidP="002F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77" w:rsidRDefault="00C30277" w:rsidP="002F7B86">
      <w:pPr>
        <w:spacing w:after="0" w:line="240" w:lineRule="auto"/>
      </w:pPr>
      <w:r>
        <w:separator/>
      </w:r>
    </w:p>
  </w:footnote>
  <w:footnote w:type="continuationSeparator" w:id="0">
    <w:p w:rsidR="00C30277" w:rsidRDefault="00C30277" w:rsidP="002F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86" w:rsidRPr="002F7B86" w:rsidRDefault="002F7B86" w:rsidP="002F7B86">
    <w:pPr>
      <w:pStyle w:val="Intestazione"/>
      <w:jc w:val="right"/>
      <w:rPr>
        <w:rFonts w:ascii="Arial" w:hAnsi="Arial" w:cs="Arial"/>
        <w:sz w:val="12"/>
        <w:szCs w:val="12"/>
      </w:rPr>
    </w:pPr>
    <w:r w:rsidRPr="002F7B86">
      <w:rPr>
        <w:rFonts w:ascii="Arial" w:hAnsi="Arial" w:cs="Arial"/>
        <w:sz w:val="12"/>
        <w:szCs w:val="12"/>
      </w:rPr>
      <w:t>N0137</w:t>
    </w:r>
    <w:r w:rsidR="0087392C">
      <w:rPr>
        <w:rFonts w:ascii="Arial" w:hAnsi="Arial" w:cs="Arial"/>
        <w:sz w:val="12"/>
        <w:szCs w:val="12"/>
      </w:rPr>
      <w:t>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475"/>
    <w:multiLevelType w:val="hybridMultilevel"/>
    <w:tmpl w:val="FE76C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76113"/>
    <w:multiLevelType w:val="hybridMultilevel"/>
    <w:tmpl w:val="A6AED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D89"/>
    <w:rsid w:val="0002122E"/>
    <w:rsid w:val="000656BD"/>
    <w:rsid w:val="0008707B"/>
    <w:rsid w:val="000D537E"/>
    <w:rsid w:val="000E6713"/>
    <w:rsid w:val="00236B7E"/>
    <w:rsid w:val="002561E5"/>
    <w:rsid w:val="002D04F1"/>
    <w:rsid w:val="002F7B86"/>
    <w:rsid w:val="00342233"/>
    <w:rsid w:val="00476293"/>
    <w:rsid w:val="0050748B"/>
    <w:rsid w:val="00510D89"/>
    <w:rsid w:val="00550167"/>
    <w:rsid w:val="00673E96"/>
    <w:rsid w:val="00682C1F"/>
    <w:rsid w:val="00693710"/>
    <w:rsid w:val="006B3358"/>
    <w:rsid w:val="00711E7A"/>
    <w:rsid w:val="00825DFD"/>
    <w:rsid w:val="0087392C"/>
    <w:rsid w:val="00877052"/>
    <w:rsid w:val="008F7F76"/>
    <w:rsid w:val="00942A58"/>
    <w:rsid w:val="00965306"/>
    <w:rsid w:val="009B1146"/>
    <w:rsid w:val="009E416E"/>
    <w:rsid w:val="00A332DD"/>
    <w:rsid w:val="00C30277"/>
    <w:rsid w:val="00C82B9D"/>
    <w:rsid w:val="00C92354"/>
    <w:rsid w:val="00D77CF9"/>
    <w:rsid w:val="00DC732B"/>
    <w:rsid w:val="00F13C3D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F76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F7B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F7B86"/>
    <w:rPr>
      <w:rFonts w:cs="Times New Roman"/>
    </w:rPr>
  </w:style>
  <w:style w:type="table" w:styleId="Grigliatabella">
    <w:name w:val="Table Grid"/>
    <w:basedOn w:val="Tabellanormale"/>
    <w:uiPriority w:val="59"/>
    <w:rsid w:val="0055016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anag1</dc:creator>
  <cp:lastModifiedBy>anag1</cp:lastModifiedBy>
  <cp:revision>2</cp:revision>
  <dcterms:created xsi:type="dcterms:W3CDTF">2020-10-08T13:50:00Z</dcterms:created>
  <dcterms:modified xsi:type="dcterms:W3CDTF">2020-10-08T13:50:00Z</dcterms:modified>
</cp:coreProperties>
</file>