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CC" w:rsidRDefault="007A20CC" w:rsidP="007A20CC">
      <w:pPr>
        <w:pStyle w:val="NormaleWeb"/>
        <w:spacing w:before="0" w:beforeAutospacing="0" w:after="188" w:afterAutospacing="0"/>
        <w:rPr>
          <w:rFonts w:ascii="Arial" w:hAnsi="Arial" w:cs="Arial"/>
          <w:color w:val="1A0000"/>
          <w:sz w:val="27"/>
          <w:szCs w:val="27"/>
        </w:rPr>
      </w:pPr>
      <w:r>
        <w:rPr>
          <w:rFonts w:ascii="Arial" w:hAnsi="Arial" w:cs="Arial"/>
          <w:color w:val="1A0000"/>
          <w:sz w:val="27"/>
          <w:szCs w:val="27"/>
        </w:rPr>
        <w:t>AGGIORNAMENTO EMERGENZA COVID-19 –</w:t>
      </w:r>
      <w:r w:rsidR="00186815">
        <w:rPr>
          <w:rFonts w:ascii="Arial" w:hAnsi="Arial" w:cs="Arial"/>
          <w:color w:val="1A0000"/>
          <w:sz w:val="27"/>
          <w:szCs w:val="27"/>
        </w:rPr>
        <w:t xml:space="preserve"> SEGNALATI STAMATTINA</w:t>
      </w:r>
      <w:bookmarkStart w:id="0" w:name="_GoBack"/>
      <w:bookmarkEnd w:id="0"/>
      <w:r w:rsidR="00186815">
        <w:rPr>
          <w:rFonts w:ascii="Arial" w:hAnsi="Arial" w:cs="Arial"/>
          <w:color w:val="1A0000"/>
          <w:sz w:val="27"/>
          <w:szCs w:val="27"/>
        </w:rPr>
        <w:t xml:space="preserve"> DUE CASI DI POSITIVITÀ A BARUMINI.</w:t>
      </w:r>
    </w:p>
    <w:p w:rsidR="00DF04CA" w:rsidRDefault="00DF04CA" w:rsidP="00DF04CA">
      <w:pPr>
        <w:pStyle w:val="NormaleWeb"/>
        <w:spacing w:before="0" w:beforeAutospacing="0" w:after="188" w:afterAutospacing="0"/>
        <w:jc w:val="both"/>
        <w:rPr>
          <w:rFonts w:ascii="Arial" w:hAnsi="Arial" w:cs="Arial"/>
          <w:color w:val="1A0000"/>
          <w:sz w:val="27"/>
          <w:szCs w:val="27"/>
        </w:rPr>
      </w:pPr>
    </w:p>
    <w:p w:rsidR="00DF04CA" w:rsidRDefault="00DF04CA" w:rsidP="00DF04CA">
      <w:pPr>
        <w:pStyle w:val="NormaleWeb"/>
        <w:spacing w:before="0" w:beforeAutospacing="0" w:after="188" w:afterAutospacing="0"/>
        <w:jc w:val="both"/>
        <w:rPr>
          <w:rFonts w:ascii="Arial" w:hAnsi="Arial" w:cs="Arial"/>
          <w:color w:val="1A0000"/>
          <w:sz w:val="27"/>
          <w:szCs w:val="27"/>
        </w:rPr>
      </w:pPr>
      <w:r>
        <w:rPr>
          <w:rFonts w:ascii="Arial" w:hAnsi="Arial" w:cs="Arial"/>
          <w:color w:val="1A0000"/>
          <w:sz w:val="27"/>
          <w:szCs w:val="27"/>
        </w:rPr>
        <w:t>Cari concittadini e care concittadine, mio malgrado Vi comunico di essere</w:t>
      </w:r>
      <w:r w:rsidR="007A20CC">
        <w:rPr>
          <w:rFonts w:ascii="Arial" w:hAnsi="Arial" w:cs="Arial"/>
          <w:color w:val="1A0000"/>
          <w:sz w:val="27"/>
          <w:szCs w:val="27"/>
        </w:rPr>
        <w:t xml:space="preserve"> stato informato</w:t>
      </w:r>
      <w:r w:rsidR="006E09F7">
        <w:rPr>
          <w:rFonts w:ascii="Arial" w:hAnsi="Arial" w:cs="Arial"/>
          <w:color w:val="1A0000"/>
          <w:sz w:val="27"/>
          <w:szCs w:val="27"/>
        </w:rPr>
        <w:t xml:space="preserve"> questa mattina</w:t>
      </w:r>
      <w:r w:rsidR="007A20CC">
        <w:rPr>
          <w:rFonts w:ascii="Arial" w:hAnsi="Arial" w:cs="Arial"/>
          <w:color w:val="1A0000"/>
          <w:sz w:val="27"/>
          <w:szCs w:val="27"/>
        </w:rPr>
        <w:t xml:space="preserve"> dalle autorità sanitarie competenti che sono stati riconosciuti due casi di positività al COVID19</w:t>
      </w:r>
      <w:r>
        <w:rPr>
          <w:rFonts w:ascii="Arial" w:hAnsi="Arial" w:cs="Arial"/>
          <w:color w:val="1A0000"/>
          <w:sz w:val="27"/>
          <w:szCs w:val="27"/>
        </w:rPr>
        <w:t>, entrambi appartenenti allo stesso nucleo familiare.</w:t>
      </w:r>
    </w:p>
    <w:p w:rsidR="007A20CC" w:rsidRDefault="007A20CC" w:rsidP="00DF04CA">
      <w:pPr>
        <w:pStyle w:val="NormaleWeb"/>
        <w:spacing w:before="0" w:beforeAutospacing="0" w:after="188" w:afterAutospacing="0"/>
        <w:jc w:val="both"/>
        <w:rPr>
          <w:rFonts w:ascii="Arial" w:hAnsi="Arial" w:cs="Arial"/>
          <w:color w:val="1A0000"/>
          <w:sz w:val="27"/>
          <w:szCs w:val="27"/>
        </w:rPr>
      </w:pPr>
      <w:r>
        <w:rPr>
          <w:rFonts w:ascii="Arial" w:hAnsi="Arial" w:cs="Arial"/>
          <w:color w:val="1A0000"/>
          <w:sz w:val="27"/>
          <w:szCs w:val="27"/>
        </w:rPr>
        <w:t>Gli stessi si trovano in isolamento domiciliare ed è stata già circoscritta la rete dei contatti.</w:t>
      </w:r>
    </w:p>
    <w:p w:rsidR="00DF04CA" w:rsidRDefault="00DF04CA" w:rsidP="00DF04CA">
      <w:pPr>
        <w:pStyle w:val="NormaleWeb"/>
        <w:spacing w:before="0" w:beforeAutospacing="0" w:after="188" w:afterAutospacing="0"/>
        <w:jc w:val="both"/>
        <w:rPr>
          <w:rFonts w:ascii="Arial" w:hAnsi="Arial" w:cs="Arial"/>
          <w:color w:val="1A0000"/>
          <w:sz w:val="27"/>
          <w:szCs w:val="27"/>
        </w:rPr>
      </w:pPr>
      <w:r>
        <w:rPr>
          <w:rFonts w:ascii="Arial" w:hAnsi="Arial" w:cs="Arial"/>
          <w:color w:val="1A0000"/>
          <w:sz w:val="27"/>
          <w:szCs w:val="27"/>
        </w:rPr>
        <w:t>La situazione è costantemente monitorata, oltre che dalla struttura comunale, anche dalle competenti autorità sanitarie e al momento il contagio è circoscritto ai soli due casi segnalati.</w:t>
      </w:r>
    </w:p>
    <w:p w:rsidR="007A20CC" w:rsidRDefault="00DF04CA" w:rsidP="00DF04CA">
      <w:pPr>
        <w:pStyle w:val="NormaleWeb"/>
        <w:spacing w:before="0" w:beforeAutospacing="0" w:after="188" w:afterAutospacing="0"/>
        <w:jc w:val="both"/>
        <w:rPr>
          <w:rFonts w:ascii="Arial" w:hAnsi="Arial" w:cs="Arial"/>
          <w:color w:val="1A0000"/>
          <w:sz w:val="27"/>
          <w:szCs w:val="27"/>
        </w:rPr>
      </w:pPr>
      <w:r>
        <w:rPr>
          <w:rFonts w:ascii="Arial" w:hAnsi="Arial" w:cs="Arial"/>
          <w:color w:val="1A0000"/>
          <w:sz w:val="27"/>
          <w:szCs w:val="27"/>
        </w:rPr>
        <w:t>Si</w:t>
      </w:r>
      <w:r w:rsidR="007A20CC">
        <w:rPr>
          <w:rFonts w:ascii="Arial" w:hAnsi="Arial" w:cs="Arial"/>
          <w:color w:val="1A0000"/>
          <w:sz w:val="27"/>
          <w:szCs w:val="27"/>
        </w:rPr>
        <w:t xml:space="preserve"> richiama tutti ad una ancora più rigorosa osservanza delle disposizioni emanate dal Governo, dalla Regione e dalle autorità sanitarie al fine </w:t>
      </w:r>
      <w:r>
        <w:rPr>
          <w:rFonts w:ascii="Arial" w:hAnsi="Arial" w:cs="Arial"/>
          <w:color w:val="1A0000"/>
          <w:sz w:val="27"/>
          <w:szCs w:val="27"/>
        </w:rPr>
        <w:t>di evitare la diffusione del virus.</w:t>
      </w:r>
    </w:p>
    <w:p w:rsidR="007A20CC" w:rsidRDefault="007A20CC" w:rsidP="007A20CC">
      <w:pPr>
        <w:pStyle w:val="NormaleWeb"/>
        <w:spacing w:before="0" w:beforeAutospacing="0" w:after="188" w:afterAutospacing="0"/>
        <w:rPr>
          <w:rFonts w:ascii="Arial" w:hAnsi="Arial" w:cs="Arial"/>
          <w:color w:val="1A0000"/>
          <w:sz w:val="27"/>
          <w:szCs w:val="27"/>
        </w:rPr>
      </w:pPr>
    </w:p>
    <w:p w:rsidR="007A20CC" w:rsidRDefault="007A20CC" w:rsidP="007A20CC">
      <w:pPr>
        <w:pStyle w:val="NormaleWeb"/>
        <w:spacing w:before="0" w:beforeAutospacing="0" w:after="188" w:afterAutospacing="0"/>
        <w:rPr>
          <w:rFonts w:ascii="Arial" w:hAnsi="Arial" w:cs="Arial"/>
          <w:color w:val="1A0000"/>
          <w:sz w:val="27"/>
          <w:szCs w:val="27"/>
        </w:rPr>
      </w:pPr>
    </w:p>
    <w:p w:rsidR="007A20CC" w:rsidRDefault="00DF04CA" w:rsidP="007A20CC">
      <w:pPr>
        <w:pStyle w:val="NormaleWeb"/>
        <w:spacing w:before="0" w:beforeAutospacing="0" w:after="188" w:afterAutospacing="0"/>
        <w:rPr>
          <w:rFonts w:ascii="Arial" w:hAnsi="Arial" w:cs="Arial"/>
          <w:color w:val="1A0000"/>
          <w:sz w:val="27"/>
          <w:szCs w:val="27"/>
        </w:rPr>
      </w:pPr>
      <w:r>
        <w:rPr>
          <w:rFonts w:ascii="Arial" w:hAnsi="Arial" w:cs="Arial"/>
          <w:color w:val="1A0000"/>
          <w:sz w:val="27"/>
          <w:szCs w:val="27"/>
        </w:rPr>
        <w:t xml:space="preserve">  </w:t>
      </w:r>
      <w:r w:rsidR="007A20CC">
        <w:rPr>
          <w:rFonts w:ascii="Arial" w:hAnsi="Arial" w:cs="Arial"/>
          <w:color w:val="1A0000"/>
          <w:sz w:val="27"/>
          <w:szCs w:val="27"/>
        </w:rPr>
        <w:t>Barumini, 14.09.2020</w:t>
      </w:r>
    </w:p>
    <w:p w:rsidR="007A20CC" w:rsidRDefault="007A20CC" w:rsidP="007A20CC">
      <w:pPr>
        <w:pStyle w:val="NormaleWeb"/>
        <w:spacing w:before="0" w:beforeAutospacing="0" w:after="188" w:afterAutospacing="0"/>
        <w:rPr>
          <w:rFonts w:ascii="Arial" w:hAnsi="Arial" w:cs="Arial"/>
          <w:color w:val="1A0000"/>
          <w:sz w:val="27"/>
          <w:szCs w:val="27"/>
        </w:rPr>
      </w:pPr>
    </w:p>
    <w:p w:rsidR="007A20CC" w:rsidRDefault="007A20CC" w:rsidP="007A20CC">
      <w:pPr>
        <w:pStyle w:val="NormaleWeb"/>
        <w:spacing w:before="0" w:beforeAutospacing="0" w:after="188" w:afterAutospacing="0"/>
        <w:jc w:val="center"/>
        <w:rPr>
          <w:rFonts w:ascii="Arial" w:hAnsi="Arial" w:cs="Arial"/>
          <w:color w:val="1A0000"/>
          <w:sz w:val="27"/>
          <w:szCs w:val="27"/>
        </w:rPr>
      </w:pPr>
      <w:r>
        <w:rPr>
          <w:rFonts w:ascii="Arial" w:hAnsi="Arial" w:cs="Arial"/>
          <w:color w:val="1A0000"/>
          <w:sz w:val="27"/>
          <w:szCs w:val="27"/>
        </w:rPr>
        <w:t>IL SINDACO</w:t>
      </w:r>
    </w:p>
    <w:p w:rsidR="007A20CC" w:rsidRDefault="007A20CC" w:rsidP="007A20CC">
      <w:pPr>
        <w:pStyle w:val="NormaleWeb"/>
        <w:spacing w:before="0" w:beforeAutospacing="0" w:after="188" w:afterAutospacing="0"/>
        <w:jc w:val="center"/>
        <w:rPr>
          <w:rFonts w:ascii="Arial" w:hAnsi="Arial" w:cs="Arial"/>
          <w:color w:val="1A0000"/>
          <w:sz w:val="27"/>
          <w:szCs w:val="27"/>
        </w:rPr>
      </w:pPr>
      <w:r>
        <w:rPr>
          <w:rFonts w:ascii="Arial" w:hAnsi="Arial" w:cs="Arial"/>
          <w:color w:val="1A0000"/>
          <w:sz w:val="27"/>
          <w:szCs w:val="27"/>
        </w:rPr>
        <w:t>Emanuele Lilliu</w:t>
      </w:r>
    </w:p>
    <w:p w:rsidR="00FB6677" w:rsidRDefault="00186815"/>
    <w:sectPr w:rsidR="00FB66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F0"/>
    <w:rsid w:val="000F61F0"/>
    <w:rsid w:val="00186815"/>
    <w:rsid w:val="0033704C"/>
    <w:rsid w:val="006E09F7"/>
    <w:rsid w:val="007A20CC"/>
    <w:rsid w:val="00DD30C0"/>
    <w:rsid w:val="00DF04CA"/>
    <w:rsid w:val="00E046DA"/>
    <w:rsid w:val="00E42459"/>
    <w:rsid w:val="00E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D6215-02C5-4D9D-B760-AFA62EC7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A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d.moi</dc:creator>
  <cp:keywords/>
  <dc:description/>
  <cp:lastModifiedBy>d.moi</cp:lastModifiedBy>
  <cp:revision>4</cp:revision>
  <cp:lastPrinted>2020-09-14T08:45:00Z</cp:lastPrinted>
  <dcterms:created xsi:type="dcterms:W3CDTF">2020-09-14T10:01:00Z</dcterms:created>
  <dcterms:modified xsi:type="dcterms:W3CDTF">2020-09-14T10:59:00Z</dcterms:modified>
</cp:coreProperties>
</file>