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informa di quanto segue: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8D1C12">
        <w:rPr>
          <w:rFonts w:ascii="Century Gothic" w:hAnsi="Century Gothic"/>
          <w:sz w:val="18"/>
          <w:szCs w:val="18"/>
        </w:rPr>
        <w:t>Via</w:t>
      </w:r>
      <w:r w:rsidRPr="0042416E">
        <w:rPr>
          <w:rFonts w:ascii="Century Gothic" w:hAnsi="Century Gothic"/>
          <w:sz w:val="18"/>
          <w:szCs w:val="18"/>
        </w:rPr>
        <w:t xml:space="preserve"> </w:t>
      </w:r>
      <w:r w:rsidR="008D1C12">
        <w:rPr>
          <w:rFonts w:ascii="Century Gothic" w:hAnsi="Century Gothic"/>
          <w:sz w:val="18"/>
          <w:szCs w:val="18"/>
        </w:rPr>
        <w:t xml:space="preserve">Sanna </w:t>
      </w:r>
      <w:proofErr w:type="spellStart"/>
      <w:proofErr w:type="gramStart"/>
      <w:r w:rsidR="008D1C12">
        <w:rPr>
          <w:rFonts w:ascii="Century Gothic" w:hAnsi="Century Gothic"/>
          <w:sz w:val="18"/>
          <w:szCs w:val="18"/>
        </w:rPr>
        <w:t>Tolu</w:t>
      </w:r>
      <w:proofErr w:type="spellEnd"/>
      <w:r w:rsidR="008D1C12">
        <w:rPr>
          <w:rFonts w:ascii="Century Gothic" w:hAnsi="Century Gothic"/>
          <w:sz w:val="18"/>
          <w:szCs w:val="18"/>
        </w:rPr>
        <w:t xml:space="preserve">  n.</w:t>
      </w:r>
      <w:proofErr w:type="gramEnd"/>
      <w:r w:rsidR="008D1C12">
        <w:rPr>
          <w:rFonts w:ascii="Century Gothic" w:hAnsi="Century Gothic"/>
          <w:sz w:val="18"/>
          <w:szCs w:val="18"/>
        </w:rPr>
        <w:t xml:space="preserve"> 30</w:t>
      </w:r>
      <w:r w:rsidRPr="0042416E">
        <w:rPr>
          <w:rFonts w:ascii="Century Gothic" w:hAnsi="Century Gothic"/>
          <w:sz w:val="18"/>
          <w:szCs w:val="18"/>
        </w:rPr>
        <w:t xml:space="preserve">, pec: </w:t>
      </w:r>
      <w:r w:rsidR="008D1C12">
        <w:rPr>
          <w:rFonts w:ascii="Century Gothic" w:hAnsi="Century Gothic"/>
          <w:sz w:val="18"/>
          <w:szCs w:val="18"/>
        </w:rPr>
        <w:t xml:space="preserve">protocollo@comune.osilo.ss.it 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</w:t>
      </w:r>
      <w:proofErr w:type="gramStart"/>
      <w:r w:rsidRPr="0042416E">
        <w:rPr>
          <w:rFonts w:ascii="Century Gothic" w:hAnsi="Century Gothic"/>
          <w:sz w:val="18"/>
          <w:szCs w:val="18"/>
        </w:rPr>
        <w:t xml:space="preserve">karanoa@email.it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proofErr w:type="gramEnd"/>
      <w:r w:rsidRPr="0042416E">
        <w:rPr>
          <w:rFonts w:ascii="Century Gothic" w:hAnsi="Century Gothic"/>
          <w:sz w:val="18"/>
          <w:szCs w:val="18"/>
        </w:rPr>
        <w:t xml:space="preserve">: karanoa@pec.buffetti.it - tel.3345344282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proofErr w:type="gramStart"/>
      <w:r w:rsidRPr="0042416E">
        <w:rPr>
          <w:rFonts w:ascii="Century Gothic" w:hAnsi="Century Gothic"/>
          <w:b/>
          <w:bCs/>
          <w:sz w:val="18"/>
          <w:szCs w:val="18"/>
        </w:rPr>
        <w:t>referente</w:t>
      </w:r>
      <w:proofErr w:type="gramEnd"/>
      <w:r w:rsidRPr="0042416E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giacomo.crovetti@gmail.com 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proofErr w:type="spellStart"/>
      <w:r w:rsidRPr="0042416E">
        <w:rPr>
          <w:rFonts w:ascii="Century Gothic" w:hAnsi="Century Gothic"/>
          <w:b/>
          <w:bCs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:rsidR="008D1C12" w:rsidRPr="0042416E" w:rsidRDefault="008D1C12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consentire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al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Comune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="008D1C12">
        <w:rPr>
          <w:rFonts w:ascii="Century Gothic" w:hAnsi="Century Gothic"/>
          <w:sz w:val="18"/>
          <w:szCs w:val="18"/>
          <w:lang w:val="fr-FR"/>
        </w:rPr>
        <w:t>Osilo</w:t>
      </w:r>
      <w:proofErr w:type="spellEnd"/>
      <w:r w:rsidR="008D1C12">
        <w:rPr>
          <w:rFonts w:ascii="Century Gothic" w:hAnsi="Century Gothic"/>
          <w:sz w:val="18"/>
          <w:szCs w:val="18"/>
          <w:lang w:val="fr-FR"/>
        </w:rPr>
        <w:t xml:space="preserve"> (SS)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l’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erogazione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richiesti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servizi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nell’esecuzione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funzioni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compiti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interesse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connessi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all’esercizio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poteri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del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predetto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Ente. In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particolare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modo il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trattamento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dati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personali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verrà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eseguito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per 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finalità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delle seguenti </w:t>
      </w:r>
      <w:proofErr w:type="gramStart"/>
      <w:r w:rsidRPr="0042416E">
        <w:rPr>
          <w:rFonts w:ascii="Century Gothic" w:hAnsi="Century Gothic"/>
          <w:sz w:val="18"/>
          <w:szCs w:val="18"/>
        </w:rPr>
        <w:t>procedure:</w:t>
      </w:r>
      <w:proofErr w:type="gramEnd"/>
    </w:p>
    <w:p w:rsidR="00565E55" w:rsidRDefault="00565E55">
      <w:pPr>
        <w:pStyle w:val="Didefault"/>
        <w:rPr>
          <w:rFonts w:ascii="Century Gothic" w:hAnsi="Century Gothic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</w:t>
      </w:r>
      <w:r w:rsidR="00A60ACB">
        <w:rPr>
          <w:rFonts w:ascii="Century Gothic" w:hAnsi="Century Gothic"/>
          <w:sz w:val="18"/>
          <w:szCs w:val="18"/>
        </w:rPr>
        <w:t>Legge 162/98</w:t>
      </w:r>
      <w:r>
        <w:rPr>
          <w:rFonts w:ascii="Century Gothic" w:hAnsi="Century Gothic"/>
          <w:sz w:val="18"/>
          <w:szCs w:val="18"/>
        </w:rPr>
        <w:t>_________________________________________</w:t>
      </w:r>
    </w:p>
    <w:p w:rsidR="009A5994" w:rsidRPr="00565E55" w:rsidRDefault="00565E55">
      <w:pPr>
        <w:pStyle w:val="Di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                      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>(</w:t>
      </w:r>
      <w:proofErr w:type="gramStart"/>
      <w:r w:rsidR="00320050" w:rsidRPr="00565E55">
        <w:rPr>
          <w:rFonts w:ascii="Century Gothic" w:hAnsi="Century Gothic"/>
          <w:color w:val="FF2D21"/>
          <w:sz w:val="16"/>
          <w:szCs w:val="16"/>
        </w:rPr>
        <w:t>indicare</w:t>
      </w:r>
      <w:proofErr w:type="gramEnd"/>
      <w:r w:rsidR="00320050" w:rsidRPr="00565E55">
        <w:rPr>
          <w:rFonts w:ascii="Century Gothic" w:hAnsi="Century Gothic"/>
          <w:color w:val="FF2D21"/>
          <w:sz w:val="16"/>
          <w:szCs w:val="16"/>
        </w:rPr>
        <w:t xml:space="preserve"> i</w:t>
      </w:r>
      <w:r w:rsidRPr="00565E55">
        <w:rPr>
          <w:rFonts w:ascii="Century Gothic" w:hAnsi="Century Gothic"/>
          <w:color w:val="FF2D21"/>
          <w:sz w:val="16"/>
          <w:szCs w:val="16"/>
        </w:rPr>
        <w:t>l procedimento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 xml:space="preserve"> per i</w:t>
      </w:r>
      <w:r w:rsidRPr="00565E55">
        <w:rPr>
          <w:rFonts w:ascii="Century Gothic" w:hAnsi="Century Gothic"/>
          <w:color w:val="FF2D21"/>
          <w:sz w:val="16"/>
          <w:szCs w:val="16"/>
        </w:rPr>
        <w:t>l quale vengono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 xml:space="preserve"> forniti i dati personali)</w:t>
      </w:r>
    </w:p>
    <w:p w:rsid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ai fini della stipula e dell'esecuzione del contratto ovvero ai fini dell'esecuzione di misure precontrattuali adottate su richiesta dell’interessato (art. 6 par. 1 lett. b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adempiere obblighi giuridici a cui è soggetto il titolare del trattamento (art. 6 par. 1 lett. c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proofErr w:type="spellStart"/>
      <w:r w:rsidRPr="0042416E">
        <w:rPr>
          <w:rFonts w:ascii="Century Gothic" w:hAnsi="Century Gothic"/>
          <w:sz w:val="18"/>
          <w:szCs w:val="18"/>
        </w:rPr>
        <w:t>nonchè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:rsidR="00A60ACB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</w:t>
      </w:r>
      <w:r w:rsidR="008D1C12">
        <w:rPr>
          <w:rFonts w:ascii="Century Gothic" w:hAnsi="Century Gothic"/>
          <w:sz w:val="18"/>
          <w:szCs w:val="18"/>
        </w:rPr>
        <w:t>lare modo: __</w:t>
      </w:r>
      <w:r w:rsidR="00A60ACB">
        <w:rPr>
          <w:rFonts w:ascii="Century Gothic" w:hAnsi="Century Gothic"/>
          <w:sz w:val="18"/>
          <w:szCs w:val="18"/>
        </w:rPr>
        <w:t xml:space="preserve">Regione Autonoma della </w:t>
      </w:r>
      <w:proofErr w:type="gramStart"/>
      <w:r w:rsidR="00A60ACB">
        <w:rPr>
          <w:rFonts w:ascii="Century Gothic" w:hAnsi="Century Gothic"/>
          <w:sz w:val="18"/>
          <w:szCs w:val="18"/>
        </w:rPr>
        <w:t>Sardegna  Assessorato</w:t>
      </w:r>
      <w:proofErr w:type="gramEnd"/>
      <w:r w:rsidR="00A60ACB">
        <w:rPr>
          <w:rFonts w:ascii="Century Gothic" w:hAnsi="Century Gothic"/>
          <w:sz w:val="18"/>
          <w:szCs w:val="18"/>
        </w:rPr>
        <w:t xml:space="preserve"> igiene Sanità e Assistenza sociale, mediante piattaforma telematica.</w:t>
      </w:r>
    </w:p>
    <w:p w:rsidR="00A60ACB" w:rsidRDefault="00A60ACB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42416E">
        <w:rPr>
          <w:rFonts w:ascii="Century Gothic" w:hAnsi="Century Gothic"/>
          <w:color w:val="000000"/>
          <w:sz w:val="18"/>
          <w:szCs w:val="18"/>
        </w:rPr>
        <w:t>D.Lgs.</w:t>
      </w:r>
      <w:proofErr w:type="spellEnd"/>
      <w:r w:rsidRPr="0042416E">
        <w:rPr>
          <w:rFonts w:ascii="Century Gothic" w:hAnsi="Century Gothic"/>
          <w:color w:val="000000"/>
          <w:sz w:val="18"/>
          <w:szCs w:val="18"/>
        </w:rPr>
        <w:t xml:space="preserve"> n.33/2013 e ss.mm. </w:t>
      </w:r>
      <w:proofErr w:type="gramStart"/>
      <w:r w:rsidRPr="0042416E">
        <w:rPr>
          <w:rFonts w:ascii="Century Gothic" w:hAnsi="Century Gothic"/>
          <w:color w:val="000000"/>
          <w:sz w:val="18"/>
          <w:szCs w:val="18"/>
        </w:rPr>
        <w:t>ed</w:t>
      </w:r>
      <w:proofErr w:type="gramEnd"/>
      <w:r w:rsidRPr="0042416E">
        <w:rPr>
          <w:rFonts w:ascii="Century Gothic" w:hAnsi="Century Gothic"/>
          <w:color w:val="000000"/>
          <w:sz w:val="18"/>
          <w:szCs w:val="18"/>
        </w:rPr>
        <w:t xml:space="preserve"> ii.) garantendo il rispetto dei principi generali sul trattamento dei dati personali e sulle modalità di esecuzione di esso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9 GDPR, specificatamente alla tutela della riservatezza e la dignità della persona. </w:t>
      </w:r>
    </w:p>
    <w:p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:rsidR="008D1C12" w:rsidRDefault="008D1C12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</w:t>
      </w:r>
      <w:r w:rsidRPr="008D1C12">
        <w:rPr>
          <w:rFonts w:ascii="Century Gothic" w:hAnsi="Century Gothic"/>
          <w:color w:val="000000" w:themeColor="text1"/>
          <w:sz w:val="18"/>
          <w:szCs w:val="18"/>
        </w:rPr>
        <w:t>non trasferir</w:t>
      </w:r>
      <w:r w:rsidRPr="008D1C12">
        <w:rPr>
          <w:rFonts w:ascii="Century Gothic" w:hAnsi="Century Gothic"/>
          <w:color w:val="000000" w:themeColor="text1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:rsidR="008D1C12" w:rsidRDefault="008D1C12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proofErr w:type="spellStart"/>
      <w:r w:rsidRPr="0042416E">
        <w:rPr>
          <w:rFonts w:ascii="Century Gothic" w:hAnsi="Century Gothic"/>
          <w:sz w:val="18"/>
          <w:szCs w:val="18"/>
        </w:rPr>
        <w:t>sar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proofErr w:type="spellStart"/>
      <w:r w:rsidRPr="0042416E">
        <w:rPr>
          <w:rFonts w:ascii="Century Gothic" w:hAnsi="Century Gothic"/>
          <w:sz w:val="18"/>
          <w:szCs w:val="18"/>
        </w:rPr>
        <w:t>opportunit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Pr="0042416E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pec del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proofErr w:type="spellStart"/>
      <w:r w:rsidRPr="0042416E">
        <w:rPr>
          <w:rFonts w:ascii="Century Gothic" w:hAnsi="Century Gothic"/>
          <w:sz w:val="18"/>
          <w:szCs w:val="18"/>
        </w:rPr>
        <w:t>nonchè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proofErr w:type="spellStart"/>
      <w:r w:rsidRPr="0042416E">
        <w:rPr>
          <w:rFonts w:ascii="Century Gothic" w:hAnsi="Century Gothic"/>
          <w:sz w:val="18"/>
          <w:szCs w:val="18"/>
        </w:rPr>
        <w:t>dovr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8D1C12">
        <w:rPr>
          <w:rFonts w:ascii="Century Gothic" w:hAnsi="Century Gothic"/>
          <w:sz w:val="18"/>
          <w:szCs w:val="18"/>
        </w:rPr>
        <w:t>Osilo (SS)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</w:rPr>
        <w:t>dovr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proofErr w:type="spellStart"/>
      <w:r w:rsidRPr="0042416E">
        <w:rPr>
          <w:rFonts w:ascii="Century Gothic" w:hAnsi="Century Gothic"/>
          <w:sz w:val="18"/>
          <w:szCs w:val="18"/>
        </w:rPr>
        <w:t>identit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</w:t>
      </w:r>
      <w:proofErr w:type="gramStart"/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Roma  </w:t>
      </w:r>
      <w:hyperlink r:id="rId6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  <w:proofErr w:type="gramEnd"/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8D1C12">
        <w:rPr>
          <w:rStyle w:val="Nessuno"/>
          <w:rFonts w:ascii="Century Gothic" w:hAnsi="Century Gothic"/>
          <w:sz w:val="18"/>
          <w:szCs w:val="18"/>
        </w:rPr>
        <w:t>Osilo (SS)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registri, ovvero a seguito di comunicazione da parte di pubbliche 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autorit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ossibilità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8D1C12">
        <w:rPr>
          <w:rStyle w:val="Nessuno"/>
          <w:rFonts w:ascii="Century Gothic" w:hAnsi="Century Gothic"/>
          <w:sz w:val="18"/>
          <w:szCs w:val="18"/>
        </w:rPr>
        <w:t>Osilo (SS)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profilazione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cui all'art. 22, paragrafi 1 e 4, GDPR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8D1C12">
        <w:rPr>
          <w:rStyle w:val="Nessuno"/>
          <w:rFonts w:ascii="Century Gothic" w:hAnsi="Century Gothic"/>
          <w:sz w:val="18"/>
          <w:szCs w:val="18"/>
        </w:rPr>
        <w:t>Osilo (SS)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direttamente richiesta al Responsabile per la Protezione Dati nella persona dell’Avv. Giacomo CROVETTI ai recapiti sopraindicati.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_______________________</w:t>
      </w:r>
      <w:r w:rsidR="008B6C03">
        <w:rPr>
          <w:rStyle w:val="Nessuno"/>
          <w:rFonts w:ascii="Century Gothic" w:hAnsi="Century Gothic"/>
          <w:sz w:val="18"/>
          <w:szCs w:val="18"/>
        </w:rPr>
        <w:t>________________________________</w:t>
      </w:r>
      <w:bookmarkStart w:id="0" w:name="_GoBack"/>
      <w:bookmarkEnd w:id="0"/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 dichiara di avere letto ed approvato l’informativa in materia di trattamento dei dati personali qui di sopra riportata, di averne recepito i principi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nonch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modalit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finalit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Luogo _________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BA" w:rsidRDefault="00B60BBA" w:rsidP="009A5994">
      <w:r>
        <w:separator/>
      </w:r>
    </w:p>
  </w:endnote>
  <w:endnote w:type="continuationSeparator" w:id="0">
    <w:p w:rsidR="00B60BBA" w:rsidRDefault="00B60BBA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62" w:rsidRDefault="000159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94" w:rsidRDefault="009A5994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62" w:rsidRDefault="000159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BA" w:rsidRDefault="00B60BBA" w:rsidP="009A5994">
      <w:r>
        <w:separator/>
      </w:r>
    </w:p>
  </w:footnote>
  <w:footnote w:type="continuationSeparator" w:id="0">
    <w:p w:rsidR="00B60BBA" w:rsidRDefault="00B60BBA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62" w:rsidRDefault="000159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94" w:rsidRDefault="009A5994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62" w:rsidRDefault="000159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4"/>
    <w:rsid w:val="00015962"/>
    <w:rsid w:val="00031030"/>
    <w:rsid w:val="0007483F"/>
    <w:rsid w:val="000F2F6E"/>
    <w:rsid w:val="00117D41"/>
    <w:rsid w:val="00220232"/>
    <w:rsid w:val="00226F0E"/>
    <w:rsid w:val="00266FE3"/>
    <w:rsid w:val="002F58C6"/>
    <w:rsid w:val="00320050"/>
    <w:rsid w:val="0042416E"/>
    <w:rsid w:val="00433FC5"/>
    <w:rsid w:val="00496C23"/>
    <w:rsid w:val="004A1EE5"/>
    <w:rsid w:val="004C59BC"/>
    <w:rsid w:val="0056516F"/>
    <w:rsid w:val="00565E55"/>
    <w:rsid w:val="005B2FDE"/>
    <w:rsid w:val="008B6C03"/>
    <w:rsid w:val="008D1C12"/>
    <w:rsid w:val="00960B7F"/>
    <w:rsid w:val="009A5994"/>
    <w:rsid w:val="009C0EA4"/>
    <w:rsid w:val="009C145D"/>
    <w:rsid w:val="009D0350"/>
    <w:rsid w:val="00A60ACB"/>
    <w:rsid w:val="00AC6FB3"/>
    <w:rsid w:val="00B556AC"/>
    <w:rsid w:val="00B60BBA"/>
    <w:rsid w:val="00C77E2C"/>
    <w:rsid w:val="00E3664B"/>
    <w:rsid w:val="00F4532E"/>
    <w:rsid w:val="00F94CA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0307-C9BF-4A6F-8114-09B9CD97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E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EE5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15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6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5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web/guest/home/docweb/-/docweb-display/docweb/453552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Zanda</dc:creator>
  <cp:lastModifiedBy>Mirko Marongiu</cp:lastModifiedBy>
  <cp:revision>5</cp:revision>
  <cp:lastPrinted>2020-01-31T08:33:00Z</cp:lastPrinted>
  <dcterms:created xsi:type="dcterms:W3CDTF">2019-08-08T09:00:00Z</dcterms:created>
  <dcterms:modified xsi:type="dcterms:W3CDTF">2020-01-31T08:34:00Z</dcterms:modified>
</cp:coreProperties>
</file>