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9" w:rsidRDefault="007F4AE3">
      <w:pPr>
        <w:pStyle w:val="Didefault"/>
        <w:spacing w:before="0" w:after="240"/>
        <w:rPr>
          <w:rFonts w:ascii="Verdana" w:eastAsia="Verdana" w:hAnsi="Verdana" w:cs="Verdana"/>
          <w:position w:val="2"/>
          <w:sz w:val="29"/>
          <w:szCs w:val="29"/>
          <w:shd w:val="clear" w:color="auto" w:fill="FFFFFF"/>
        </w:rPr>
      </w:pPr>
      <w:r>
        <w:rPr>
          <w:rFonts w:ascii="Verdana" w:hAnsi="Verdana"/>
          <w:position w:val="2"/>
          <w:sz w:val="29"/>
          <w:szCs w:val="29"/>
          <w:shd w:val="clear" w:color="auto" w:fill="FFFFFF"/>
        </w:rPr>
        <w:t>Allegato 8</w:t>
      </w:r>
    </w:p>
    <w:p w:rsidR="000F2BC9" w:rsidRDefault="000F2BC9">
      <w:pPr>
        <w:pStyle w:val="Didefault"/>
        <w:spacing w:before="0" w:after="240"/>
        <w:rPr>
          <w:rFonts w:ascii="Verdana" w:eastAsia="Verdana" w:hAnsi="Verdana" w:cs="Verdana"/>
          <w:position w:val="2"/>
          <w:sz w:val="29"/>
          <w:szCs w:val="29"/>
          <w:shd w:val="clear" w:color="auto" w:fill="FFFFFF"/>
        </w:rPr>
      </w:pP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z w:val="37"/>
          <w:szCs w:val="37"/>
          <w:shd w:val="clear" w:color="auto" w:fill="E5E5E5"/>
          <w:lang w:val="en-US"/>
        </w:rPr>
        <w:t xml:space="preserve">DICHIARAZIONE DI PRESA VISIONE DEI LUOGHI </w:t>
      </w:r>
    </w:p>
    <w:p w:rsidR="000F2BC9" w:rsidRDefault="000F2BC9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</w:p>
    <w:p w:rsidR="000F2BC9" w:rsidRDefault="007F4AE3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  <w:lang w:val="es-ES_tradnl"/>
        </w:rPr>
        <w:t>OGGETTO: BANDO PUBBLICO PER L'ASSEGNAZIONE IN CONCESSIONE D'USO DELL'IMMOBILE DI PROPRIETA' COMUNALE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 SITO IN STRADA PROVINCIALE 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SODD</w:t>
      </w:r>
      <w:r>
        <w:rPr>
          <w:rFonts w:ascii="Times Roman" w:hAnsi="Times Roman"/>
          <w:sz w:val="32"/>
          <w:szCs w:val="32"/>
          <w:shd w:val="clear" w:color="auto" w:fill="FFFFFF"/>
        </w:rPr>
        <w:t>ì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>- GHILARZA</w:t>
      </w:r>
      <w:r>
        <w:rPr>
          <w:rFonts w:ascii="Times Roman" w:hAnsi="Times Roman"/>
          <w:sz w:val="32"/>
          <w:szCs w:val="32"/>
          <w:shd w:val="clear" w:color="auto" w:fill="FFFFFF"/>
        </w:rPr>
        <w:t>—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 DESTINATO AD ATTIVITA</w:t>
      </w:r>
      <w:r>
        <w:rPr>
          <w:rFonts w:ascii="Times Roman" w:hAnsi="Times Roman"/>
          <w:sz w:val="32"/>
          <w:szCs w:val="32"/>
          <w:shd w:val="clear" w:color="auto" w:fill="FFFFFF"/>
          <w:rtl/>
        </w:rPr>
        <w:t xml:space="preserve">’ </w:t>
      </w:r>
      <w:r>
        <w:rPr>
          <w:rFonts w:ascii="Times Roman" w:hAnsi="Times Roman"/>
          <w:sz w:val="32"/>
          <w:szCs w:val="32"/>
          <w:shd w:val="clear" w:color="auto" w:fill="FFFFFF"/>
        </w:rPr>
        <w:t>D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I </w:t>
      </w:r>
      <w:bookmarkStart w:id="0" w:name="_GoBack"/>
      <w:bookmarkEnd w:id="0"/>
      <w:r>
        <w:rPr>
          <w:rFonts w:ascii="Times Roman" w:hAnsi="Times Roman"/>
          <w:sz w:val="32"/>
          <w:szCs w:val="32"/>
          <w:shd w:val="clear" w:color="auto" w:fill="FFFFFF"/>
        </w:rPr>
        <w:t>PIZZERIA -</w:t>
      </w:r>
      <w:r>
        <w:rPr>
          <w:rFonts w:ascii="Times Roman" w:hAnsi="Times Roman"/>
          <w:sz w:val="32"/>
          <w:szCs w:val="32"/>
          <w:shd w:val="clear" w:color="auto" w:fill="FFFFFF"/>
          <w:lang w:val="de-DE"/>
        </w:rPr>
        <w:t xml:space="preserve">RISTORANTE 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proofErr w:type="gram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Il</w:t>
      </w:r>
      <w:proofErr w:type="gram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sottoscritto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_________________________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nato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a _________________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il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________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residente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a__________________ via__________________ in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qualit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</w:rPr>
        <w:t xml:space="preserve">à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di: </w:t>
      </w:r>
    </w:p>
    <w:p w:rsidR="000F2BC9" w:rsidRDefault="007F4AE3">
      <w:pPr>
        <w:pStyle w:val="Didefault"/>
        <w:numPr>
          <w:ilvl w:val="0"/>
          <w:numId w:val="2"/>
        </w:numPr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ab/>
      </w:r>
      <w:proofErr w:type="gramStart"/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>□  </w:t>
      </w:r>
      <w:r>
        <w:rPr>
          <w:rFonts w:ascii="Times Roman" w:hAnsi="Times Roman"/>
          <w:sz w:val="29"/>
          <w:szCs w:val="29"/>
          <w:shd w:val="clear" w:color="auto" w:fill="FFFFFF"/>
        </w:rPr>
        <w:t>Titolare</w:t>
      </w:r>
      <w:proofErr w:type="gramEnd"/>
      <w:r>
        <w:rPr>
          <w:rFonts w:ascii="Times Roman" w:hAnsi="Times Roman"/>
          <w:sz w:val="29"/>
          <w:szCs w:val="29"/>
          <w:shd w:val="clear" w:color="auto" w:fill="FFFFFF"/>
        </w:rPr>
        <w:t xml:space="preserve"> 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:rsidR="000F2BC9" w:rsidRDefault="007F4AE3">
      <w:pPr>
        <w:pStyle w:val="Didefault"/>
        <w:numPr>
          <w:ilvl w:val="0"/>
          <w:numId w:val="2"/>
        </w:numPr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ab/>
      </w:r>
      <w:proofErr w:type="gramStart"/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>□  </w:t>
      </w:r>
      <w:r>
        <w:rPr>
          <w:rFonts w:ascii="Times Roman" w:hAnsi="Times Roman"/>
          <w:sz w:val="29"/>
          <w:szCs w:val="29"/>
          <w:shd w:val="clear" w:color="auto" w:fill="FFFFFF"/>
        </w:rPr>
        <w:t>Legale</w:t>
      </w:r>
      <w:proofErr w:type="gramEnd"/>
      <w:r>
        <w:rPr>
          <w:rFonts w:ascii="Times Roman" w:hAnsi="Times Roman"/>
          <w:sz w:val="29"/>
          <w:szCs w:val="29"/>
          <w:shd w:val="clear" w:color="auto" w:fill="FFFFFF"/>
        </w:rPr>
        <w:t xml:space="preserve"> Rappresentante 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:rsidR="000F2BC9" w:rsidRDefault="007F4AE3">
      <w:pPr>
        <w:pStyle w:val="Didefault"/>
        <w:numPr>
          <w:ilvl w:val="0"/>
          <w:numId w:val="2"/>
        </w:numPr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ab/>
      </w:r>
      <w:proofErr w:type="gramStart"/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>□  </w:t>
      </w:r>
      <w:r>
        <w:rPr>
          <w:rFonts w:ascii="Times Roman" w:hAnsi="Times Roman"/>
          <w:sz w:val="29"/>
          <w:szCs w:val="29"/>
          <w:shd w:val="clear" w:color="auto" w:fill="FFFFFF"/>
        </w:rPr>
        <w:t>Direttore</w:t>
      </w:r>
      <w:proofErr w:type="gramEnd"/>
      <w:r>
        <w:rPr>
          <w:rFonts w:ascii="Times Roman" w:hAnsi="Times Roman"/>
          <w:sz w:val="29"/>
          <w:szCs w:val="29"/>
          <w:shd w:val="clear" w:color="auto" w:fill="FFFFFF"/>
        </w:rPr>
        <w:t xml:space="preserve"> tecnico 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:rsidR="000F2BC9" w:rsidRDefault="007F4AE3">
      <w:pPr>
        <w:pStyle w:val="Didefault"/>
        <w:numPr>
          <w:ilvl w:val="0"/>
          <w:numId w:val="2"/>
        </w:numPr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ab/>
      </w:r>
      <w:proofErr w:type="gramStart"/>
      <w:r>
        <w:rPr>
          <w:rFonts w:ascii="Courier New" w:eastAsia="Courier New" w:hAnsi="Courier New" w:cs="Courier New"/>
          <w:sz w:val="29"/>
          <w:szCs w:val="29"/>
          <w:shd w:val="clear" w:color="auto" w:fill="FFFFFF"/>
        </w:rPr>
        <w:t>□  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Presidente</w:t>
      </w:r>
      <w:proofErr w:type="spellEnd"/>
      <w:proofErr w:type="gram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Associazione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nominato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con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atto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in data __________n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° 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_________ di </w:t>
      </w:r>
      <w:r>
        <w:rPr>
          <w:rFonts w:ascii="Times Roman" w:eastAsia="Times Roman" w:hAnsi="Times Roman" w:cs="Times Roman"/>
          <w:shd w:val="clear" w:color="auto" w:fill="FFFFFF"/>
        </w:rPr>
        <w:br/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repertorio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notaio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____________ </w:t>
      </w:r>
      <w:r>
        <w:rPr>
          <w:rFonts w:ascii="Times Roman" w:hAnsi="Times Roman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</w:rPr>
        <w:t>dell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rtl/>
        </w:rPr>
        <w:t>’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impresa/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Associazione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_________________________________________ con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sede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legale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/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sociale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in via _______________________________________________________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Citt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</w:rPr>
        <w:t>à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________________________________________________ </w:t>
      </w:r>
      <w:r>
        <w:rPr>
          <w:rFonts w:ascii="Times Roman" w:eastAsia="Times Roman" w:hAnsi="Times Roman" w:cs="Times Roman"/>
          <w:shd w:val="clear" w:color="auto" w:fill="FFFFFF"/>
        </w:rPr>
        <w:br/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tel._______________________________________.________________________ e-mail __________________________________ 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:rsidR="000F2BC9" w:rsidRDefault="007F4AE3">
      <w:pPr>
        <w:pStyle w:val="Didefault"/>
        <w:numPr>
          <w:ilvl w:val="0"/>
          <w:numId w:val="3"/>
        </w:numPr>
        <w:spacing w:before="0" w:after="240"/>
        <w:rPr>
          <w:rFonts w:ascii="Times Roman" w:hAnsi="Times Roman" w:hint="eastAsia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shd w:val="clear" w:color="auto" w:fill="FFFFFF"/>
        </w:rPr>
        <w:t xml:space="preserve">DICHIARA 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:rsidR="000F2BC9" w:rsidRDefault="007F4AE3">
      <w:pPr>
        <w:pStyle w:val="Didefault"/>
        <w:spacing w:before="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>
            <wp:extent cx="16383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195334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</w:rPr>
        <w:t xml:space="preserve"> </w:t>
      </w:r>
      <w:r>
        <w:rPr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>
            <wp:extent cx="16383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2195296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  <w:lang w:val="en-US"/>
        </w:rPr>
        <w:t xml:space="preserve">_ </w:t>
      </w:r>
    </w:p>
    <w:p w:rsidR="000F2BC9" w:rsidRDefault="007F4AE3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</w:rPr>
        <w:t xml:space="preserve">I_I Di aver preso visione dello stato di fatto dei luoghi e di tutte le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circostanze ed elementi che possono influire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</w:rPr>
        <w:t>sull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rtl/>
        </w:rPr>
        <w:t>’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offerta presentata; di accettare, senza riserva </w:t>
      </w:r>
      <w:r>
        <w:rPr>
          <w:rFonts w:ascii="Times Roman" w:hAnsi="Times Roman"/>
          <w:sz w:val="29"/>
          <w:szCs w:val="29"/>
          <w:shd w:val="clear" w:color="auto" w:fill="FFFFFF"/>
        </w:rPr>
        <w:lastRenderedPageBreak/>
        <w:t xml:space="preserve">alcuna, tutte le norme e disposizioni contenute nel bando di gara di cui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</w:rPr>
        <w:t>all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rtl/>
        </w:rPr>
        <w:t>’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oggetto, la cui scadenza di presentazione offerte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è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prevista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per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il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giorno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______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__________,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alle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h. </w:t>
      </w:r>
      <w:r>
        <w:rPr>
          <w:rFonts w:ascii="Times Roman" w:hAnsi="Times Roman"/>
          <w:sz w:val="29"/>
          <w:szCs w:val="29"/>
          <w:shd w:val="clear" w:color="auto" w:fill="FFFFFF"/>
        </w:rPr>
        <w:t>_______________, e di aver ritenuto le condizioni tali da consentire l</w:t>
      </w:r>
      <w:r>
        <w:rPr>
          <w:rFonts w:ascii="Times Roman" w:hAnsi="Times Roman"/>
          <w:sz w:val="29"/>
          <w:szCs w:val="29"/>
          <w:shd w:val="clear" w:color="auto" w:fill="FFFFFF"/>
          <w:rtl/>
        </w:rPr>
        <w:t>’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offerta presentata. 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z w:val="27"/>
          <w:szCs w:val="27"/>
          <w:shd w:val="clear" w:color="auto" w:fill="FFFFFF"/>
          <w:lang w:val="en-US"/>
        </w:rPr>
        <w:t xml:space="preserve">_ </w:t>
      </w:r>
    </w:p>
    <w:p w:rsidR="000F2BC9" w:rsidRDefault="007F4AE3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I_</w:t>
      </w:r>
      <w:proofErr w:type="gram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I </w:t>
      </w:r>
      <w:r>
        <w:rPr>
          <w:rFonts w:ascii="Times Roman" w:hAnsi="Times Roman"/>
          <w:shd w:val="clear" w:color="auto" w:fill="FFFFFF"/>
        </w:rPr>
        <w:t xml:space="preserve"> </w:t>
      </w:r>
      <w:r>
        <w:rPr>
          <w:rFonts w:ascii="Times Roman" w:hAnsi="Times Roman"/>
          <w:sz w:val="29"/>
          <w:szCs w:val="29"/>
          <w:shd w:val="clear" w:color="auto" w:fill="FFFFFF"/>
        </w:rPr>
        <w:t>Di</w:t>
      </w:r>
      <w:proofErr w:type="gramEnd"/>
      <w:r>
        <w:rPr>
          <w:rFonts w:ascii="Times Roman" w:hAnsi="Times Roman"/>
          <w:sz w:val="29"/>
          <w:szCs w:val="29"/>
          <w:shd w:val="clear" w:color="auto" w:fill="FFFFFF"/>
        </w:rPr>
        <w:t xml:space="preserve"> non aver preso visione dell'immobile oggetto di gara ma di essere gi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à </w:t>
      </w:r>
      <w:r>
        <w:rPr>
          <w:rFonts w:ascii="Times Roman" w:hAnsi="Times Roman"/>
          <w:sz w:val="29"/>
          <w:szCs w:val="29"/>
          <w:shd w:val="clear" w:color="auto" w:fill="FFFFFF"/>
        </w:rPr>
        <w:t>a conoscenza dello stato dei luoghi ed accettarlo nello stato i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n cui si trova. 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z w:val="29"/>
          <w:szCs w:val="29"/>
          <w:shd w:val="clear" w:color="auto" w:fill="FFFFFF"/>
        </w:rPr>
        <w:t>Per l</w:t>
      </w:r>
      <w:r>
        <w:rPr>
          <w:rFonts w:ascii="Times Roman" w:hAnsi="Times Roman"/>
          <w:b/>
          <w:bCs/>
          <w:sz w:val="29"/>
          <w:szCs w:val="29"/>
          <w:shd w:val="clear" w:color="auto" w:fill="FFFFFF"/>
          <w:rtl/>
        </w:rPr>
        <w:t>’</w:t>
      </w:r>
      <w:r>
        <w:rPr>
          <w:rFonts w:ascii="Times Roman" w:hAnsi="Times Roman"/>
          <w:b/>
          <w:bCs/>
          <w:sz w:val="29"/>
          <w:szCs w:val="29"/>
          <w:shd w:val="clear" w:color="auto" w:fill="FFFFFF"/>
        </w:rPr>
        <w:t xml:space="preserve">Impresa/Associazione 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z w:val="29"/>
          <w:szCs w:val="29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</w:rPr>
        <w:t xml:space="preserve">Il sopralluogo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è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stato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effettuato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in data ________________ da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 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_____________________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proofErr w:type="spellStart"/>
      <w:proofErr w:type="gram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documento</w:t>
      </w:r>
      <w:proofErr w:type="spellEnd"/>
      <w:proofErr w:type="gram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_______ n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° 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________________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allegato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in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copia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alla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presente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. </w:t>
      </w:r>
    </w:p>
    <w:p w:rsidR="000F2BC9" w:rsidRDefault="000F2BC9">
      <w:pPr>
        <w:pStyle w:val="Didefault"/>
        <w:spacing w:before="0" w:after="240"/>
        <w:rPr>
          <w:rFonts w:ascii="Times Roman" w:eastAsia="Times Roman" w:hAnsi="Times Roman" w:cs="Times Roman"/>
          <w:b/>
          <w:bCs/>
          <w:shd w:val="clear" w:color="auto" w:fill="FFFFFF"/>
        </w:rPr>
      </w:pPr>
    </w:p>
    <w:p w:rsidR="000F2BC9" w:rsidRDefault="000F2BC9">
      <w:pPr>
        <w:pStyle w:val="Didefault"/>
        <w:spacing w:before="0" w:after="240"/>
        <w:rPr>
          <w:rFonts w:ascii="Times Roman" w:eastAsia="Times Roman" w:hAnsi="Times Roman" w:cs="Times Roman"/>
          <w:b/>
          <w:bCs/>
          <w:shd w:val="clear" w:color="auto" w:fill="FFFFFF"/>
        </w:rPr>
      </w:pP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z w:val="29"/>
          <w:szCs w:val="29"/>
          <w:shd w:val="clear" w:color="auto" w:fill="FFFFFF"/>
          <w:lang w:val="en-US"/>
        </w:rPr>
        <w:t xml:space="preserve">IL PERSONALE INCARICATO </w:t>
      </w:r>
    </w:p>
    <w:p w:rsidR="000F2BC9" w:rsidRDefault="007F4AE3">
      <w:pPr>
        <w:pStyle w:val="Didefault"/>
        <w:spacing w:before="0"/>
        <w:rPr>
          <w:rFonts w:ascii="Times Roman" w:eastAsia="Times Roman" w:hAnsi="Times Roman" w:cs="Times Roman"/>
          <w:sz w:val="29"/>
          <w:szCs w:val="29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________________________</w:t>
      </w:r>
    </w:p>
    <w:p w:rsidR="000F2BC9" w:rsidRDefault="000F2BC9">
      <w:pPr>
        <w:pStyle w:val="Didefault"/>
        <w:spacing w:before="0" w:after="240"/>
        <w:rPr>
          <w:rFonts w:ascii="Times Roman" w:eastAsia="Times Roman" w:hAnsi="Times Roman" w:cs="Times Roman"/>
          <w:sz w:val="29"/>
          <w:szCs w:val="29"/>
          <w:shd w:val="clear" w:color="auto" w:fill="FFFFFF"/>
        </w:rPr>
      </w:pP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INFORMATIVA AI SENSI DEL REGOLAMENTO UE 2016/679 </w:t>
      </w:r>
    </w:p>
    <w:p w:rsidR="000F2BC9" w:rsidRDefault="007F4AE3">
      <w:pPr>
        <w:pStyle w:val="Didefault"/>
        <w:spacing w:before="0" w:after="240"/>
        <w:rPr>
          <w:rFonts w:ascii="Times Roman" w:eastAsia="Times Roman" w:hAnsi="Times Roman" w:cs="Times Roman"/>
          <w:sz w:val="29"/>
          <w:szCs w:val="29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</w:rPr>
        <w:t xml:space="preserve">I dati forniti dalle associazioni partecipanti saranno trattati dal Comune di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</w:rPr>
        <w:t>Sodd</w:t>
      </w:r>
      <w:r>
        <w:rPr>
          <w:rFonts w:ascii="Times Roman" w:hAnsi="Times Roman"/>
          <w:sz w:val="29"/>
          <w:szCs w:val="29"/>
          <w:shd w:val="clear" w:color="auto" w:fill="FFFFFF"/>
        </w:rPr>
        <w:t>ì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</w:rPr>
        <w:t xml:space="preserve"> esclusivamente per le finalit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à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connesse alla gara. </w:t>
      </w:r>
    </w:p>
    <w:p w:rsidR="000F2BC9" w:rsidRDefault="007F4AE3">
      <w:pPr>
        <w:pStyle w:val="Didefault"/>
        <w:spacing w:before="0" w:after="240"/>
        <w:rPr>
          <w:rFonts w:hint="eastAsia"/>
        </w:rPr>
      </w:pPr>
      <w:r>
        <w:rPr>
          <w:rFonts w:ascii="Times Roman" w:hAnsi="Times Roman"/>
          <w:sz w:val="29"/>
          <w:szCs w:val="29"/>
          <w:shd w:val="clear" w:color="auto" w:fill="FFFFFF"/>
        </w:rPr>
        <w:t xml:space="preserve">Il titolare del trattamento dei dati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è </w:t>
      </w:r>
      <w:r>
        <w:rPr>
          <w:rFonts w:ascii="Times Roman" w:hAnsi="Times Roman"/>
          <w:sz w:val="29"/>
          <w:szCs w:val="29"/>
          <w:shd w:val="clear" w:color="auto" w:fill="FFFFFF"/>
        </w:rPr>
        <w:t xml:space="preserve">il Comune di </w:t>
      </w:r>
      <w:proofErr w:type="spellStart"/>
      <w:r>
        <w:rPr>
          <w:rFonts w:ascii="Times Roman" w:hAnsi="Times Roman"/>
          <w:sz w:val="29"/>
          <w:szCs w:val="29"/>
          <w:shd w:val="clear" w:color="auto" w:fill="FFFFFF"/>
        </w:rPr>
        <w:t>Sodd</w:t>
      </w:r>
      <w:r>
        <w:rPr>
          <w:rFonts w:ascii="Times Roman" w:hAnsi="Times Roman"/>
          <w:sz w:val="29"/>
          <w:szCs w:val="29"/>
          <w:shd w:val="clear" w:color="auto" w:fill="FFFFFF"/>
        </w:rPr>
        <w:t>ì</w:t>
      </w:r>
      <w:proofErr w:type="spellEnd"/>
      <w:r>
        <w:rPr>
          <w:rFonts w:ascii="Times Roman" w:hAnsi="Times Roman"/>
          <w:sz w:val="29"/>
          <w:szCs w:val="29"/>
          <w:shd w:val="clear" w:color="auto" w:fill="FFFFFF"/>
        </w:rPr>
        <w:t xml:space="preserve">. </w:t>
      </w:r>
    </w:p>
    <w:sectPr w:rsidR="000F2BC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4AE3">
      <w:r>
        <w:separator/>
      </w:r>
    </w:p>
  </w:endnote>
  <w:endnote w:type="continuationSeparator" w:id="0">
    <w:p w:rsidR="00000000" w:rsidRDefault="007F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C9" w:rsidRDefault="000F2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4AE3">
      <w:r>
        <w:separator/>
      </w:r>
    </w:p>
  </w:footnote>
  <w:footnote w:type="continuationSeparator" w:id="0">
    <w:p w:rsidR="00000000" w:rsidRDefault="007F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C9" w:rsidRDefault="000F2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3686"/>
    <w:multiLevelType w:val="hybridMultilevel"/>
    <w:tmpl w:val="92D8F512"/>
    <w:numStyleLink w:val="Puntoelenco1"/>
  </w:abstractNum>
  <w:abstractNum w:abstractNumId="1" w15:restartNumberingAfterBreak="0">
    <w:nsid w:val="76934567"/>
    <w:multiLevelType w:val="hybridMultilevel"/>
    <w:tmpl w:val="92D8F512"/>
    <w:styleLink w:val="Puntoelenco1"/>
    <w:lvl w:ilvl="0" w:tplc="3ACE825E">
      <w:start w:val="1"/>
      <w:numFmt w:val="bullet"/>
      <w:lvlText w:val="•"/>
      <w:lvlJc w:val="left"/>
      <w:pPr>
        <w:ind w:left="72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01B0A">
      <w:start w:val="1"/>
      <w:numFmt w:val="bullet"/>
      <w:lvlText w:val="•"/>
      <w:lvlJc w:val="left"/>
      <w:pPr>
        <w:ind w:left="94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B4267EC">
      <w:start w:val="1"/>
      <w:numFmt w:val="bullet"/>
      <w:lvlText w:val="•"/>
      <w:lvlJc w:val="left"/>
      <w:pPr>
        <w:ind w:left="116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8ECC6B6">
      <w:start w:val="1"/>
      <w:numFmt w:val="bullet"/>
      <w:lvlText w:val="•"/>
      <w:lvlJc w:val="left"/>
      <w:pPr>
        <w:ind w:left="138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D6C3F66">
      <w:start w:val="1"/>
      <w:numFmt w:val="bullet"/>
      <w:lvlText w:val="•"/>
      <w:lvlJc w:val="left"/>
      <w:pPr>
        <w:ind w:left="160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492261C">
      <w:start w:val="1"/>
      <w:numFmt w:val="bullet"/>
      <w:lvlText w:val="•"/>
      <w:lvlJc w:val="left"/>
      <w:pPr>
        <w:ind w:left="182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5B4B31A">
      <w:start w:val="1"/>
      <w:numFmt w:val="bullet"/>
      <w:lvlText w:val="•"/>
      <w:lvlJc w:val="left"/>
      <w:pPr>
        <w:ind w:left="204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7F808D6">
      <w:start w:val="1"/>
      <w:numFmt w:val="bullet"/>
      <w:lvlText w:val="•"/>
      <w:lvlJc w:val="left"/>
      <w:pPr>
        <w:ind w:left="226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F0C19CA">
      <w:start w:val="1"/>
      <w:numFmt w:val="bullet"/>
      <w:lvlText w:val="•"/>
      <w:lvlJc w:val="left"/>
      <w:pPr>
        <w:ind w:left="2480" w:hanging="5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FEA80B8">
        <w:start w:val="1"/>
        <w:numFmt w:val="bullet"/>
        <w:lvlText w:val="•"/>
        <w:lvlJc w:val="left"/>
        <w:pPr>
          <w:ind w:left="72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A29D54">
        <w:start w:val="1"/>
        <w:numFmt w:val="bullet"/>
        <w:lvlText w:val="•"/>
        <w:lvlJc w:val="left"/>
        <w:pPr>
          <w:ind w:left="94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72297D2">
        <w:start w:val="1"/>
        <w:numFmt w:val="bullet"/>
        <w:lvlText w:val="•"/>
        <w:lvlJc w:val="left"/>
        <w:pPr>
          <w:ind w:left="116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1309CE6">
        <w:start w:val="1"/>
        <w:numFmt w:val="bullet"/>
        <w:lvlText w:val="•"/>
        <w:lvlJc w:val="left"/>
        <w:pPr>
          <w:ind w:left="138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366FBF6">
        <w:start w:val="1"/>
        <w:numFmt w:val="bullet"/>
        <w:lvlText w:val="•"/>
        <w:lvlJc w:val="left"/>
        <w:pPr>
          <w:ind w:left="160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86896DA">
        <w:start w:val="1"/>
        <w:numFmt w:val="bullet"/>
        <w:lvlText w:val="•"/>
        <w:lvlJc w:val="left"/>
        <w:pPr>
          <w:ind w:left="182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4947BD0">
        <w:start w:val="1"/>
        <w:numFmt w:val="bullet"/>
        <w:lvlText w:val="•"/>
        <w:lvlJc w:val="left"/>
        <w:pPr>
          <w:ind w:left="204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552B5FC">
        <w:start w:val="1"/>
        <w:numFmt w:val="bullet"/>
        <w:lvlText w:val="•"/>
        <w:lvlJc w:val="left"/>
        <w:pPr>
          <w:ind w:left="226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3162FAA">
        <w:start w:val="1"/>
        <w:numFmt w:val="bullet"/>
        <w:lvlText w:val="•"/>
        <w:lvlJc w:val="left"/>
        <w:pPr>
          <w:ind w:left="2480" w:hanging="5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9"/>
    <w:rsid w:val="000F2BC9"/>
    <w:rsid w:val="007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EA87-144D-455A-9907-C700C00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GP. Putzulu</cp:lastModifiedBy>
  <cp:revision>2</cp:revision>
  <dcterms:created xsi:type="dcterms:W3CDTF">2022-11-04T10:56:00Z</dcterms:created>
  <dcterms:modified xsi:type="dcterms:W3CDTF">2022-11-04T10:56:00Z</dcterms:modified>
</cp:coreProperties>
</file>