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64" w:rsidRDefault="00CD7264">
      <w:pPr>
        <w:pStyle w:val="Corpodeltesto"/>
        <w:spacing w:before="7"/>
        <w:rPr>
          <w:rFonts w:ascii="Comic Sans MS"/>
          <w:b/>
          <w:sz w:val="18"/>
        </w:rPr>
      </w:pPr>
    </w:p>
    <w:p w:rsidR="00CD7264" w:rsidRDefault="007317DA">
      <w:pPr>
        <w:ind w:left="5075" w:right="1645"/>
        <w:rPr>
          <w:b/>
        </w:rPr>
      </w:pPr>
      <w:r>
        <w:rPr>
          <w:b/>
        </w:rPr>
        <w:t xml:space="preserve">Al Comune di San Martino in Strada </w:t>
      </w:r>
    </w:p>
    <w:p w:rsidR="007317DA" w:rsidRDefault="007317DA">
      <w:pPr>
        <w:ind w:left="5075" w:right="1645"/>
        <w:rPr>
          <w:b/>
        </w:rPr>
      </w:pPr>
      <w:r>
        <w:rPr>
          <w:b/>
        </w:rPr>
        <w:t>Servizi al cittadino</w:t>
      </w:r>
    </w:p>
    <w:p w:rsidR="00CD7264" w:rsidRDefault="00CD7264">
      <w:pPr>
        <w:pStyle w:val="Corpodeltesto"/>
        <w:spacing w:before="11"/>
        <w:rPr>
          <w:b/>
          <w:sz w:val="24"/>
        </w:rPr>
      </w:pPr>
    </w:p>
    <w:p w:rsidR="00CD7264" w:rsidRPr="007317DA" w:rsidRDefault="007317DA" w:rsidP="00D83E6F">
      <w:pPr>
        <w:pStyle w:val="Heading3"/>
        <w:spacing w:before="0"/>
        <w:rPr>
          <w:u w:val="none"/>
        </w:rPr>
      </w:pPr>
      <w:r>
        <w:rPr>
          <w:u w:val="thick"/>
        </w:rPr>
        <w:t>RICHIESTA UTILIZZO DI IMPIANTI SPORTIVI</w:t>
      </w:r>
    </w:p>
    <w:p w:rsidR="00CD7264" w:rsidRDefault="00CD7264">
      <w:pPr>
        <w:pStyle w:val="Corpodeltesto"/>
        <w:rPr>
          <w:b/>
          <w:i/>
          <w:sz w:val="20"/>
        </w:rPr>
      </w:pPr>
    </w:p>
    <w:p w:rsidR="00CD7264" w:rsidRDefault="00CD7264">
      <w:pPr>
        <w:pStyle w:val="Corpodeltesto"/>
        <w:rPr>
          <w:b/>
          <w:i/>
          <w:sz w:val="15"/>
        </w:rPr>
      </w:pPr>
    </w:p>
    <w:p w:rsidR="00B80560" w:rsidRDefault="00F04413">
      <w:pPr>
        <w:tabs>
          <w:tab w:val="left" w:pos="2052"/>
          <w:tab w:val="left" w:pos="2898"/>
          <w:tab w:val="left" w:pos="4880"/>
          <w:tab w:val="left" w:pos="5604"/>
          <w:tab w:val="left" w:pos="5879"/>
          <w:tab w:val="left" w:pos="7735"/>
          <w:tab w:val="left" w:pos="7937"/>
          <w:tab w:val="left" w:pos="9186"/>
          <w:tab w:val="left" w:pos="9228"/>
        </w:tabs>
        <w:spacing w:line="362" w:lineRule="auto"/>
        <w:ind w:left="118" w:right="102"/>
        <w:jc w:val="both"/>
        <w:rPr>
          <w:b/>
          <w:sz w:val="24"/>
        </w:rPr>
      </w:pPr>
      <w:r w:rsidRPr="00F04413">
        <w:pict>
          <v:line id="_x0000_s1049" style="position:absolute;left:0;text-align:left;z-index:-251830272;mso-position-horizontal-relative:page" from="70.95pt,157.5pt" to="232.95pt,157.5pt" strokeweight=".26669mm">
            <w10:wrap anchorx="page"/>
          </v:line>
        </w:pict>
      </w:r>
      <w:r w:rsidRPr="00F04413">
        <w:pict>
          <v:line id="_x0000_s1048" style="position:absolute;left:0;text-align:left;z-index:-251829248;mso-position-horizontal-relative:page" from="292.35pt,157.5pt" to="460.35pt,157.5pt" strokeweight=".26669mm">
            <w10:wrap anchorx="page"/>
          </v:line>
        </w:pict>
      </w:r>
      <w:r w:rsidRPr="00F04413">
        <w:pict>
          <v:line id="_x0000_s1047" style="position:absolute;left:0;text-align:left;z-index:-251828224;mso-position-horizontal-relative:page" from="195pt,185.15pt" to="519pt,185.15pt" strokeweight=".48pt">
            <w10:wrap anchorx="page"/>
          </v:line>
        </w:pict>
      </w:r>
      <w:r w:rsidR="007317DA">
        <w:rPr>
          <w:sz w:val="24"/>
        </w:rPr>
        <w:t>Il/la</w:t>
      </w:r>
      <w:r w:rsidR="007317DA">
        <w:rPr>
          <w:spacing w:val="4"/>
          <w:sz w:val="24"/>
        </w:rPr>
        <w:t xml:space="preserve"> </w:t>
      </w:r>
      <w:r w:rsidR="007317DA">
        <w:rPr>
          <w:sz w:val="24"/>
        </w:rPr>
        <w:t>sottoscritto/a</w:t>
      </w:r>
      <w:r w:rsidR="007317DA">
        <w:rPr>
          <w:sz w:val="24"/>
          <w:u w:val="single"/>
        </w:rPr>
        <w:t xml:space="preserve"> </w:t>
      </w:r>
      <w:r w:rsidR="007317DA">
        <w:rPr>
          <w:sz w:val="24"/>
          <w:u w:val="single"/>
        </w:rPr>
        <w:tab/>
      </w:r>
      <w:r w:rsidR="007317DA">
        <w:rPr>
          <w:sz w:val="24"/>
          <w:u w:val="single"/>
        </w:rPr>
        <w:tab/>
      </w:r>
      <w:r w:rsidR="007317DA">
        <w:rPr>
          <w:sz w:val="24"/>
          <w:u w:val="single"/>
        </w:rPr>
        <w:tab/>
      </w:r>
      <w:r w:rsidR="007317DA">
        <w:rPr>
          <w:sz w:val="24"/>
        </w:rPr>
        <w:t>nato/a</w:t>
      </w:r>
      <w:r w:rsidR="007317DA">
        <w:rPr>
          <w:spacing w:val="5"/>
          <w:sz w:val="24"/>
        </w:rPr>
        <w:t xml:space="preserve"> </w:t>
      </w:r>
      <w:r w:rsidR="007317DA">
        <w:rPr>
          <w:sz w:val="24"/>
        </w:rPr>
        <w:t>a</w:t>
      </w:r>
      <w:r w:rsidR="007317DA">
        <w:rPr>
          <w:spacing w:val="6"/>
          <w:sz w:val="24"/>
        </w:rPr>
        <w:t xml:space="preserve"> </w:t>
      </w:r>
      <w:r w:rsidR="007317DA">
        <w:rPr>
          <w:sz w:val="24"/>
          <w:u w:val="single"/>
        </w:rPr>
        <w:t xml:space="preserve"> </w:t>
      </w:r>
      <w:r w:rsidR="007317DA">
        <w:rPr>
          <w:sz w:val="24"/>
          <w:u w:val="single"/>
        </w:rPr>
        <w:tab/>
      </w:r>
      <w:r w:rsidR="007317DA">
        <w:rPr>
          <w:sz w:val="24"/>
          <w:u w:val="single"/>
        </w:rPr>
        <w:tab/>
      </w:r>
      <w:r w:rsidR="007317DA">
        <w:rPr>
          <w:sz w:val="24"/>
          <w:u w:val="single"/>
        </w:rPr>
        <w:tab/>
      </w:r>
      <w:r w:rsidR="007317DA">
        <w:rPr>
          <w:sz w:val="24"/>
          <w:u w:val="single"/>
        </w:rPr>
        <w:tab/>
      </w:r>
      <w:r w:rsidR="007317DA">
        <w:rPr>
          <w:sz w:val="24"/>
          <w:u w:val="single"/>
        </w:rPr>
        <w:tab/>
      </w:r>
      <w:r w:rsidR="007317DA">
        <w:rPr>
          <w:sz w:val="24"/>
        </w:rPr>
        <w:t xml:space="preserve"> il</w:t>
      </w:r>
      <w:r w:rsidR="007317DA">
        <w:rPr>
          <w:sz w:val="24"/>
          <w:u w:val="single"/>
        </w:rPr>
        <w:t xml:space="preserve"> </w:t>
      </w:r>
      <w:r w:rsidR="007317DA">
        <w:rPr>
          <w:sz w:val="24"/>
          <w:u w:val="single"/>
        </w:rPr>
        <w:tab/>
      </w:r>
      <w:r w:rsidR="007317DA">
        <w:rPr>
          <w:sz w:val="24"/>
        </w:rPr>
        <w:t>residente</w:t>
      </w:r>
      <w:r w:rsidR="007317DA">
        <w:rPr>
          <w:spacing w:val="-2"/>
          <w:sz w:val="24"/>
        </w:rPr>
        <w:t xml:space="preserve"> </w:t>
      </w:r>
      <w:r w:rsidR="007317DA">
        <w:rPr>
          <w:sz w:val="24"/>
        </w:rPr>
        <w:t>a</w:t>
      </w:r>
      <w:r w:rsidR="007317DA">
        <w:rPr>
          <w:sz w:val="24"/>
          <w:u w:val="single"/>
        </w:rPr>
        <w:t xml:space="preserve"> </w:t>
      </w:r>
      <w:r w:rsidR="007317DA">
        <w:rPr>
          <w:sz w:val="24"/>
          <w:u w:val="single"/>
        </w:rPr>
        <w:tab/>
      </w:r>
      <w:r w:rsidR="007317DA">
        <w:rPr>
          <w:sz w:val="24"/>
          <w:u w:val="single"/>
        </w:rPr>
        <w:tab/>
      </w:r>
      <w:r w:rsidR="007317DA">
        <w:rPr>
          <w:sz w:val="24"/>
        </w:rPr>
        <w:t>inVia</w:t>
      </w:r>
      <w:r w:rsidR="007317DA">
        <w:rPr>
          <w:sz w:val="24"/>
          <w:u w:val="single"/>
        </w:rPr>
        <w:t xml:space="preserve"> </w:t>
      </w:r>
      <w:r w:rsidR="007317DA">
        <w:rPr>
          <w:sz w:val="24"/>
          <w:u w:val="single"/>
        </w:rPr>
        <w:tab/>
      </w:r>
      <w:r w:rsidR="007317DA">
        <w:rPr>
          <w:sz w:val="24"/>
          <w:u w:val="single"/>
        </w:rPr>
        <w:tab/>
      </w:r>
      <w:r w:rsidR="007317DA">
        <w:rPr>
          <w:sz w:val="24"/>
        </w:rPr>
        <w:t>n °</w:t>
      </w:r>
      <w:r w:rsidR="007317DA">
        <w:rPr>
          <w:sz w:val="24"/>
          <w:u w:val="single"/>
        </w:rPr>
        <w:t xml:space="preserve"> </w:t>
      </w:r>
      <w:r w:rsidR="007317DA">
        <w:rPr>
          <w:sz w:val="24"/>
          <w:u w:val="single"/>
        </w:rPr>
        <w:tab/>
      </w:r>
      <w:r w:rsidR="007317DA">
        <w:rPr>
          <w:sz w:val="24"/>
          <w:u w:val="single"/>
        </w:rPr>
        <w:tab/>
      </w:r>
      <w:r w:rsidR="007317DA">
        <w:rPr>
          <w:sz w:val="24"/>
        </w:rPr>
        <w:t xml:space="preserve"> Tel.</w:t>
      </w:r>
      <w:r w:rsidR="007317DA">
        <w:rPr>
          <w:sz w:val="24"/>
          <w:u w:val="single"/>
        </w:rPr>
        <w:t xml:space="preserve"> </w:t>
      </w:r>
      <w:r w:rsidR="007317DA">
        <w:rPr>
          <w:sz w:val="24"/>
          <w:u w:val="single"/>
        </w:rPr>
        <w:tab/>
      </w:r>
      <w:r w:rsidR="007317DA">
        <w:rPr>
          <w:sz w:val="24"/>
          <w:u w:val="single"/>
        </w:rPr>
        <w:tab/>
      </w:r>
      <w:r w:rsidR="007317DA">
        <w:rPr>
          <w:sz w:val="24"/>
        </w:rPr>
        <w:t>,</w:t>
      </w:r>
      <w:r w:rsidR="007317DA">
        <w:rPr>
          <w:spacing w:val="-1"/>
          <w:sz w:val="24"/>
        </w:rPr>
        <w:t xml:space="preserve"> </w:t>
      </w:r>
      <w:r w:rsidR="007317DA">
        <w:rPr>
          <w:sz w:val="24"/>
        </w:rPr>
        <w:t>Cell.</w:t>
      </w:r>
      <w:r w:rsidR="007317DA">
        <w:rPr>
          <w:sz w:val="24"/>
          <w:u w:val="single"/>
        </w:rPr>
        <w:t xml:space="preserve"> </w:t>
      </w:r>
      <w:r w:rsidR="007317DA">
        <w:rPr>
          <w:sz w:val="24"/>
          <w:u w:val="single"/>
        </w:rPr>
        <w:tab/>
      </w:r>
      <w:r w:rsidR="007317DA">
        <w:rPr>
          <w:sz w:val="24"/>
          <w:u w:val="single"/>
        </w:rPr>
        <w:tab/>
      </w:r>
      <w:r w:rsidR="007317DA">
        <w:rPr>
          <w:sz w:val="24"/>
          <w:u w:val="single"/>
        </w:rPr>
        <w:tab/>
      </w:r>
      <w:r w:rsidR="007317DA">
        <w:rPr>
          <w:sz w:val="24"/>
        </w:rPr>
        <w:t>,</w:t>
      </w:r>
      <w:r w:rsidR="007317DA">
        <w:rPr>
          <w:spacing w:val="-2"/>
          <w:sz w:val="24"/>
        </w:rPr>
        <w:t xml:space="preserve"> </w:t>
      </w:r>
      <w:r w:rsidR="007317DA">
        <w:rPr>
          <w:sz w:val="24"/>
        </w:rPr>
        <w:t>e-mail</w:t>
      </w:r>
      <w:r w:rsidR="007317DA">
        <w:rPr>
          <w:sz w:val="24"/>
          <w:u w:val="single"/>
        </w:rPr>
        <w:t xml:space="preserve"> </w:t>
      </w:r>
      <w:r w:rsidR="007317DA">
        <w:rPr>
          <w:sz w:val="24"/>
          <w:u w:val="single"/>
        </w:rPr>
        <w:tab/>
      </w:r>
      <w:r w:rsidR="007317DA">
        <w:rPr>
          <w:sz w:val="24"/>
          <w:u w:val="single"/>
        </w:rPr>
        <w:tab/>
      </w:r>
      <w:r w:rsidR="007317DA">
        <w:rPr>
          <w:sz w:val="24"/>
          <w:u w:val="single"/>
        </w:rPr>
        <w:tab/>
      </w:r>
      <w:r w:rsidR="007317DA">
        <w:rPr>
          <w:sz w:val="24"/>
        </w:rPr>
        <w:t xml:space="preserve"> </w:t>
      </w:r>
      <w:r w:rsidR="007317DA">
        <w:rPr>
          <w:b/>
          <w:sz w:val="24"/>
        </w:rPr>
        <w:t xml:space="preserve">nella sua qualità di:          </w:t>
      </w:r>
    </w:p>
    <w:p w:rsidR="00CD7264" w:rsidRDefault="007317DA">
      <w:pPr>
        <w:tabs>
          <w:tab w:val="left" w:pos="2052"/>
          <w:tab w:val="left" w:pos="2898"/>
          <w:tab w:val="left" w:pos="4880"/>
          <w:tab w:val="left" w:pos="5604"/>
          <w:tab w:val="left" w:pos="5879"/>
          <w:tab w:val="left" w:pos="7735"/>
          <w:tab w:val="left" w:pos="7937"/>
          <w:tab w:val="left" w:pos="9186"/>
          <w:tab w:val="left" w:pos="9228"/>
        </w:tabs>
        <w:spacing w:line="362" w:lineRule="auto"/>
        <w:ind w:left="118" w:right="102"/>
        <w:jc w:val="both"/>
        <w:rPr>
          <w:b/>
          <w:sz w:val="24"/>
        </w:rPr>
      </w:pPr>
      <w:r>
        <w:rPr>
          <w:b/>
          <w:sz w:val="24"/>
        </w:rPr>
        <w:t>[ ]</w:t>
      </w:r>
      <w:r>
        <w:rPr>
          <w:b/>
          <w:spacing w:val="-10"/>
          <w:sz w:val="24"/>
        </w:rPr>
        <w:t xml:space="preserve"> </w:t>
      </w:r>
      <w:r>
        <w:rPr>
          <w:b/>
          <w:sz w:val="24"/>
        </w:rPr>
        <w:t>Presidente/Legale Rappresentante</w:t>
      </w:r>
      <w:r>
        <w:rPr>
          <w:b/>
          <w:sz w:val="24"/>
        </w:rPr>
        <w:tab/>
        <w:t>[ ]</w:t>
      </w:r>
      <w:r>
        <w:rPr>
          <w:b/>
          <w:spacing w:val="-2"/>
          <w:sz w:val="24"/>
        </w:rPr>
        <w:t xml:space="preserve"> </w:t>
      </w:r>
      <w:r>
        <w:rPr>
          <w:b/>
          <w:sz w:val="24"/>
        </w:rPr>
        <w:t>Referente</w:t>
      </w:r>
      <w:r w:rsidR="00B80560">
        <w:rPr>
          <w:b/>
          <w:sz w:val="24"/>
        </w:rPr>
        <w:tab/>
      </w:r>
      <w:r w:rsidR="00B80560">
        <w:rPr>
          <w:b/>
          <w:sz w:val="24"/>
        </w:rPr>
        <w:tab/>
      </w:r>
      <w:r w:rsidR="00B80560">
        <w:rPr>
          <w:b/>
          <w:sz w:val="24"/>
        </w:rPr>
        <w:tab/>
      </w:r>
      <w:r w:rsidR="00B80560">
        <w:rPr>
          <w:b/>
          <w:sz w:val="24"/>
        </w:rPr>
        <w:tab/>
        <w:t xml:space="preserve">                                                                                          [ ]  Privato cittadino</w:t>
      </w:r>
    </w:p>
    <w:p w:rsidR="00CD7264" w:rsidRDefault="00F04413">
      <w:pPr>
        <w:pStyle w:val="Corpodeltesto"/>
        <w:ind w:left="1" w:right="-29"/>
        <w:rPr>
          <w:sz w:val="20"/>
        </w:rPr>
      </w:pPr>
      <w:r>
        <w:rPr>
          <w:sz w:val="20"/>
        </w:rPr>
      </w:r>
      <w:r>
        <w:rPr>
          <w:sz w:val="20"/>
        </w:rPr>
        <w:pict>
          <v:group id="_x0000_s1032" style="width:465.35pt;height:210.05pt;mso-position-horizontal-relative:char;mso-position-vertical-relative:line" coordsize="9307,4201">
            <v:line id="_x0000_s1046" style="position:absolute" from="10,5" to="9297,5" strokeweight=".48pt"/>
            <v:rect id="_x0000_s1045" style="position:absolute;top:4190;width:10;height:10" fillcolor="black" stroked="f"/>
            <v:rect id="_x0000_s1044" style="position:absolute;top:4190;width:10;height:10" fillcolor="black" stroked="f"/>
            <v:line id="_x0000_s1043" style="position:absolute" from="10,4196" to="9297,4196" strokeweight=".48pt"/>
            <v:rect id="_x0000_s1042" style="position:absolute;left:9296;top:4190;width:10;height:10" fillcolor="black" stroked="f"/>
            <v:rect id="_x0000_s1041" style="position:absolute;left:9296;top:4190;width:10;height:10" fillcolor="black" stroked="f"/>
            <v:line id="_x0000_s1040" style="position:absolute" from="5,0" to="5,4191" strokeweight=".48pt"/>
            <v:line id="_x0000_s1039" style="position:absolute" from="9302,0" to="9302,4191" strokeweight=".48pt"/>
            <v:shapetype id="_x0000_t202" coordsize="21600,21600" o:spt="202" path="m,l,21600r21600,l21600,xe">
              <v:stroke joinstyle="miter"/>
              <v:path gradientshapeok="t" o:connecttype="rect"/>
            </v:shapetype>
            <v:shape id="_x0000_s1038" type="#_x0000_t202" style="position:absolute;left:117;top:2520;width:9089;height:1507" filled="f" stroked="f">
              <v:textbox inset="0,0,0,0">
                <w:txbxContent>
                  <w:p w:rsidR="00B80560" w:rsidRDefault="00B80560" w:rsidP="007317DA">
                    <w:pPr>
                      <w:tabs>
                        <w:tab w:val="left" w:pos="2466"/>
                        <w:tab w:val="left" w:pos="2735"/>
                        <w:tab w:val="left" w:pos="4814"/>
                        <w:tab w:val="left" w:pos="5220"/>
                        <w:tab w:val="left" w:pos="7520"/>
                        <w:tab w:val="left" w:pos="8907"/>
                        <w:tab w:val="left" w:pos="9008"/>
                      </w:tabs>
                      <w:spacing w:line="360" w:lineRule="auto"/>
                      <w:ind w:right="18"/>
                      <w:rPr>
                        <w:sz w:val="24"/>
                      </w:rPr>
                    </w:pPr>
                    <w:r>
                      <w:rPr>
                        <w:sz w:val="24"/>
                      </w:rPr>
                      <w:t>a</w:t>
                    </w:r>
                    <w:r>
                      <w:rPr>
                        <w:sz w:val="24"/>
                        <w:u w:val="single"/>
                      </w:rPr>
                      <w:t xml:space="preserve"> </w:t>
                    </w:r>
                    <w:r>
                      <w:rPr>
                        <w:sz w:val="24"/>
                        <w:u w:val="single"/>
                      </w:rPr>
                      <w:tab/>
                    </w:r>
                    <w:r>
                      <w:rPr>
                        <w:sz w:val="24"/>
                        <w:u w:val="single"/>
                      </w:rPr>
                      <w:tab/>
                    </w:r>
                    <w:r>
                      <w:rPr>
                        <w:sz w:val="24"/>
                      </w:rPr>
                      <w:t>Via</w:t>
                    </w:r>
                    <w:r>
                      <w:rPr>
                        <w:sz w:val="24"/>
                        <w:u w:val="single"/>
                      </w:rPr>
                      <w:t xml:space="preserve"> </w:t>
                    </w:r>
                    <w:r>
                      <w:rPr>
                        <w:sz w:val="24"/>
                        <w:u w:val="single"/>
                      </w:rPr>
                      <w:tab/>
                    </w:r>
                    <w:r>
                      <w:rPr>
                        <w:sz w:val="24"/>
                        <w:u w:val="single"/>
                      </w:rPr>
                      <w:tab/>
                    </w:r>
                    <w:r>
                      <w:rPr>
                        <w:sz w:val="24"/>
                        <w:u w:val="single"/>
                      </w:rPr>
                      <w:tab/>
                    </w:r>
                    <w:r>
                      <w:rPr>
                        <w:sz w:val="24"/>
                      </w:rPr>
                      <w:t>n.</w:t>
                    </w:r>
                    <w:r>
                      <w:rPr>
                        <w:sz w:val="24"/>
                        <w:u w:val="single"/>
                      </w:rPr>
                      <w:t xml:space="preserve"> </w:t>
                    </w:r>
                    <w:r>
                      <w:rPr>
                        <w:sz w:val="24"/>
                        <w:u w:val="single"/>
                      </w:rPr>
                      <w:tab/>
                    </w:r>
                    <w:r>
                      <w:rPr>
                        <w:sz w:val="24"/>
                        <w:u w:val="single"/>
                      </w:rPr>
                      <w:tab/>
                    </w:r>
                    <w:r>
                      <w:rPr>
                        <w:spacing w:val="-18"/>
                        <w:sz w:val="24"/>
                      </w:rPr>
                      <w:t xml:space="preserve">, </w:t>
                    </w:r>
                    <w:r>
                      <w:rPr>
                        <w:sz w:val="24"/>
                      </w:rPr>
                      <w:t>tel:</w:t>
                    </w:r>
                    <w:r>
                      <w:rPr>
                        <w:sz w:val="24"/>
                        <w:u w:val="single"/>
                      </w:rPr>
                      <w:t xml:space="preserve"> </w:t>
                    </w:r>
                    <w:r>
                      <w:rPr>
                        <w:sz w:val="24"/>
                        <w:u w:val="single"/>
                      </w:rPr>
                      <w:tab/>
                    </w:r>
                    <w:r>
                      <w:rPr>
                        <w:sz w:val="24"/>
                      </w:rPr>
                      <w:t>fax</w:t>
                    </w:r>
                    <w:r>
                      <w:rPr>
                        <w:sz w:val="24"/>
                        <w:u w:val="single"/>
                      </w:rPr>
                      <w:t xml:space="preserve"> </w:t>
                    </w:r>
                    <w:r>
                      <w:rPr>
                        <w:sz w:val="24"/>
                        <w:u w:val="single"/>
                      </w:rPr>
                      <w:tab/>
                    </w:r>
                    <w:r>
                      <w:rPr>
                        <w:sz w:val="24"/>
                      </w:rPr>
                      <w:t>e-mail</w:t>
                    </w:r>
                    <w:r>
                      <w:rPr>
                        <w:sz w:val="24"/>
                        <w:u w:val="single"/>
                      </w:rPr>
                      <w:t xml:space="preserve"> </w:t>
                    </w:r>
                    <w:r>
                      <w:rPr>
                        <w:sz w:val="24"/>
                        <w:u w:val="single"/>
                      </w:rPr>
                      <w:tab/>
                    </w:r>
                    <w:r>
                      <w:rPr>
                        <w:sz w:val="24"/>
                        <w:u w:val="single"/>
                      </w:rPr>
                      <w:tab/>
                    </w:r>
                    <w:r>
                      <w:rPr>
                        <w:sz w:val="24"/>
                      </w:rPr>
                      <w:t>, Disciplina</w:t>
                    </w:r>
                    <w:r>
                      <w:rPr>
                        <w:spacing w:val="-1"/>
                        <w:sz w:val="24"/>
                      </w:rPr>
                      <w:t xml:space="preserve"> </w:t>
                    </w:r>
                    <w:r>
                      <w:rPr>
                        <w:sz w:val="24"/>
                      </w:rPr>
                      <w:t>Sportiva</w:t>
                    </w:r>
                    <w:r>
                      <w:rPr>
                        <w:sz w:val="24"/>
                        <w:u w:val="single"/>
                      </w:rPr>
                      <w:t xml:space="preserve"> </w:t>
                    </w:r>
                    <w:r>
                      <w:rPr>
                        <w:sz w:val="24"/>
                        <w:u w:val="single"/>
                      </w:rPr>
                      <w:tab/>
                    </w:r>
                    <w:r>
                      <w:rPr>
                        <w:sz w:val="24"/>
                        <w:u w:val="single"/>
                      </w:rPr>
                      <w:tab/>
                    </w:r>
                  </w:p>
                  <w:p w:rsidR="00B80560" w:rsidRDefault="00B80560">
                    <w:pPr>
                      <w:spacing w:line="275" w:lineRule="exact"/>
                      <w:rPr>
                        <w:sz w:val="24"/>
                      </w:rPr>
                    </w:pPr>
                  </w:p>
                </w:txbxContent>
              </v:textbox>
            </v:shape>
            <v:shape id="_x0000_s1037" type="#_x0000_t202" style="position:absolute;left:8522;top:1691;width:686;height:679" filled="f" stroked="f">
              <v:textbox inset="0,0,0,0">
                <w:txbxContent>
                  <w:p w:rsidR="00B80560" w:rsidRDefault="00B80560">
                    <w:pPr>
                      <w:spacing w:line="266" w:lineRule="exact"/>
                      <w:ind w:right="20"/>
                      <w:jc w:val="right"/>
                      <w:rPr>
                        <w:sz w:val="24"/>
                      </w:rPr>
                    </w:pPr>
                    <w:r>
                      <w:rPr>
                        <w:sz w:val="24"/>
                      </w:rPr>
                      <w:t>”</w:t>
                    </w:r>
                  </w:p>
                  <w:p w:rsidR="00B80560" w:rsidRDefault="00B80560">
                    <w:pPr>
                      <w:spacing w:before="137"/>
                      <w:ind w:right="18"/>
                      <w:jc w:val="right"/>
                      <w:rPr>
                        <w:sz w:val="24"/>
                      </w:rPr>
                    </w:pPr>
                    <w:r>
                      <w:rPr>
                        <w:sz w:val="24"/>
                      </w:rPr>
                      <w:t>sociale</w:t>
                    </w:r>
                  </w:p>
                </w:txbxContent>
              </v:textbox>
            </v:shape>
            <v:shape id="_x0000_s1036" type="#_x0000_t202" style="position:absolute;left:7622;top:2104;width:446;height:266" filled="f" stroked="f">
              <v:textbox inset="0,0,0,0">
                <w:txbxContent>
                  <w:p w:rsidR="00B80560" w:rsidRDefault="00B80560">
                    <w:pPr>
                      <w:spacing w:line="266" w:lineRule="exact"/>
                      <w:rPr>
                        <w:sz w:val="24"/>
                      </w:rPr>
                    </w:pPr>
                    <w:r>
                      <w:rPr>
                        <w:sz w:val="24"/>
                      </w:rPr>
                      <w:t>sede</w:t>
                    </w:r>
                  </w:p>
                </w:txbxContent>
              </v:textbox>
            </v:shape>
            <v:shape id="_x0000_s1035" type="#_x0000_t202" style="position:absolute;left:6801;top:2104;width:366;height:266" filled="f" stroked="f">
              <v:textbox inset="0,0,0,0">
                <w:txbxContent>
                  <w:p w:rsidR="00B80560" w:rsidRDefault="00B80560">
                    <w:pPr>
                      <w:spacing w:line="266" w:lineRule="exact"/>
                      <w:rPr>
                        <w:sz w:val="24"/>
                      </w:rPr>
                    </w:pPr>
                    <w:r>
                      <w:rPr>
                        <w:sz w:val="24"/>
                      </w:rPr>
                      <w:t>con</w:t>
                    </w:r>
                  </w:p>
                </w:txbxContent>
              </v:textbox>
            </v:shape>
            <v:shape id="_x0000_s1034" type="#_x0000_t202" style="position:absolute;left:117;top:1691;width:6285;height:679" filled="f" stroked="f">
              <v:textbox inset="0,0,0,0">
                <w:txbxContent>
                  <w:p w:rsidR="00B80560" w:rsidRDefault="00B80560">
                    <w:pPr>
                      <w:tabs>
                        <w:tab w:val="left" w:pos="2375"/>
                      </w:tabs>
                      <w:spacing w:line="266" w:lineRule="exact"/>
                      <w:rPr>
                        <w:sz w:val="24"/>
                      </w:rPr>
                    </w:pPr>
                    <w:r>
                      <w:rPr>
                        <w:b/>
                        <w:sz w:val="24"/>
                      </w:rPr>
                      <w:t>denominato/a</w:t>
                    </w:r>
                    <w:r>
                      <w:rPr>
                        <w:b/>
                        <w:sz w:val="24"/>
                      </w:rPr>
                      <w:tab/>
                    </w:r>
                    <w:r>
                      <w:rPr>
                        <w:sz w:val="24"/>
                      </w:rPr>
                      <w:t>“</w:t>
                    </w:r>
                  </w:p>
                  <w:p w:rsidR="00B80560" w:rsidRDefault="00B80560">
                    <w:pPr>
                      <w:tabs>
                        <w:tab w:val="left" w:pos="1582"/>
                        <w:tab w:val="left" w:pos="6264"/>
                      </w:tabs>
                      <w:spacing w:before="137"/>
                      <w:rPr>
                        <w:sz w:val="24"/>
                      </w:rPr>
                    </w:pPr>
                    <w:r>
                      <w:rPr>
                        <w:sz w:val="24"/>
                      </w:rPr>
                      <w:t>C.F./Partita</w:t>
                    </w:r>
                    <w:r>
                      <w:rPr>
                        <w:sz w:val="24"/>
                      </w:rPr>
                      <w:tab/>
                      <w:t>IVA</w:t>
                    </w:r>
                    <w:r>
                      <w:rPr>
                        <w:sz w:val="24"/>
                        <w:u w:val="single"/>
                      </w:rPr>
                      <w:t xml:space="preserve"> </w:t>
                    </w:r>
                    <w:r>
                      <w:rPr>
                        <w:sz w:val="24"/>
                        <w:u w:val="single"/>
                      </w:rPr>
                      <w:tab/>
                    </w:r>
                  </w:p>
                </w:txbxContent>
              </v:textbox>
            </v:shape>
            <v:shape id="_x0000_s1033" type="#_x0000_t202" style="position:absolute;left:117;top:38;width:9076;height:1094" filled="f" stroked="f">
              <v:textbox inset="0,0,0,0">
                <w:txbxContent>
                  <w:p w:rsidR="00B80560" w:rsidRDefault="00B80560">
                    <w:pPr>
                      <w:tabs>
                        <w:tab w:val="left" w:pos="4337"/>
                        <w:tab w:val="left" w:pos="4368"/>
                      </w:tabs>
                      <w:ind w:right="18"/>
                      <w:rPr>
                        <w:b/>
                        <w:sz w:val="24"/>
                      </w:rPr>
                    </w:pPr>
                    <w:r>
                      <w:rPr>
                        <w:b/>
                        <w:sz w:val="24"/>
                      </w:rPr>
                      <w:t>O Soc. Sportiva affiliata</w:t>
                    </w:r>
                    <w:r>
                      <w:rPr>
                        <w:b/>
                        <w:spacing w:val="-4"/>
                        <w:sz w:val="24"/>
                      </w:rPr>
                      <w:t xml:space="preserve"> </w:t>
                    </w:r>
                    <w:r>
                      <w:rPr>
                        <w:b/>
                        <w:sz w:val="24"/>
                      </w:rPr>
                      <w:t>Federaz.</w:t>
                    </w:r>
                    <w:r>
                      <w:rPr>
                        <w:b/>
                        <w:spacing w:val="-1"/>
                        <w:sz w:val="24"/>
                      </w:rPr>
                      <w:t xml:space="preserve"> </w:t>
                    </w:r>
                    <w:r>
                      <w:rPr>
                        <w:b/>
                        <w:sz w:val="24"/>
                      </w:rPr>
                      <w:t>CONI</w:t>
                    </w:r>
                    <w:r>
                      <w:rPr>
                        <w:b/>
                        <w:sz w:val="24"/>
                      </w:rPr>
                      <w:tab/>
                      <w:t>O Soc Sportiva affiliata a Enti di prom.</w:t>
                    </w:r>
                    <w:r>
                      <w:rPr>
                        <w:b/>
                        <w:spacing w:val="-11"/>
                        <w:sz w:val="24"/>
                      </w:rPr>
                      <w:t xml:space="preserve"> </w:t>
                    </w:r>
                    <w:r>
                      <w:rPr>
                        <w:b/>
                        <w:sz w:val="24"/>
                      </w:rPr>
                      <w:t>Sport. O</w:t>
                    </w:r>
                    <w:r>
                      <w:rPr>
                        <w:b/>
                        <w:spacing w:val="-2"/>
                        <w:sz w:val="24"/>
                      </w:rPr>
                      <w:t xml:space="preserve"> </w:t>
                    </w:r>
                    <w:r>
                      <w:rPr>
                        <w:b/>
                        <w:sz w:val="24"/>
                      </w:rPr>
                      <w:t>Federazione</w:t>
                    </w:r>
                    <w:r>
                      <w:rPr>
                        <w:b/>
                        <w:spacing w:val="-2"/>
                        <w:sz w:val="24"/>
                      </w:rPr>
                      <w:t xml:space="preserve"> </w:t>
                    </w:r>
                    <w:r>
                      <w:rPr>
                        <w:b/>
                        <w:sz w:val="24"/>
                      </w:rPr>
                      <w:t>sportiva</w:t>
                    </w:r>
                    <w:r>
                      <w:rPr>
                        <w:b/>
                        <w:sz w:val="24"/>
                      </w:rPr>
                      <w:tab/>
                    </w:r>
                    <w:r>
                      <w:rPr>
                        <w:b/>
                        <w:sz w:val="24"/>
                      </w:rPr>
                      <w:tab/>
                      <w:t>O Ente di promozione</w:t>
                    </w:r>
                    <w:r>
                      <w:rPr>
                        <w:b/>
                        <w:spacing w:val="-2"/>
                        <w:sz w:val="24"/>
                      </w:rPr>
                      <w:t xml:space="preserve"> </w:t>
                    </w:r>
                    <w:r>
                      <w:rPr>
                        <w:b/>
                        <w:sz w:val="24"/>
                      </w:rPr>
                      <w:t>sportiva</w:t>
                    </w:r>
                  </w:p>
                  <w:p w:rsidR="00B80560" w:rsidRDefault="00B80560">
                    <w:pPr>
                      <w:tabs>
                        <w:tab w:val="left" w:pos="4368"/>
                      </w:tabs>
                      <w:rPr>
                        <w:b/>
                        <w:sz w:val="24"/>
                      </w:rPr>
                    </w:pPr>
                    <w:r>
                      <w:rPr>
                        <w:b/>
                        <w:sz w:val="24"/>
                      </w:rPr>
                      <w:t>O</w:t>
                    </w:r>
                    <w:r>
                      <w:rPr>
                        <w:b/>
                        <w:spacing w:val="-2"/>
                        <w:sz w:val="24"/>
                      </w:rPr>
                      <w:t xml:space="preserve"> </w:t>
                    </w:r>
                    <w:r>
                      <w:rPr>
                        <w:b/>
                        <w:sz w:val="24"/>
                      </w:rPr>
                      <w:t>Gruppo</w:t>
                    </w:r>
                    <w:r>
                      <w:rPr>
                        <w:b/>
                        <w:spacing w:val="-2"/>
                        <w:sz w:val="24"/>
                      </w:rPr>
                      <w:t xml:space="preserve"> </w:t>
                    </w:r>
                    <w:r>
                      <w:rPr>
                        <w:b/>
                        <w:sz w:val="24"/>
                      </w:rPr>
                      <w:t>Amatoriale</w:t>
                    </w:r>
                    <w:r>
                      <w:rPr>
                        <w:b/>
                        <w:sz w:val="24"/>
                      </w:rPr>
                      <w:tab/>
                      <w:t>O Gruppo spontaneo di</w:t>
                    </w:r>
                    <w:r>
                      <w:rPr>
                        <w:b/>
                        <w:spacing w:val="-4"/>
                        <w:sz w:val="24"/>
                      </w:rPr>
                      <w:t xml:space="preserve"> </w:t>
                    </w:r>
                    <w:r>
                      <w:rPr>
                        <w:b/>
                        <w:sz w:val="24"/>
                      </w:rPr>
                      <w:t>cittadini</w:t>
                    </w:r>
                  </w:p>
                  <w:p w:rsidR="00B80560" w:rsidRDefault="00B80560">
                    <w:pPr>
                      <w:tabs>
                        <w:tab w:val="left" w:pos="4368"/>
                      </w:tabs>
                      <w:rPr>
                        <w:b/>
                        <w:sz w:val="24"/>
                      </w:rPr>
                    </w:pPr>
                    <w:r>
                      <w:rPr>
                        <w:b/>
                        <w:sz w:val="24"/>
                      </w:rPr>
                      <w:t>O</w:t>
                    </w:r>
                    <w:r>
                      <w:rPr>
                        <w:b/>
                        <w:spacing w:val="-1"/>
                        <w:sz w:val="24"/>
                      </w:rPr>
                      <w:t xml:space="preserve"> </w:t>
                    </w:r>
                    <w:r>
                      <w:rPr>
                        <w:b/>
                        <w:sz w:val="24"/>
                      </w:rPr>
                      <w:t>Istituto Scolastico</w:t>
                    </w:r>
                    <w:r>
                      <w:rPr>
                        <w:b/>
                        <w:sz w:val="24"/>
                      </w:rPr>
                      <w:tab/>
                      <w:t>O Soggetto avente finalità di</w:t>
                    </w:r>
                    <w:r>
                      <w:rPr>
                        <w:b/>
                        <w:spacing w:val="-3"/>
                        <w:sz w:val="24"/>
                      </w:rPr>
                      <w:t xml:space="preserve"> </w:t>
                    </w:r>
                    <w:r>
                      <w:rPr>
                        <w:b/>
                        <w:sz w:val="24"/>
                      </w:rPr>
                      <w:t>lucro</w:t>
                    </w:r>
                  </w:p>
                </w:txbxContent>
              </v:textbox>
            </v:shape>
            <w10:wrap type="none"/>
            <w10:anchorlock/>
          </v:group>
        </w:pict>
      </w:r>
    </w:p>
    <w:p w:rsidR="00CD7264" w:rsidRDefault="00CD7264">
      <w:pPr>
        <w:pStyle w:val="Corpodeltesto"/>
        <w:rPr>
          <w:b/>
          <w:sz w:val="11"/>
        </w:rPr>
      </w:pPr>
    </w:p>
    <w:p w:rsidR="00CD7264" w:rsidRDefault="007317DA">
      <w:pPr>
        <w:pStyle w:val="Heading1"/>
        <w:ind w:left="567"/>
        <w:jc w:val="left"/>
      </w:pPr>
      <w:r>
        <w:t>Nominativo, indirizzo e telefono del soggetto a cui inviare tutte le comunicazioni</w:t>
      </w:r>
    </w:p>
    <w:p w:rsidR="00CD7264" w:rsidRDefault="00F04413">
      <w:pPr>
        <w:pStyle w:val="Corpodeltesto"/>
        <w:rPr>
          <w:b/>
          <w:sz w:val="19"/>
        </w:rPr>
      </w:pPr>
      <w:r w:rsidRPr="00F04413">
        <w:pict>
          <v:line id="_x0000_s1031" style="position:absolute;z-index:-251651072;mso-wrap-distance-left:0;mso-wrap-distance-right:0;mso-position-horizontal-relative:page" from="70.95pt,13.55pt" to="521pt,13.55pt" strokeweight=".26669mm">
            <w10:wrap type="topAndBottom" anchorx="page"/>
          </v:line>
        </w:pict>
      </w:r>
      <w:r w:rsidRPr="00F04413">
        <w:pict>
          <v:line id="_x0000_s1030" style="position:absolute;z-index:-251650048;mso-wrap-distance-left:0;mso-wrap-distance-right:0;mso-position-horizontal-relative:page" from="70.95pt,34.3pt" to="520.95pt,34.3pt" strokeweight=".26669mm">
            <w10:wrap type="topAndBottom" anchorx="page"/>
          </v:line>
        </w:pict>
      </w:r>
    </w:p>
    <w:p w:rsidR="00B80560" w:rsidRDefault="00B80560" w:rsidP="00B80560">
      <w:pPr>
        <w:tabs>
          <w:tab w:val="left" w:pos="4032"/>
        </w:tabs>
        <w:ind w:right="36"/>
        <w:rPr>
          <w:b/>
          <w:sz w:val="24"/>
        </w:rPr>
      </w:pPr>
    </w:p>
    <w:p w:rsidR="00B80560" w:rsidRDefault="00B80560" w:rsidP="00B80560">
      <w:pPr>
        <w:tabs>
          <w:tab w:val="left" w:pos="4032"/>
        </w:tabs>
        <w:ind w:right="36"/>
        <w:rPr>
          <w:b/>
          <w:sz w:val="24"/>
        </w:rPr>
      </w:pPr>
    </w:p>
    <w:p w:rsidR="00CD7264" w:rsidRDefault="007317DA" w:rsidP="00B80560">
      <w:pPr>
        <w:ind w:right="36"/>
        <w:jc w:val="center"/>
        <w:rPr>
          <w:b/>
          <w:sz w:val="24"/>
        </w:rPr>
      </w:pPr>
      <w:r>
        <w:rPr>
          <w:b/>
          <w:sz w:val="24"/>
        </w:rPr>
        <w:t>CHIEDE</w:t>
      </w:r>
    </w:p>
    <w:p w:rsidR="00991577" w:rsidRDefault="00991577" w:rsidP="00B80560">
      <w:pPr>
        <w:ind w:right="36"/>
        <w:jc w:val="center"/>
        <w:rPr>
          <w:b/>
          <w:sz w:val="24"/>
        </w:rPr>
      </w:pPr>
    </w:p>
    <w:p w:rsidR="00991577" w:rsidRDefault="00991577" w:rsidP="00991577">
      <w:pPr>
        <w:pStyle w:val="Corpodeltesto"/>
        <w:numPr>
          <w:ilvl w:val="0"/>
          <w:numId w:val="3"/>
        </w:numPr>
        <w:tabs>
          <w:tab w:val="left" w:pos="3441"/>
          <w:tab w:val="left" w:pos="5855"/>
        </w:tabs>
      </w:pPr>
      <w:r>
        <w:t xml:space="preserve">per lo svolgimento degli </w:t>
      </w:r>
      <w:r w:rsidRPr="00CE30CE">
        <w:rPr>
          <w:b/>
        </w:rPr>
        <w:t>allenamenti</w:t>
      </w:r>
      <w:r>
        <w:t xml:space="preserve"> </w:t>
      </w:r>
      <w:r w:rsidRPr="00CE30CE">
        <w:t>durante la stagione sportiva</w:t>
      </w:r>
      <w:r w:rsidR="00896A20">
        <w:t xml:space="preserve"> da programmarsi entro il 31 agosto di ogni anno</w:t>
      </w:r>
      <w:r>
        <w:t>;</w:t>
      </w:r>
    </w:p>
    <w:p w:rsidR="00991577" w:rsidRDefault="00991577" w:rsidP="00991577">
      <w:pPr>
        <w:pStyle w:val="Corpodeltesto"/>
        <w:numPr>
          <w:ilvl w:val="0"/>
          <w:numId w:val="3"/>
        </w:numPr>
        <w:tabs>
          <w:tab w:val="left" w:pos="3441"/>
          <w:tab w:val="left" w:pos="5855"/>
        </w:tabs>
      </w:pPr>
      <w:r>
        <w:t xml:space="preserve">per lo svolgimento di </w:t>
      </w:r>
      <w:r w:rsidRPr="00CE30CE">
        <w:rPr>
          <w:b/>
        </w:rPr>
        <w:t>gare/manifestazioni</w:t>
      </w:r>
      <w:r>
        <w:t xml:space="preserve"> con ingresso spettatori a pagamento</w:t>
      </w:r>
    </w:p>
    <w:p w:rsidR="00991577" w:rsidRDefault="00991577" w:rsidP="00991577">
      <w:pPr>
        <w:pStyle w:val="Corpodeltesto"/>
        <w:numPr>
          <w:ilvl w:val="0"/>
          <w:numId w:val="3"/>
        </w:numPr>
        <w:tabs>
          <w:tab w:val="left" w:pos="3441"/>
          <w:tab w:val="left" w:pos="5855"/>
        </w:tabs>
      </w:pPr>
      <w:r>
        <w:t xml:space="preserve">per lo svolgimento di </w:t>
      </w:r>
      <w:r w:rsidRPr="00991577">
        <w:rPr>
          <w:b/>
        </w:rPr>
        <w:t>allenamenti occasionali</w:t>
      </w:r>
      <w:r>
        <w:t xml:space="preserve"> al di fuori della programmazione della stagione sportiva (c.d. concessione in uso straordinario)</w:t>
      </w:r>
    </w:p>
    <w:p w:rsidR="00991577" w:rsidRDefault="00991577" w:rsidP="00991577">
      <w:pPr>
        <w:pStyle w:val="Corpodeltesto"/>
        <w:tabs>
          <w:tab w:val="left" w:pos="3441"/>
          <w:tab w:val="left" w:pos="5855"/>
        </w:tabs>
      </w:pPr>
    </w:p>
    <w:p w:rsidR="00991577" w:rsidRPr="00B80560" w:rsidRDefault="00991577" w:rsidP="00B80560">
      <w:pPr>
        <w:ind w:right="36"/>
        <w:jc w:val="center"/>
        <w:rPr>
          <w:b/>
          <w:sz w:val="24"/>
        </w:rPr>
      </w:pPr>
    </w:p>
    <w:p w:rsidR="00CD7264" w:rsidRDefault="007317DA">
      <w:pPr>
        <w:pStyle w:val="Corpodeltesto"/>
        <w:ind w:left="118"/>
      </w:pPr>
      <w:r>
        <w:t>l’assegnazione</w:t>
      </w:r>
      <w:r w:rsidR="00991577">
        <w:t>/concessione</w:t>
      </w:r>
      <w:r>
        <w:t xml:space="preserve"> in uso di uno dei seguenti impianti sportivi:</w:t>
      </w:r>
    </w:p>
    <w:p w:rsidR="00CD7264" w:rsidRDefault="007317DA">
      <w:pPr>
        <w:pStyle w:val="Paragrafoelenco"/>
        <w:numPr>
          <w:ilvl w:val="0"/>
          <w:numId w:val="2"/>
        </w:numPr>
        <w:tabs>
          <w:tab w:val="left" w:pos="479"/>
        </w:tabs>
        <w:ind w:left="478" w:hanging="361"/>
        <w:jc w:val="left"/>
      </w:pPr>
      <w:r>
        <w:t>Palestra Via Aporti</w:t>
      </w:r>
    </w:p>
    <w:p w:rsidR="00CD7264" w:rsidRDefault="007317DA">
      <w:pPr>
        <w:pStyle w:val="Paragrafoelenco"/>
        <w:numPr>
          <w:ilvl w:val="0"/>
          <w:numId w:val="2"/>
        </w:numPr>
        <w:tabs>
          <w:tab w:val="left" w:pos="479"/>
        </w:tabs>
        <w:ind w:left="478" w:hanging="361"/>
        <w:jc w:val="left"/>
      </w:pPr>
      <w:r>
        <w:t>Palestra Via Mattei</w:t>
      </w:r>
    </w:p>
    <w:p w:rsidR="00A9708F" w:rsidRDefault="007317DA" w:rsidP="00A9708F">
      <w:pPr>
        <w:pStyle w:val="Paragrafoelenco"/>
        <w:numPr>
          <w:ilvl w:val="0"/>
          <w:numId w:val="2"/>
        </w:numPr>
        <w:tabs>
          <w:tab w:val="left" w:pos="533"/>
          <w:tab w:val="left" w:pos="535"/>
        </w:tabs>
        <w:ind w:left="534" w:hanging="417"/>
        <w:jc w:val="left"/>
      </w:pPr>
      <w:r>
        <w:t>Campo Sportivo</w:t>
      </w:r>
      <w:r w:rsidR="00A33218">
        <w:t xml:space="preserve"> – Stadio </w:t>
      </w:r>
      <w:proofErr w:type="spellStart"/>
      <w:r w:rsidR="00A33218">
        <w:t>Colladio</w:t>
      </w:r>
      <w:proofErr w:type="spellEnd"/>
    </w:p>
    <w:p w:rsidR="00991577" w:rsidRDefault="00991577" w:rsidP="00991577">
      <w:pPr>
        <w:tabs>
          <w:tab w:val="left" w:pos="533"/>
          <w:tab w:val="left" w:pos="535"/>
        </w:tabs>
      </w:pPr>
    </w:p>
    <w:p w:rsidR="00991577" w:rsidRDefault="00991577" w:rsidP="00991577">
      <w:pPr>
        <w:tabs>
          <w:tab w:val="left" w:pos="533"/>
          <w:tab w:val="left" w:pos="535"/>
        </w:tabs>
      </w:pPr>
      <w:r w:rsidRPr="00991577">
        <w:t xml:space="preserve">per </w:t>
      </w:r>
      <w:r>
        <w:t>i seguenti giorni e orari: (</w:t>
      </w:r>
      <w:r w:rsidRPr="00991577">
        <w:rPr>
          <w:i/>
        </w:rPr>
        <w:t>indicare gli orari e i giorni che si predilige ai fini della programmazione della stagione sportiva 2022-2023</w:t>
      </w:r>
      <w:r>
        <w:t xml:space="preserve">). </w:t>
      </w:r>
    </w:p>
    <w:p w:rsidR="00F07EAC" w:rsidRDefault="00F07EAC" w:rsidP="00991577">
      <w:pPr>
        <w:tabs>
          <w:tab w:val="left" w:pos="533"/>
          <w:tab w:val="left" w:pos="535"/>
        </w:tabs>
      </w:pPr>
    </w:p>
    <w:p w:rsidR="00F07EAC" w:rsidRPr="00F07EAC" w:rsidRDefault="00F07EAC" w:rsidP="00991577">
      <w:pPr>
        <w:tabs>
          <w:tab w:val="left" w:pos="533"/>
          <w:tab w:val="left" w:pos="535"/>
        </w:tabs>
        <w:rPr>
          <w:b/>
          <w:i/>
        </w:rPr>
      </w:pPr>
      <w:r w:rsidRPr="00F07EAC">
        <w:rPr>
          <w:b/>
          <w:i/>
        </w:rPr>
        <w:t>ogni lunedì dalle .............</w:t>
      </w:r>
      <w:r>
        <w:rPr>
          <w:b/>
          <w:i/>
        </w:rPr>
        <w:t xml:space="preserve"> alle..............</w:t>
      </w:r>
      <w:r>
        <w:rPr>
          <w:b/>
          <w:i/>
        </w:rPr>
        <w:tab/>
        <w:t xml:space="preserve">             </w:t>
      </w:r>
      <w:r w:rsidRPr="00F07EAC">
        <w:rPr>
          <w:b/>
          <w:i/>
        </w:rPr>
        <w:t>ogni mercoledì dalle........... alle................</w:t>
      </w:r>
    </w:p>
    <w:p w:rsidR="00F07EAC" w:rsidRPr="00F07EAC" w:rsidRDefault="00F07EAC" w:rsidP="00991577">
      <w:pPr>
        <w:tabs>
          <w:tab w:val="left" w:pos="533"/>
          <w:tab w:val="left" w:pos="535"/>
        </w:tabs>
        <w:rPr>
          <w:b/>
          <w:i/>
        </w:rPr>
      </w:pPr>
      <w:r w:rsidRPr="00F07EAC">
        <w:rPr>
          <w:b/>
          <w:i/>
        </w:rPr>
        <w:t xml:space="preserve">ogni martedì dalle............alle................  </w:t>
      </w:r>
      <w:r>
        <w:rPr>
          <w:b/>
          <w:i/>
        </w:rPr>
        <w:t xml:space="preserve">            </w:t>
      </w:r>
      <w:r w:rsidRPr="00F07EAC">
        <w:rPr>
          <w:b/>
          <w:i/>
        </w:rPr>
        <w:t>ogni giovedì dalle .............. alle................</w:t>
      </w:r>
    </w:p>
    <w:p w:rsidR="00F07EAC" w:rsidRPr="00F07EAC" w:rsidRDefault="00F07EAC" w:rsidP="00991577">
      <w:pPr>
        <w:tabs>
          <w:tab w:val="left" w:pos="533"/>
          <w:tab w:val="left" w:pos="535"/>
        </w:tabs>
        <w:rPr>
          <w:b/>
          <w:i/>
        </w:rPr>
      </w:pPr>
      <w:r w:rsidRPr="00F07EAC">
        <w:rPr>
          <w:b/>
          <w:i/>
        </w:rPr>
        <w:t>ogni venerdì dalle ........... alle................</w:t>
      </w:r>
      <w:r w:rsidRPr="00F07EAC">
        <w:rPr>
          <w:b/>
          <w:i/>
        </w:rPr>
        <w:tab/>
      </w:r>
      <w:r>
        <w:rPr>
          <w:b/>
          <w:i/>
        </w:rPr>
        <w:t xml:space="preserve">            </w:t>
      </w:r>
      <w:r w:rsidRPr="00F07EAC">
        <w:rPr>
          <w:b/>
          <w:i/>
        </w:rPr>
        <w:t>ogni sabato dalle ................ alle ...............</w:t>
      </w:r>
    </w:p>
    <w:p w:rsidR="00F07EAC" w:rsidRPr="00F07EAC" w:rsidRDefault="00F07EAC" w:rsidP="00991577">
      <w:pPr>
        <w:tabs>
          <w:tab w:val="left" w:pos="533"/>
          <w:tab w:val="left" w:pos="535"/>
        </w:tabs>
        <w:rPr>
          <w:b/>
          <w:i/>
        </w:rPr>
      </w:pPr>
      <w:r w:rsidRPr="00F07EAC">
        <w:rPr>
          <w:b/>
          <w:i/>
        </w:rPr>
        <w:t>ogni domenica dalle ......... alle .............</w:t>
      </w:r>
    </w:p>
    <w:p w:rsidR="00F07EAC" w:rsidRDefault="00F07EAC" w:rsidP="00991577">
      <w:pPr>
        <w:tabs>
          <w:tab w:val="left" w:pos="533"/>
          <w:tab w:val="left" w:pos="535"/>
        </w:tabs>
      </w:pPr>
    </w:p>
    <w:p w:rsidR="00F07EAC" w:rsidRDefault="00F07EAC" w:rsidP="00991577">
      <w:pPr>
        <w:tabs>
          <w:tab w:val="left" w:pos="533"/>
          <w:tab w:val="left" w:pos="535"/>
        </w:tabs>
      </w:pPr>
    </w:p>
    <w:p w:rsidR="00991577" w:rsidRPr="00991577" w:rsidRDefault="00991577" w:rsidP="00991577">
      <w:pPr>
        <w:tabs>
          <w:tab w:val="left" w:pos="533"/>
          <w:tab w:val="left" w:pos="535"/>
        </w:tabs>
        <w:rPr>
          <w:b/>
        </w:rPr>
      </w:pPr>
      <w:r>
        <w:t>(</w:t>
      </w:r>
      <w:r w:rsidRPr="00991577">
        <w:rPr>
          <w:b/>
        </w:rPr>
        <w:t xml:space="preserve">n.b. L’Amministrazione si riserva di accogliere le richieste tenendo conto </w:t>
      </w:r>
      <w:r>
        <w:rPr>
          <w:b/>
        </w:rPr>
        <w:t>delle disponibilità complessive e pertanto gli orari  richiesti potrebbero subire variazioni in fase di programmazione)</w:t>
      </w:r>
    </w:p>
    <w:p w:rsidR="00991577" w:rsidRDefault="00991577" w:rsidP="00991577">
      <w:pPr>
        <w:tabs>
          <w:tab w:val="left" w:pos="533"/>
          <w:tab w:val="left" w:pos="535"/>
        </w:tabs>
      </w:pPr>
    </w:p>
    <w:p w:rsidR="00A9708F" w:rsidRDefault="00A9708F" w:rsidP="00991577">
      <w:pPr>
        <w:pStyle w:val="Corpodeltesto"/>
        <w:tabs>
          <w:tab w:val="left" w:pos="3441"/>
          <w:tab w:val="left" w:pos="5855"/>
        </w:tabs>
        <w:ind w:left="118"/>
        <w:sectPr w:rsidR="00A9708F">
          <w:type w:val="continuous"/>
          <w:pgSz w:w="11910" w:h="16840"/>
          <w:pgMar w:top="780" w:right="1260" w:bottom="280" w:left="1300" w:header="720" w:footer="720" w:gutter="0"/>
          <w:cols w:space="720"/>
        </w:sectPr>
      </w:pPr>
    </w:p>
    <w:p w:rsidR="00A9708F" w:rsidRDefault="00A9708F" w:rsidP="00657632">
      <w:pPr>
        <w:pStyle w:val="Corpodeltesto"/>
        <w:tabs>
          <w:tab w:val="left" w:pos="3441"/>
          <w:tab w:val="left" w:pos="5855"/>
        </w:tabs>
        <w:ind w:left="118"/>
      </w:pPr>
    </w:p>
    <w:p w:rsidR="00A9708F" w:rsidRDefault="00A9708F" w:rsidP="00A9708F">
      <w:pPr>
        <w:pStyle w:val="Heading1"/>
        <w:tabs>
          <w:tab w:val="left" w:pos="3669"/>
          <w:tab w:val="center" w:pos="4656"/>
        </w:tabs>
        <w:ind w:right="37"/>
      </w:pPr>
      <w:r>
        <w:t>DICHIARA</w:t>
      </w:r>
    </w:p>
    <w:p w:rsidR="00A9708F" w:rsidRPr="00A9708F" w:rsidRDefault="00A9708F" w:rsidP="00A9708F">
      <w:pPr>
        <w:pStyle w:val="Heading1"/>
        <w:tabs>
          <w:tab w:val="left" w:pos="3669"/>
          <w:tab w:val="center" w:pos="4656"/>
        </w:tabs>
        <w:ind w:right="37"/>
      </w:pPr>
    </w:p>
    <w:p w:rsidR="00A9708F" w:rsidRDefault="00A9708F" w:rsidP="00A9708F">
      <w:pPr>
        <w:pStyle w:val="Paragrafoelenco"/>
        <w:numPr>
          <w:ilvl w:val="0"/>
          <w:numId w:val="1"/>
        </w:numPr>
        <w:tabs>
          <w:tab w:val="left" w:pos="479"/>
        </w:tabs>
        <w:ind w:right="158" w:hanging="358"/>
      </w:pPr>
      <w:r>
        <w:t>Che tutti gli atleti che utilizzeranno l’impianto saranno regolarmente coperti da polizza assicurativa in conformità a quanto stabilito dalla Federazione/Ente di Promozione Sportiva di appartenenza;</w:t>
      </w:r>
    </w:p>
    <w:p w:rsidR="00A9708F" w:rsidRDefault="00A9708F" w:rsidP="00A9708F">
      <w:pPr>
        <w:pStyle w:val="Corpodeltesto"/>
        <w:spacing w:before="10"/>
        <w:rPr>
          <w:sz w:val="21"/>
        </w:rPr>
      </w:pPr>
    </w:p>
    <w:p w:rsidR="00A9708F" w:rsidRDefault="00A9708F" w:rsidP="00A9708F">
      <w:pPr>
        <w:pStyle w:val="Paragrafoelenco"/>
        <w:numPr>
          <w:ilvl w:val="0"/>
          <w:numId w:val="1"/>
        </w:numPr>
        <w:tabs>
          <w:tab w:val="left" w:pos="478"/>
          <w:tab w:val="left" w:pos="479"/>
        </w:tabs>
        <w:ind w:left="478" w:hanging="361"/>
        <w:jc w:val="left"/>
      </w:pPr>
      <w:r>
        <w:t>Che sarà garantita l’assistenza sanitaria per l’intera durata delle partite di</w:t>
      </w:r>
      <w:r>
        <w:rPr>
          <w:spacing w:val="-24"/>
        </w:rPr>
        <w:t xml:space="preserve"> </w:t>
      </w:r>
      <w:r>
        <w:t>campionato/torneo;</w:t>
      </w:r>
    </w:p>
    <w:p w:rsidR="00A9708F" w:rsidRDefault="00A9708F" w:rsidP="00A9708F">
      <w:pPr>
        <w:pStyle w:val="Paragrafoelenco"/>
        <w:tabs>
          <w:tab w:val="left" w:pos="478"/>
          <w:tab w:val="left" w:pos="479"/>
        </w:tabs>
        <w:ind w:firstLine="0"/>
        <w:jc w:val="left"/>
      </w:pPr>
    </w:p>
    <w:p w:rsidR="00A9708F" w:rsidRDefault="00A9708F" w:rsidP="00A9708F">
      <w:pPr>
        <w:pStyle w:val="Paragrafoelenco"/>
        <w:numPr>
          <w:ilvl w:val="0"/>
          <w:numId w:val="1"/>
        </w:numPr>
        <w:tabs>
          <w:tab w:val="left" w:pos="478"/>
          <w:tab w:val="left" w:pos="479"/>
        </w:tabs>
        <w:ind w:left="478" w:hanging="361"/>
        <w:jc w:val="left"/>
      </w:pPr>
      <w:r>
        <w:t>Di assumere la responsabilità in merito alla vigilanza e la custodia di persone e cose presenti all’interno dell’impianto</w:t>
      </w:r>
    </w:p>
    <w:p w:rsidR="00A9708F" w:rsidRDefault="00A9708F" w:rsidP="00A9708F">
      <w:pPr>
        <w:pStyle w:val="Corpodeltesto"/>
        <w:spacing w:before="1"/>
      </w:pPr>
    </w:p>
    <w:p w:rsidR="00A9708F" w:rsidRDefault="00A9708F" w:rsidP="00A9708F">
      <w:pPr>
        <w:pStyle w:val="Paragrafoelenco"/>
        <w:numPr>
          <w:ilvl w:val="0"/>
          <w:numId w:val="1"/>
        </w:numPr>
        <w:tabs>
          <w:tab w:val="left" w:pos="479"/>
        </w:tabs>
        <w:ind w:right="153" w:hanging="358"/>
      </w:pPr>
      <w:r>
        <w:t>Che l’Associazione provvederà ai servizi d’ordine e a designare un addetto incaricato della gestione</w:t>
      </w:r>
      <w:r>
        <w:rPr>
          <w:spacing w:val="-3"/>
        </w:rPr>
        <w:t xml:space="preserve"> </w:t>
      </w:r>
      <w:r>
        <w:t>dell’emergenza;</w:t>
      </w:r>
    </w:p>
    <w:p w:rsidR="00A9708F" w:rsidRDefault="00A9708F" w:rsidP="00A9708F">
      <w:pPr>
        <w:pStyle w:val="Corpodeltesto"/>
        <w:spacing w:before="11"/>
        <w:rPr>
          <w:sz w:val="21"/>
        </w:rPr>
      </w:pPr>
    </w:p>
    <w:p w:rsidR="00A9708F" w:rsidRPr="00D83E6F" w:rsidRDefault="00A9708F" w:rsidP="00A9708F">
      <w:pPr>
        <w:pStyle w:val="Paragrafoelenco"/>
        <w:numPr>
          <w:ilvl w:val="0"/>
          <w:numId w:val="1"/>
        </w:numPr>
        <w:tabs>
          <w:tab w:val="left" w:pos="479"/>
        </w:tabs>
        <w:ind w:right="161" w:hanging="358"/>
        <w:rPr>
          <w:sz w:val="24"/>
        </w:rPr>
      </w:pPr>
      <w:r w:rsidRPr="006847B1">
        <w:rPr>
          <w:b/>
        </w:rPr>
        <w:t>Che assolverà il pagamento dell’utilizzo dell’impianto sportivo</w:t>
      </w:r>
      <w:r>
        <w:t xml:space="preserve"> nei 10 giorni successivi alla notifica del provvedimento concessorio. </w:t>
      </w:r>
    </w:p>
    <w:p w:rsidR="00A9708F" w:rsidRDefault="00A9708F" w:rsidP="00A9708F">
      <w:pPr>
        <w:pStyle w:val="Corpodeltesto"/>
        <w:rPr>
          <w:sz w:val="24"/>
        </w:rPr>
      </w:pPr>
    </w:p>
    <w:p w:rsidR="00A9708F" w:rsidRDefault="00F04413" w:rsidP="00A9708F">
      <w:pPr>
        <w:pStyle w:val="Heading2"/>
        <w:spacing w:before="213"/>
        <w:ind w:left="476"/>
        <w:jc w:val="both"/>
      </w:pPr>
      <w:r>
        <w:pict>
          <v:line id="_x0000_s1054" style="position:absolute;left:0;text-align:left;z-index:251669504;mso-position-horizontal-relative:page" from="88.8pt,22.65pt" to="143.65pt,22.65pt" strokeweight="1.08pt">
            <w10:wrap anchorx="page"/>
          </v:line>
        </w:pict>
      </w:r>
      <w:r w:rsidR="00A9708F">
        <w:t>Si allegano:</w:t>
      </w:r>
    </w:p>
    <w:p w:rsidR="00A9708F" w:rsidRDefault="00A9708F" w:rsidP="00A9708F">
      <w:pPr>
        <w:pStyle w:val="Paragrafoelenco"/>
        <w:numPr>
          <w:ilvl w:val="0"/>
          <w:numId w:val="1"/>
        </w:numPr>
        <w:tabs>
          <w:tab w:val="left" w:pos="479"/>
        </w:tabs>
        <w:spacing w:before="122"/>
        <w:ind w:right="159" w:hanging="358"/>
      </w:pPr>
      <w:r>
        <w:t>Dichiarazione della Federazione/Ente di Promozione Sportiva di appartenenza attestante l’affiliazione per l’anno in corso e l’iscrizione al campionato/torneo per il quale è richiesta l’autorizzazione</w:t>
      </w:r>
      <w:r>
        <w:rPr>
          <w:spacing w:val="-1"/>
        </w:rPr>
        <w:t xml:space="preserve"> </w:t>
      </w:r>
      <w:r>
        <w:t>amministrativa;</w:t>
      </w:r>
    </w:p>
    <w:p w:rsidR="00A9708F" w:rsidRDefault="00A9708F" w:rsidP="00A9708F">
      <w:pPr>
        <w:pStyle w:val="Paragrafoelenco"/>
        <w:numPr>
          <w:ilvl w:val="0"/>
          <w:numId w:val="1"/>
        </w:numPr>
        <w:tabs>
          <w:tab w:val="left" w:pos="479"/>
        </w:tabs>
        <w:spacing w:before="122"/>
        <w:ind w:right="159" w:hanging="358"/>
      </w:pPr>
      <w:r w:rsidRPr="00E91D27">
        <w:rPr>
          <w:b/>
        </w:rPr>
        <w:t>Carta d’identità del Legale Rappresentante</w:t>
      </w:r>
      <w:r>
        <w:t>;</w:t>
      </w:r>
    </w:p>
    <w:p w:rsidR="00A9708F" w:rsidRDefault="00A9708F" w:rsidP="00A9708F">
      <w:pPr>
        <w:pStyle w:val="Corpodeltesto"/>
        <w:spacing w:before="9"/>
        <w:rPr>
          <w:sz w:val="21"/>
        </w:rPr>
      </w:pPr>
    </w:p>
    <w:p w:rsidR="00A9708F" w:rsidRDefault="00A9708F" w:rsidP="00A9708F">
      <w:pPr>
        <w:pStyle w:val="Paragrafoelenco"/>
        <w:numPr>
          <w:ilvl w:val="0"/>
          <w:numId w:val="2"/>
        </w:numPr>
        <w:tabs>
          <w:tab w:val="left" w:pos="479"/>
        </w:tabs>
        <w:ind w:left="478" w:right="158"/>
      </w:pPr>
      <w:r>
        <w:t>Atto costitutivo e statuto dell’Associazione aggiornato al D.Lgs. 460/1997 e alla normativa vigente, redatto nella forma dell’atto pubblico o della scrittura privata autenticata o registrata, ovvero:</w:t>
      </w:r>
    </w:p>
    <w:p w:rsidR="00A9708F" w:rsidRPr="00471FF0" w:rsidRDefault="00A9708F" w:rsidP="00A9708F">
      <w:pPr>
        <w:pStyle w:val="Paragrafoelenco"/>
        <w:numPr>
          <w:ilvl w:val="0"/>
          <w:numId w:val="2"/>
        </w:numPr>
        <w:tabs>
          <w:tab w:val="left" w:pos="479"/>
        </w:tabs>
        <w:ind w:left="478" w:right="154"/>
      </w:pPr>
      <w:r>
        <w:t>Si dichiara che l’atto costitutivo aggiornato ai sensi dell’art. 90 della legge 27.12.2002 n. 289 si trova già agli atti del settore sport e che non ha subito</w:t>
      </w:r>
      <w:r>
        <w:rPr>
          <w:spacing w:val="-17"/>
        </w:rPr>
        <w:t xml:space="preserve"> </w:t>
      </w:r>
      <w:r>
        <w:t>modificazioni;</w:t>
      </w:r>
    </w:p>
    <w:p w:rsidR="00A9708F" w:rsidRDefault="00A9708F" w:rsidP="00A9708F">
      <w:pPr>
        <w:pStyle w:val="Corpodeltesto"/>
        <w:spacing w:before="7"/>
        <w:rPr>
          <w:sz w:val="19"/>
        </w:rPr>
      </w:pPr>
    </w:p>
    <w:p w:rsidR="00A9708F" w:rsidRDefault="00A9708F" w:rsidP="00A9708F">
      <w:pPr>
        <w:pStyle w:val="Paragrafoelenco"/>
        <w:numPr>
          <w:ilvl w:val="0"/>
          <w:numId w:val="1"/>
        </w:numPr>
        <w:tabs>
          <w:tab w:val="left" w:pos="478"/>
          <w:tab w:val="left" w:pos="479"/>
        </w:tabs>
        <w:ind w:left="478" w:hanging="361"/>
        <w:jc w:val="left"/>
      </w:pPr>
      <w:r>
        <w:t>Formale dichiarazione di impegno.</w:t>
      </w:r>
    </w:p>
    <w:p w:rsidR="00A9708F" w:rsidRDefault="00A9708F" w:rsidP="00A9708F">
      <w:pPr>
        <w:pStyle w:val="Corpodeltesto"/>
        <w:rPr>
          <w:sz w:val="24"/>
        </w:rPr>
      </w:pPr>
    </w:p>
    <w:p w:rsidR="00A9708F" w:rsidRDefault="00A9708F" w:rsidP="00A9708F">
      <w:pPr>
        <w:pStyle w:val="Corpodeltesto"/>
        <w:spacing w:before="5"/>
        <w:rPr>
          <w:sz w:val="20"/>
        </w:rPr>
      </w:pPr>
    </w:p>
    <w:p w:rsidR="00A9708F" w:rsidRDefault="00A9708F" w:rsidP="00A9708F">
      <w:pPr>
        <w:pStyle w:val="Heading2"/>
      </w:pPr>
      <w:r>
        <w:t>____________, li</w:t>
      </w:r>
    </w:p>
    <w:p w:rsidR="00A9708F" w:rsidRPr="00A9708F" w:rsidRDefault="00F04413" w:rsidP="00A9708F">
      <w:pPr>
        <w:pStyle w:val="Corpodeltesto"/>
        <w:ind w:left="1591"/>
        <w:rPr>
          <w:sz w:val="2"/>
        </w:rPr>
      </w:pPr>
      <w:r>
        <w:rPr>
          <w:sz w:val="2"/>
        </w:rPr>
      </w:r>
      <w:r>
        <w:rPr>
          <w:sz w:val="2"/>
        </w:rPr>
        <w:pict>
          <v:group id="_x0000_s1051" style="width:71.55pt;height:.7pt;mso-position-horizontal-relative:char;mso-position-vertical-relative:line" coordsize="1431,14">
            <v:line id="_x0000_s1052" style="position:absolute" from="0,7" to="1430,7" strokeweight=".24536mm"/>
            <w10:wrap type="none"/>
            <w10:anchorlock/>
          </v:group>
        </w:pict>
      </w:r>
    </w:p>
    <w:p w:rsidR="00A9708F" w:rsidRDefault="00A9708F" w:rsidP="00A9708F">
      <w:pPr>
        <w:pStyle w:val="Corpodeltesto"/>
        <w:spacing w:before="4"/>
        <w:rPr>
          <w:b/>
          <w:sz w:val="20"/>
        </w:rPr>
      </w:pPr>
    </w:p>
    <w:p w:rsidR="00A9708F" w:rsidRDefault="00A9708F" w:rsidP="00A9708F">
      <w:pPr>
        <w:spacing w:before="1"/>
        <w:ind w:left="4367"/>
        <w:rPr>
          <w:b/>
        </w:rPr>
      </w:pPr>
      <w:r>
        <w:rPr>
          <w:b/>
        </w:rPr>
        <w:t>IL PRESIDENTE/LEGALE RAPPRESENTANTE</w:t>
      </w:r>
    </w:p>
    <w:p w:rsidR="00A9708F" w:rsidRDefault="00A9708F" w:rsidP="00A9708F">
      <w:pPr>
        <w:pStyle w:val="Corpodeltesto"/>
        <w:rPr>
          <w:b/>
          <w:sz w:val="20"/>
        </w:rPr>
      </w:pPr>
    </w:p>
    <w:p w:rsidR="00A9708F" w:rsidRDefault="00F04413" w:rsidP="00A9708F">
      <w:pPr>
        <w:pStyle w:val="Corpodeltesto"/>
        <w:spacing w:before="2"/>
        <w:rPr>
          <w:b/>
          <w:sz w:val="19"/>
        </w:rPr>
      </w:pPr>
      <w:r w:rsidRPr="00F04413">
        <w:pict>
          <v:line id="_x0000_s1053" style="position:absolute;z-index:-251648000;mso-wrap-distance-left:0;mso-wrap-distance-right:0;mso-position-horizontal-relative:page" from="292.15pt,13.35pt" to="517.5pt,13.35pt" strokeweight=".24536mm">
            <w10:wrap type="topAndBottom" anchorx="page"/>
          </v:line>
        </w:pict>
      </w:r>
    </w:p>
    <w:p w:rsidR="00A9708F" w:rsidRDefault="00A9708F" w:rsidP="00A9708F">
      <w:pPr>
        <w:rPr>
          <w:sz w:val="19"/>
        </w:rPr>
      </w:pPr>
    </w:p>
    <w:p w:rsidR="00A9708F" w:rsidRDefault="00A9708F" w:rsidP="00A9708F">
      <w:pPr>
        <w:rPr>
          <w:sz w:val="19"/>
        </w:rPr>
      </w:pPr>
    </w:p>
    <w:p w:rsidR="00A9708F" w:rsidRDefault="00A9708F" w:rsidP="00A9708F">
      <w:pPr>
        <w:pStyle w:val="Nessunaspaziatura"/>
        <w:rPr>
          <w:sz w:val="16"/>
          <w:szCs w:val="16"/>
        </w:rPr>
      </w:pPr>
      <w:r>
        <w:rPr>
          <w:sz w:val="16"/>
          <w:szCs w:val="16"/>
        </w:rPr>
        <w:t>INFORMATIVA PRIVACY (Reg.UE 2016/679 e D.Lgs.196/2003, così come modificato ed integrato dal D.Lgs.101/2018)</w:t>
      </w:r>
    </w:p>
    <w:p w:rsidR="00A9708F" w:rsidRDefault="00A9708F" w:rsidP="00A9708F">
      <w:pPr>
        <w:pStyle w:val="Nessunaspaziatura"/>
        <w:jc w:val="both"/>
        <w:rPr>
          <w:sz w:val="16"/>
          <w:szCs w:val="16"/>
        </w:rPr>
      </w:pPr>
      <w:r>
        <w:rPr>
          <w:sz w:val="16"/>
          <w:szCs w:val="16"/>
        </w:rPr>
        <w:t xml:space="preserve">Tutti i dati personali sono trattati in conformità alle vigenti informative in materia di privacy, per il perseguimento delle finalità istituzionali del Comune, per la corretta gestione dei rapporti con l’interessato e connessi obblighi di legge. I dati possono essere trattati da soggetti autorizzati ed istruiti o da soggetti pubblici e privati che per legge o regolamento sono tenuti o possono conoscerli. I dati  saranno conservati per tempi compatibili con la finalità della raccolta e connessi obblighi di legge. Gli interessati possono esercitare tutti i diritti di cui agli art.15-21 del Reg.UE 2016/679, contattando il Titolare o il DPO: Informativa completa e riferimenti disponibili su </w:t>
      </w:r>
      <w:r>
        <w:rPr>
          <w:rStyle w:val="Collegamentoipertestuale"/>
          <w:sz w:val="16"/>
          <w:szCs w:val="16"/>
        </w:rPr>
        <w:t>https://comune.sanmartinoinstrada.lo.it/</w:t>
      </w:r>
    </w:p>
    <w:p w:rsidR="00A9708F" w:rsidRDefault="00A9708F" w:rsidP="00657632">
      <w:pPr>
        <w:pStyle w:val="Corpodeltesto"/>
        <w:tabs>
          <w:tab w:val="left" w:pos="3441"/>
          <w:tab w:val="left" w:pos="5855"/>
        </w:tabs>
        <w:ind w:left="118"/>
        <w:sectPr w:rsidR="00A9708F">
          <w:type w:val="continuous"/>
          <w:pgSz w:w="11910" w:h="16840"/>
          <w:pgMar w:top="780" w:right="1260" w:bottom="280" w:left="1300" w:header="720" w:footer="720" w:gutter="0"/>
          <w:cols w:space="720"/>
        </w:sectPr>
      </w:pPr>
    </w:p>
    <w:p w:rsidR="00B36FC4" w:rsidRDefault="00B36FC4">
      <w:pPr>
        <w:rPr>
          <w:sz w:val="19"/>
        </w:rPr>
      </w:pPr>
    </w:p>
    <w:p w:rsidR="00B36FC4" w:rsidRDefault="00B36FC4">
      <w:pPr>
        <w:rPr>
          <w:sz w:val="19"/>
        </w:rPr>
      </w:pPr>
    </w:p>
    <w:p w:rsidR="00A9708F" w:rsidRDefault="00A9708F" w:rsidP="00A9708F">
      <w:pPr>
        <w:spacing w:before="67"/>
        <w:ind w:right="41"/>
        <w:jc w:val="center"/>
        <w:rPr>
          <w:b/>
          <w:sz w:val="24"/>
          <w:u w:val="thick"/>
        </w:rPr>
      </w:pPr>
      <w:r>
        <w:rPr>
          <w:b/>
          <w:sz w:val="24"/>
          <w:u w:val="thick"/>
        </w:rPr>
        <w:t>FORMALE DICHIARAZIONE DI IMPEGNO</w:t>
      </w:r>
    </w:p>
    <w:p w:rsidR="00A9708F" w:rsidRPr="005D578C" w:rsidRDefault="00A9708F" w:rsidP="00A9708F">
      <w:pPr>
        <w:spacing w:before="67"/>
        <w:ind w:right="41"/>
        <w:jc w:val="center"/>
        <w:rPr>
          <w:b/>
          <w:sz w:val="24"/>
        </w:rPr>
      </w:pPr>
    </w:p>
    <w:p w:rsidR="00A9708F" w:rsidRDefault="00A9708F" w:rsidP="00A9708F">
      <w:pPr>
        <w:pStyle w:val="Corpodeltesto"/>
        <w:tabs>
          <w:tab w:val="left" w:pos="1680"/>
          <w:tab w:val="left" w:pos="6426"/>
          <w:tab w:val="left" w:pos="9241"/>
        </w:tabs>
        <w:spacing w:line="477" w:lineRule="auto"/>
        <w:ind w:left="118" w:right="103" w:firstLine="707"/>
      </w:pPr>
      <w:r>
        <w:t>Il</w:t>
      </w:r>
      <w:r>
        <w:rPr>
          <w:spacing w:val="18"/>
        </w:rPr>
        <w:t xml:space="preserve"> </w:t>
      </w:r>
      <w:r>
        <w:t>sottoscritto</w:t>
      </w:r>
      <w:r>
        <w:rPr>
          <w:u w:val="single"/>
        </w:rPr>
        <w:t xml:space="preserve"> </w:t>
      </w:r>
      <w:r>
        <w:rPr>
          <w:u w:val="single"/>
        </w:rPr>
        <w:tab/>
      </w:r>
      <w:r>
        <w:t>in qualità di Presidente/Legale Rappresentante</w:t>
      </w:r>
      <w:r>
        <w:tab/>
        <w:t xml:space="preserve">dell’Associazione </w:t>
      </w:r>
      <w:r>
        <w:rPr>
          <w:spacing w:val="-4"/>
        </w:rPr>
        <w:t xml:space="preserve"> </w:t>
      </w:r>
      <w:r>
        <w:rPr>
          <w:u w:val="single"/>
        </w:rPr>
        <w:t xml:space="preserve"> </w:t>
      </w:r>
      <w:r>
        <w:rPr>
          <w:u w:val="single"/>
        </w:rPr>
        <w:tab/>
      </w:r>
      <w:r>
        <w:rPr>
          <w:u w:val="single"/>
        </w:rPr>
        <w:tab/>
      </w:r>
    </w:p>
    <w:p w:rsidR="004369B1" w:rsidRDefault="00A9708F" w:rsidP="00A9708F">
      <w:pPr>
        <w:pStyle w:val="Corpodeltesto"/>
        <w:ind w:left="118"/>
        <w:jc w:val="both"/>
      </w:pPr>
      <w:r>
        <w:t>si impegna, sotto la propria responsabilità, nell’ipotesi di accoglimento della richiesta:</w:t>
      </w:r>
    </w:p>
    <w:p w:rsidR="00A9708F" w:rsidRDefault="00A9708F" w:rsidP="00A9708F">
      <w:pPr>
        <w:pStyle w:val="Corpodeltesto"/>
      </w:pPr>
    </w:p>
    <w:p w:rsidR="00A9708F" w:rsidRDefault="00A9708F" w:rsidP="00A9708F">
      <w:pPr>
        <w:pStyle w:val="Paragrafoelenco"/>
        <w:numPr>
          <w:ilvl w:val="0"/>
          <w:numId w:val="1"/>
        </w:numPr>
        <w:tabs>
          <w:tab w:val="left" w:pos="479"/>
        </w:tabs>
        <w:ind w:left="459" w:right="158" w:hanging="341"/>
        <w:rPr>
          <w:sz w:val="20"/>
        </w:rPr>
      </w:pPr>
      <w:r w:rsidRPr="00E91D27">
        <w:rPr>
          <w:sz w:val="20"/>
        </w:rPr>
        <w:t>ad usare l’impianto comunale, le attrezzature ed i servizi ivi esistenti con la massima cura e diligenza, in modo da restituirli, al termine dell’attività giornaliera, nello stato di perfetta efficienza;</w:t>
      </w:r>
    </w:p>
    <w:p w:rsidR="004369B1" w:rsidRPr="00E91D27" w:rsidRDefault="004369B1" w:rsidP="00A9708F">
      <w:pPr>
        <w:pStyle w:val="Paragrafoelenco"/>
        <w:numPr>
          <w:ilvl w:val="0"/>
          <w:numId w:val="1"/>
        </w:numPr>
        <w:tabs>
          <w:tab w:val="left" w:pos="479"/>
        </w:tabs>
        <w:ind w:left="459" w:right="158" w:hanging="341"/>
        <w:rPr>
          <w:sz w:val="20"/>
        </w:rPr>
      </w:pPr>
      <w:r>
        <w:rPr>
          <w:sz w:val="20"/>
        </w:rPr>
        <w:t>a pagare la dovuta tariffa determinata annualmente dalla Giunta Comunale, il cui prospetto si allega in calce alla presente;</w:t>
      </w:r>
    </w:p>
    <w:p w:rsidR="00A9708F" w:rsidRPr="00E91D27" w:rsidRDefault="00A9708F" w:rsidP="00A9708F">
      <w:pPr>
        <w:pStyle w:val="Paragrafoelenco"/>
        <w:numPr>
          <w:ilvl w:val="0"/>
          <w:numId w:val="1"/>
        </w:numPr>
        <w:tabs>
          <w:tab w:val="left" w:pos="535"/>
        </w:tabs>
        <w:ind w:left="459" w:right="155" w:hanging="341"/>
        <w:rPr>
          <w:sz w:val="20"/>
        </w:rPr>
      </w:pPr>
      <w:r w:rsidRPr="00E91D27">
        <w:rPr>
          <w:sz w:val="20"/>
        </w:rPr>
        <w:tab/>
        <w:t>ad assumere la piena responsabilità di tutti i danni che possano eventualmente essere arrecati, anche da parte di terzi, alla struttura, ai beni e alle apparecchiature installate, obbligandosi a ripristinare quanto sia stato danneggiato con assoluta urgenza</w:t>
      </w:r>
      <w:r w:rsidRPr="00E91D27">
        <w:rPr>
          <w:spacing w:val="-9"/>
          <w:sz w:val="20"/>
        </w:rPr>
        <w:t xml:space="preserve"> </w:t>
      </w:r>
      <w:r w:rsidRPr="00E91D27">
        <w:rPr>
          <w:sz w:val="20"/>
        </w:rPr>
        <w:t>;</w:t>
      </w:r>
    </w:p>
    <w:p w:rsidR="00A9708F" w:rsidRPr="00E91D27" w:rsidRDefault="00A9708F" w:rsidP="00A9708F">
      <w:pPr>
        <w:pStyle w:val="Paragrafoelenco"/>
        <w:numPr>
          <w:ilvl w:val="0"/>
          <w:numId w:val="1"/>
        </w:numPr>
        <w:tabs>
          <w:tab w:val="left" w:pos="479"/>
        </w:tabs>
        <w:ind w:left="459" w:right="154" w:hanging="341"/>
        <w:rPr>
          <w:sz w:val="20"/>
        </w:rPr>
      </w:pPr>
      <w:r w:rsidRPr="00E91D27">
        <w:rPr>
          <w:sz w:val="20"/>
        </w:rPr>
        <w:t>a segnalare tempestivamente all’Ufficio Sport, afferente ai Servizi al Cittadino, ogni danno alle strutture ed agli attrezzi assegnati, al fine di determinare eventuali responsabilità nonché ogni e qualsiasi impedimento o inconveniente che possa causare pericolo. In caso di mancata segnalazione, è ritenuto responsabile, in via esclusiva, l’ultimo richiedente che ha utilizzato la</w:t>
      </w:r>
      <w:r w:rsidRPr="00E91D27">
        <w:rPr>
          <w:spacing w:val="-6"/>
          <w:sz w:val="20"/>
        </w:rPr>
        <w:t xml:space="preserve"> </w:t>
      </w:r>
      <w:r w:rsidRPr="00E91D27">
        <w:rPr>
          <w:sz w:val="20"/>
        </w:rPr>
        <w:t>struttura;</w:t>
      </w:r>
    </w:p>
    <w:p w:rsidR="00A9708F" w:rsidRPr="00E91D27" w:rsidRDefault="00A9708F" w:rsidP="00A9708F">
      <w:pPr>
        <w:pStyle w:val="Paragrafoelenco"/>
        <w:numPr>
          <w:ilvl w:val="0"/>
          <w:numId w:val="1"/>
        </w:numPr>
        <w:tabs>
          <w:tab w:val="left" w:pos="479"/>
        </w:tabs>
        <w:ind w:left="459" w:right="155" w:hanging="341"/>
        <w:rPr>
          <w:sz w:val="20"/>
        </w:rPr>
      </w:pPr>
      <w:r w:rsidRPr="00E91D27">
        <w:rPr>
          <w:sz w:val="20"/>
        </w:rPr>
        <w:t>a sollevare il Comune di San Martino in Strada, quale proprietario dell’impianto, da  qualsiasi responsabilità civile e penale per qualsiasi fatto avvenuto negli impianti durante le ore di concessione, come pure da responsabilità per qualsiasi incidente, infortunio o danno a se stesso, a terzi o a spettatori, in dipendenza dell’uso degli impianti nel periodo</w:t>
      </w:r>
      <w:r w:rsidRPr="00E91D27">
        <w:rPr>
          <w:spacing w:val="-7"/>
          <w:sz w:val="20"/>
        </w:rPr>
        <w:t xml:space="preserve"> </w:t>
      </w:r>
      <w:r w:rsidRPr="00E91D27">
        <w:rPr>
          <w:sz w:val="20"/>
        </w:rPr>
        <w:t>concesso;</w:t>
      </w:r>
    </w:p>
    <w:p w:rsidR="00A9708F" w:rsidRPr="00E91D27" w:rsidRDefault="00A9708F" w:rsidP="00A9708F">
      <w:pPr>
        <w:pStyle w:val="Paragrafoelenco"/>
        <w:numPr>
          <w:ilvl w:val="0"/>
          <w:numId w:val="1"/>
        </w:numPr>
        <w:tabs>
          <w:tab w:val="left" w:pos="535"/>
        </w:tabs>
        <w:ind w:left="459" w:right="158" w:hanging="341"/>
        <w:rPr>
          <w:sz w:val="20"/>
        </w:rPr>
      </w:pPr>
      <w:r w:rsidRPr="00E91D27">
        <w:rPr>
          <w:sz w:val="20"/>
        </w:rPr>
        <w:t>ad assicurare di essere a conoscenza che il personale addetto alla custodia dell’impianto ha facoltà di allontanare chiunque non osservi le norme di accesso all’impianto o tenga un comportamento ritenuto pregiudizievole al buon funzionamento dell’impianto e dell’attività che vi si</w:t>
      </w:r>
      <w:r w:rsidRPr="00E91D27">
        <w:rPr>
          <w:spacing w:val="-18"/>
          <w:sz w:val="20"/>
        </w:rPr>
        <w:t xml:space="preserve"> </w:t>
      </w:r>
      <w:r w:rsidRPr="00E91D27">
        <w:rPr>
          <w:sz w:val="20"/>
        </w:rPr>
        <w:t>svolge;</w:t>
      </w:r>
    </w:p>
    <w:p w:rsidR="00A9708F" w:rsidRPr="00E91D27" w:rsidRDefault="00A9708F" w:rsidP="00A9708F">
      <w:pPr>
        <w:pStyle w:val="Paragrafoelenco"/>
        <w:numPr>
          <w:ilvl w:val="0"/>
          <w:numId w:val="1"/>
        </w:numPr>
        <w:tabs>
          <w:tab w:val="left" w:pos="479"/>
        </w:tabs>
        <w:ind w:left="459" w:right="153" w:hanging="341"/>
        <w:rPr>
          <w:sz w:val="20"/>
        </w:rPr>
      </w:pPr>
      <w:r w:rsidRPr="00E91D27">
        <w:rPr>
          <w:sz w:val="20"/>
        </w:rPr>
        <w:t>a sottoporre i propri atleti a specifica visita medica al fine di accertare l'idoneità fisico-sanitaria degli stessi ad esercitare l'attività delle singole discipline</w:t>
      </w:r>
      <w:r w:rsidRPr="00E91D27">
        <w:rPr>
          <w:spacing w:val="-4"/>
          <w:sz w:val="20"/>
        </w:rPr>
        <w:t xml:space="preserve"> </w:t>
      </w:r>
      <w:r w:rsidRPr="00E91D27">
        <w:rPr>
          <w:sz w:val="20"/>
        </w:rPr>
        <w:t>sportive;</w:t>
      </w:r>
    </w:p>
    <w:p w:rsidR="00A9708F" w:rsidRPr="00E91D27" w:rsidRDefault="00A9708F" w:rsidP="00A9708F">
      <w:pPr>
        <w:pStyle w:val="Paragrafoelenco"/>
        <w:numPr>
          <w:ilvl w:val="0"/>
          <w:numId w:val="1"/>
        </w:numPr>
        <w:tabs>
          <w:tab w:val="left" w:pos="479"/>
        </w:tabs>
        <w:ind w:left="459" w:right="159" w:hanging="341"/>
        <w:rPr>
          <w:sz w:val="20"/>
        </w:rPr>
      </w:pPr>
      <w:r w:rsidRPr="00E91D27">
        <w:rPr>
          <w:sz w:val="20"/>
        </w:rPr>
        <w:t>ad assicurare la presenza, durante l'esercizio della pratica sportiva o di qualsiasi altra attività anche extra sportiva, di un dirigente responsabile, munito di idoneo documento attestante la sua appartenenza all'Associazione</w:t>
      </w:r>
      <w:r w:rsidRPr="00E91D27">
        <w:rPr>
          <w:spacing w:val="-1"/>
          <w:sz w:val="20"/>
        </w:rPr>
        <w:t xml:space="preserve"> </w:t>
      </w:r>
      <w:r w:rsidRPr="00E91D27">
        <w:rPr>
          <w:sz w:val="20"/>
        </w:rPr>
        <w:t>richiedente;</w:t>
      </w:r>
    </w:p>
    <w:p w:rsidR="00A9708F" w:rsidRPr="00E91D27" w:rsidRDefault="00A9708F" w:rsidP="00A9708F">
      <w:pPr>
        <w:pStyle w:val="Paragrafoelenco"/>
        <w:numPr>
          <w:ilvl w:val="0"/>
          <w:numId w:val="1"/>
        </w:numPr>
        <w:tabs>
          <w:tab w:val="left" w:pos="479"/>
        </w:tabs>
        <w:ind w:left="459" w:right="160" w:hanging="341"/>
        <w:rPr>
          <w:sz w:val="20"/>
        </w:rPr>
      </w:pPr>
      <w:r w:rsidRPr="00E91D27">
        <w:rPr>
          <w:sz w:val="20"/>
        </w:rPr>
        <w:t>ad usare l’impianto comunale esclusivamente per gli scopi indicati nella presente richiesta e a non concedere a terzi, ad alcun titolo e per nessun motivo, l'uso dello stesso impianto e delle attrezzature annesse, pena la revoca immediata della</w:t>
      </w:r>
      <w:r w:rsidRPr="00E91D27">
        <w:rPr>
          <w:spacing w:val="-7"/>
          <w:sz w:val="20"/>
        </w:rPr>
        <w:t xml:space="preserve"> </w:t>
      </w:r>
      <w:r w:rsidRPr="00E91D27">
        <w:rPr>
          <w:sz w:val="20"/>
        </w:rPr>
        <w:t>concessione;</w:t>
      </w:r>
    </w:p>
    <w:p w:rsidR="00A9708F" w:rsidRPr="00E91D27" w:rsidRDefault="00A9708F" w:rsidP="00A9708F">
      <w:pPr>
        <w:pStyle w:val="Paragrafoelenco"/>
        <w:numPr>
          <w:ilvl w:val="0"/>
          <w:numId w:val="1"/>
        </w:numPr>
        <w:tabs>
          <w:tab w:val="left" w:pos="479"/>
        </w:tabs>
        <w:ind w:left="459" w:right="162" w:hanging="341"/>
        <w:rPr>
          <w:sz w:val="20"/>
        </w:rPr>
      </w:pPr>
      <w:r w:rsidRPr="00E91D27">
        <w:rPr>
          <w:sz w:val="20"/>
        </w:rPr>
        <w:t>a non apportare trasformazioni, modifiche o migliorie all’impianto utilizzato senza la preventiva autorizzazione scritta del Comune di San Martino in Strada;</w:t>
      </w:r>
    </w:p>
    <w:p w:rsidR="00A9708F" w:rsidRPr="00E91D27" w:rsidRDefault="00A9708F" w:rsidP="00A9708F">
      <w:pPr>
        <w:pStyle w:val="Paragrafoelenco"/>
        <w:numPr>
          <w:ilvl w:val="0"/>
          <w:numId w:val="1"/>
        </w:numPr>
        <w:tabs>
          <w:tab w:val="left" w:pos="479"/>
        </w:tabs>
        <w:ind w:left="459" w:right="160" w:hanging="341"/>
        <w:rPr>
          <w:sz w:val="20"/>
        </w:rPr>
      </w:pPr>
      <w:r w:rsidRPr="00E91D27">
        <w:rPr>
          <w:sz w:val="20"/>
        </w:rPr>
        <w:t>a provvedere al montaggio e smontaggio di eventuali attrezzature necessarie per lo svolgimento delle attività all’interno degli impianti nel più breve tempo possibile, al fine di non pregiudicare la disponibilità dell’impianto per le attività che precedono o seguono quella</w:t>
      </w:r>
      <w:r w:rsidRPr="00E91D27">
        <w:rPr>
          <w:spacing w:val="-17"/>
          <w:sz w:val="20"/>
        </w:rPr>
        <w:t xml:space="preserve"> </w:t>
      </w:r>
      <w:r w:rsidRPr="00E91D27">
        <w:rPr>
          <w:sz w:val="20"/>
        </w:rPr>
        <w:t>considerata;</w:t>
      </w:r>
    </w:p>
    <w:p w:rsidR="00A9708F" w:rsidRPr="00E91D27" w:rsidRDefault="00A9708F" w:rsidP="00A9708F">
      <w:pPr>
        <w:pStyle w:val="Paragrafoelenco"/>
        <w:numPr>
          <w:ilvl w:val="0"/>
          <w:numId w:val="1"/>
        </w:numPr>
        <w:tabs>
          <w:tab w:val="left" w:pos="479"/>
        </w:tabs>
        <w:ind w:left="459" w:right="155" w:hanging="341"/>
        <w:rPr>
          <w:sz w:val="20"/>
        </w:rPr>
      </w:pPr>
      <w:r w:rsidRPr="00E91D27">
        <w:rPr>
          <w:sz w:val="20"/>
        </w:rPr>
        <w:t>ad impegnarsi a tenere puliti il terreno di gioco, così come gli spogliatoi e tutte le aree di pertinenza e a non sporcarli con bottiglie, bicchieri, tovaglioli e quant’altro ancora; i rifiuti dovranno essere raccolti dalla società che li ha prodotti e depositati nei relativi cassonetti all’interno degli impianti. In caso di partite, la società concessionaria risponderà anche per le società</w:t>
      </w:r>
      <w:r w:rsidRPr="00E91D27">
        <w:rPr>
          <w:spacing w:val="-2"/>
          <w:sz w:val="20"/>
        </w:rPr>
        <w:t xml:space="preserve"> </w:t>
      </w:r>
      <w:r w:rsidRPr="00E91D27">
        <w:rPr>
          <w:sz w:val="20"/>
        </w:rPr>
        <w:t>ospite;</w:t>
      </w:r>
    </w:p>
    <w:p w:rsidR="00A9708F" w:rsidRPr="00E91D27" w:rsidRDefault="00A9708F" w:rsidP="00A9708F">
      <w:pPr>
        <w:pStyle w:val="Paragrafoelenco"/>
        <w:numPr>
          <w:ilvl w:val="0"/>
          <w:numId w:val="1"/>
        </w:numPr>
        <w:tabs>
          <w:tab w:val="left" w:pos="479"/>
        </w:tabs>
        <w:ind w:left="459" w:right="153" w:hanging="341"/>
        <w:rPr>
          <w:sz w:val="20"/>
        </w:rPr>
      </w:pPr>
      <w:r w:rsidRPr="00E91D27">
        <w:rPr>
          <w:sz w:val="20"/>
        </w:rPr>
        <w:t>a non posizionare beni mobili di proprietà di terzi, come ad esempio elettrodomestici di vario genere o natura (frigoriferi, lavatrici, forni e simili), la cui presenza, già di per sé ingiustificata, non è direttamente funzionale, in alcun modo, alla pratica sportiva. Peraltro funzionando in genere con energia elettrica ed acqua, gli stessi potrebbero essere abusivamente collegati alle utenze comunali;</w:t>
      </w:r>
    </w:p>
    <w:p w:rsidR="00A9708F" w:rsidRPr="00E91D27" w:rsidRDefault="00A9708F" w:rsidP="00A9708F">
      <w:pPr>
        <w:pStyle w:val="Paragrafoelenco"/>
        <w:numPr>
          <w:ilvl w:val="0"/>
          <w:numId w:val="1"/>
        </w:numPr>
        <w:tabs>
          <w:tab w:val="left" w:pos="479"/>
        </w:tabs>
        <w:ind w:left="459" w:right="156" w:hanging="341"/>
        <w:rPr>
          <w:sz w:val="20"/>
        </w:rPr>
      </w:pPr>
      <w:r w:rsidRPr="00E91D27">
        <w:rPr>
          <w:sz w:val="20"/>
        </w:rPr>
        <w:t>ad accettare che l’Amministrazione Comunale possa revocare la concessione, sospendere temporaneamente o modificare gli orari e i turni assegnati, nei casi in cui si renda necessario, per lo svolgimento di manifestazioni o in conseguenza della riorganizzazione degli orari e dei turni medesimi;</w:t>
      </w:r>
    </w:p>
    <w:p w:rsidR="00A9708F" w:rsidRDefault="00A9708F" w:rsidP="00A9708F">
      <w:pPr>
        <w:pStyle w:val="Paragrafoelenco"/>
        <w:numPr>
          <w:ilvl w:val="0"/>
          <w:numId w:val="1"/>
        </w:numPr>
        <w:tabs>
          <w:tab w:val="left" w:pos="479"/>
        </w:tabs>
        <w:ind w:left="478" w:hanging="361"/>
      </w:pPr>
      <w:r w:rsidRPr="00E91D27">
        <w:rPr>
          <w:sz w:val="20"/>
        </w:rPr>
        <w:t>a rispettare le vigenti norme in materia di sicurezza e di divieto di fumo nei locali</w:t>
      </w:r>
      <w:r w:rsidRPr="00E91D27">
        <w:rPr>
          <w:spacing w:val="-18"/>
          <w:sz w:val="20"/>
        </w:rPr>
        <w:t xml:space="preserve"> </w:t>
      </w:r>
      <w:r w:rsidRPr="00E91D27">
        <w:rPr>
          <w:sz w:val="20"/>
        </w:rPr>
        <w:t>pubblici</w:t>
      </w:r>
      <w:r>
        <w:t>.</w:t>
      </w:r>
    </w:p>
    <w:p w:rsidR="00DB6BB3" w:rsidRDefault="00DB6BB3" w:rsidP="00A9708F">
      <w:pPr>
        <w:pStyle w:val="Paragrafoelenco"/>
        <w:numPr>
          <w:ilvl w:val="0"/>
          <w:numId w:val="1"/>
        </w:numPr>
        <w:tabs>
          <w:tab w:val="left" w:pos="479"/>
        </w:tabs>
        <w:ind w:left="478" w:hanging="361"/>
      </w:pPr>
      <w:r>
        <w:t xml:space="preserve">a rispettare la normativa vigente per contrasto all’epidemia </w:t>
      </w:r>
      <w:proofErr w:type="spellStart"/>
      <w:r>
        <w:t>Covid</w:t>
      </w:r>
      <w:proofErr w:type="spellEnd"/>
      <w:r>
        <w:t xml:space="preserve"> 2019;</w:t>
      </w:r>
    </w:p>
    <w:p w:rsidR="00A9708F" w:rsidRDefault="00A9708F" w:rsidP="00A9708F">
      <w:pPr>
        <w:pStyle w:val="Corpodeltesto"/>
      </w:pPr>
    </w:p>
    <w:p w:rsidR="00A9708F" w:rsidRPr="00905BD3" w:rsidRDefault="00A9708F" w:rsidP="00A9708F">
      <w:pPr>
        <w:pStyle w:val="Heading2"/>
        <w:tabs>
          <w:tab w:val="left" w:pos="2956"/>
        </w:tabs>
        <w:jc w:val="both"/>
      </w:pPr>
      <w:r>
        <w:t xml:space="preserve">____________, </w:t>
      </w:r>
      <w:r>
        <w:rPr>
          <w:u w:val="single"/>
        </w:rPr>
        <w:t xml:space="preserve"> </w:t>
      </w:r>
      <w:r>
        <w:rPr>
          <w:u w:val="single"/>
        </w:rPr>
        <w:tab/>
      </w:r>
    </w:p>
    <w:p w:rsidR="00A9708F" w:rsidRDefault="00A9708F" w:rsidP="00A9708F">
      <w:pPr>
        <w:ind w:left="4355"/>
        <w:rPr>
          <w:b/>
        </w:rPr>
      </w:pPr>
      <w:r>
        <w:rPr>
          <w:b/>
        </w:rPr>
        <w:t>IL PRESIDENTE/LEGALE RAPPRESENTANTE</w:t>
      </w:r>
    </w:p>
    <w:p w:rsidR="00A9708F" w:rsidRDefault="00A9708F" w:rsidP="00A9708F">
      <w:pPr>
        <w:pBdr>
          <w:bottom w:val="single" w:sz="12" w:space="1" w:color="auto"/>
        </w:pBdr>
        <w:ind w:left="4355"/>
        <w:rPr>
          <w:b/>
        </w:rPr>
      </w:pPr>
    </w:p>
    <w:p w:rsidR="00A9708F" w:rsidRDefault="00A9708F" w:rsidP="00A9708F">
      <w:pPr>
        <w:ind w:left="4355"/>
        <w:jc w:val="center"/>
        <w:rPr>
          <w:b/>
        </w:rPr>
      </w:pPr>
    </w:p>
    <w:p w:rsidR="00B36FC4" w:rsidRPr="00A9708F" w:rsidRDefault="00A9708F" w:rsidP="00A9708F">
      <w:pPr>
        <w:ind w:left="4355"/>
        <w:jc w:val="center"/>
        <w:rPr>
          <w:b/>
        </w:rPr>
        <w:sectPr w:rsidR="00B36FC4" w:rsidRPr="00A9708F">
          <w:pgSz w:w="11910" w:h="16840"/>
          <w:pgMar w:top="480" w:right="1260" w:bottom="280" w:left="1300" w:header="720" w:footer="720" w:gutter="0"/>
          <w:cols w:space="720"/>
        </w:sectPr>
      </w:pPr>
      <w:r>
        <w:rPr>
          <w:b/>
        </w:rPr>
        <w:t>Nb. Allegare carta identità</w:t>
      </w:r>
    </w:p>
    <w:tbl>
      <w:tblPr>
        <w:tblW w:w="97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4"/>
        <w:gridCol w:w="2275"/>
        <w:gridCol w:w="5528"/>
      </w:tblGrid>
      <w:tr w:rsidR="004369B1" w:rsidTr="00191628">
        <w:trPr>
          <w:trHeight w:val="478"/>
        </w:trPr>
        <w:tc>
          <w:tcPr>
            <w:tcW w:w="1944" w:type="dxa"/>
            <w:tcBorders>
              <w:bottom w:val="nil"/>
            </w:tcBorders>
          </w:tcPr>
          <w:p w:rsidR="004369B1" w:rsidRPr="009B0FA8" w:rsidRDefault="004369B1" w:rsidP="00191628">
            <w:pPr>
              <w:pStyle w:val="TableParagraph"/>
              <w:rPr>
                <w:sz w:val="18"/>
              </w:rPr>
            </w:pPr>
          </w:p>
        </w:tc>
        <w:tc>
          <w:tcPr>
            <w:tcW w:w="2275" w:type="dxa"/>
            <w:tcBorders>
              <w:bottom w:val="nil"/>
            </w:tcBorders>
          </w:tcPr>
          <w:p w:rsidR="004369B1" w:rsidRPr="009B0FA8" w:rsidRDefault="004369B1" w:rsidP="00191628">
            <w:pPr>
              <w:pStyle w:val="TableParagraph"/>
              <w:spacing w:before="6"/>
              <w:rPr>
                <w:sz w:val="15"/>
              </w:rPr>
            </w:pPr>
          </w:p>
          <w:p w:rsidR="004369B1" w:rsidRPr="009B0FA8" w:rsidRDefault="004369B1" w:rsidP="00191628">
            <w:pPr>
              <w:pStyle w:val="TableParagraph"/>
              <w:ind w:left="201"/>
              <w:rPr>
                <w:b/>
                <w:sz w:val="16"/>
              </w:rPr>
            </w:pPr>
            <w:r w:rsidRPr="009B0FA8">
              <w:rPr>
                <w:b/>
                <w:sz w:val="16"/>
                <w:u w:val="single"/>
              </w:rPr>
              <w:t>TARIFFA ORARIA:</w:t>
            </w:r>
          </w:p>
        </w:tc>
        <w:tc>
          <w:tcPr>
            <w:tcW w:w="5528" w:type="dxa"/>
            <w:vMerge w:val="restart"/>
          </w:tcPr>
          <w:p w:rsidR="004369B1" w:rsidRPr="009B0FA8" w:rsidRDefault="004369B1" w:rsidP="00191628">
            <w:pPr>
              <w:pStyle w:val="TableParagraph"/>
              <w:spacing w:before="183" w:line="276" w:lineRule="auto"/>
              <w:ind w:left="133" w:right="112" w:hanging="4"/>
              <w:jc w:val="center"/>
              <w:rPr>
                <w:b/>
                <w:sz w:val="20"/>
              </w:rPr>
            </w:pPr>
            <w:r w:rsidRPr="009B0FA8">
              <w:rPr>
                <w:b/>
                <w:sz w:val="20"/>
              </w:rPr>
              <w:t>Per la palestra di Via E. Mattei apposite riduzioni potranno essere previste a sensi del Regolamento di Funzionamento degli Impianti sportivi in seguito a stipula di convenzioni (comunque la tariffa convenzionata non potrà essere inferiore ad € 17,00);</w:t>
            </w:r>
          </w:p>
          <w:p w:rsidR="004369B1" w:rsidRDefault="004369B1" w:rsidP="00191628">
            <w:pPr>
              <w:pStyle w:val="TableParagraph"/>
              <w:spacing w:before="11"/>
            </w:pPr>
          </w:p>
          <w:p w:rsidR="004369B1" w:rsidRPr="009B0FA8" w:rsidRDefault="004369B1" w:rsidP="00191628">
            <w:pPr>
              <w:pStyle w:val="TableParagraph"/>
              <w:spacing w:line="276" w:lineRule="auto"/>
              <w:ind w:left="140" w:right="126"/>
              <w:jc w:val="center"/>
              <w:rPr>
                <w:b/>
                <w:sz w:val="20"/>
              </w:rPr>
            </w:pPr>
            <w:r w:rsidRPr="009B0FA8">
              <w:rPr>
                <w:b/>
                <w:sz w:val="20"/>
              </w:rPr>
              <w:t xml:space="preserve">Il Comune con apposito atto di patrocinio, potrà concedere a tariffa ridotta, sino a completa gratuità, gli impianti sportivi per la realizzazione di manifestazioni di qualunque genere </w:t>
            </w:r>
            <w:r w:rsidRPr="009B0FA8">
              <w:rPr>
                <w:b/>
                <w:color w:val="FF0000"/>
                <w:sz w:val="20"/>
              </w:rPr>
              <w:t>(sportivi e non) di particolare rilevanza o per scopi benefici.</w:t>
            </w:r>
          </w:p>
          <w:p w:rsidR="004369B1" w:rsidRPr="009B0FA8" w:rsidRDefault="004369B1" w:rsidP="00191628">
            <w:pPr>
              <w:pStyle w:val="TableParagraph"/>
              <w:rPr>
                <w:sz w:val="23"/>
              </w:rPr>
            </w:pPr>
          </w:p>
          <w:p w:rsidR="004369B1" w:rsidRPr="009B0FA8" w:rsidRDefault="004369B1" w:rsidP="00191628">
            <w:pPr>
              <w:pStyle w:val="TableParagraph"/>
              <w:spacing w:line="276" w:lineRule="auto"/>
              <w:ind w:left="116" w:right="100" w:hanging="2"/>
              <w:jc w:val="center"/>
              <w:rPr>
                <w:b/>
                <w:sz w:val="20"/>
              </w:rPr>
            </w:pPr>
            <w:r w:rsidRPr="009B0FA8">
              <w:rPr>
                <w:b/>
                <w:sz w:val="20"/>
              </w:rPr>
              <w:t>** L’utilizzo dei locali ubicati lungo il corridoio della palestra “A. Cipolla” (già aule scolastiche) verrà concesso con</w:t>
            </w:r>
            <w:r w:rsidRPr="009B0FA8">
              <w:rPr>
                <w:b/>
                <w:spacing w:val="-30"/>
                <w:sz w:val="20"/>
              </w:rPr>
              <w:t xml:space="preserve"> </w:t>
            </w:r>
            <w:r w:rsidRPr="009B0FA8">
              <w:rPr>
                <w:b/>
                <w:sz w:val="20"/>
              </w:rPr>
              <w:t>specifico contratto di comodato d’uso di durata comunque non superiore a un anno che preveda la quantificazione, in via forfetaria, di un rimborso spese stabilito dal competente Servizio Economico-Finanziario.</w:t>
            </w:r>
          </w:p>
          <w:p w:rsidR="004369B1" w:rsidRDefault="004369B1" w:rsidP="00191628">
            <w:pPr>
              <w:pStyle w:val="TableParagraph"/>
              <w:spacing w:before="11"/>
            </w:pPr>
          </w:p>
          <w:p w:rsidR="004369B1" w:rsidRPr="009B0FA8" w:rsidRDefault="004369B1" w:rsidP="00191628">
            <w:pPr>
              <w:pStyle w:val="TableParagraph"/>
              <w:spacing w:line="276" w:lineRule="auto"/>
              <w:ind w:left="140" w:right="126"/>
              <w:jc w:val="center"/>
              <w:rPr>
                <w:b/>
                <w:sz w:val="20"/>
              </w:rPr>
            </w:pPr>
            <w:r w:rsidRPr="009B0FA8">
              <w:rPr>
                <w:b/>
                <w:sz w:val="20"/>
              </w:rPr>
              <w:t>*La tariffa per manifestazioni a pagamento verrà applicata a partire da un’ora prima della manifestazione per</w:t>
            </w:r>
          </w:p>
          <w:p w:rsidR="004369B1" w:rsidRPr="009B0FA8" w:rsidRDefault="004369B1" w:rsidP="00191628">
            <w:pPr>
              <w:pStyle w:val="TableParagraph"/>
              <w:spacing w:line="278" w:lineRule="auto"/>
              <w:ind w:left="140" w:right="124"/>
              <w:jc w:val="center"/>
              <w:rPr>
                <w:b/>
                <w:sz w:val="20"/>
              </w:rPr>
            </w:pPr>
            <w:r w:rsidRPr="009B0FA8">
              <w:rPr>
                <w:b/>
                <w:sz w:val="20"/>
              </w:rPr>
              <w:t>l’allestimento sino ad un’ora dopo il termine della manifestazione per il ripristino del locale.</w:t>
            </w:r>
          </w:p>
          <w:p w:rsidR="004369B1" w:rsidRDefault="004369B1" w:rsidP="00191628">
            <w:pPr>
              <w:pStyle w:val="TableParagraph"/>
            </w:pPr>
          </w:p>
          <w:p w:rsidR="004369B1" w:rsidRPr="009B0FA8" w:rsidRDefault="004369B1" w:rsidP="00191628">
            <w:pPr>
              <w:pStyle w:val="TableParagraph"/>
              <w:spacing w:before="176"/>
              <w:ind w:left="140" w:right="120"/>
              <w:jc w:val="center"/>
              <w:rPr>
                <w:sz w:val="14"/>
              </w:rPr>
            </w:pPr>
          </w:p>
        </w:tc>
      </w:tr>
      <w:tr w:rsidR="004369B1" w:rsidTr="00191628">
        <w:trPr>
          <w:trHeight w:val="304"/>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109" w:line="176" w:lineRule="exact"/>
              <w:ind w:left="336"/>
              <w:rPr>
                <w:b/>
                <w:sz w:val="16"/>
              </w:rPr>
            </w:pPr>
            <w:r w:rsidRPr="009B0FA8">
              <w:rPr>
                <w:b/>
                <w:sz w:val="16"/>
              </w:rPr>
              <w:t>PALESTRA VIA</w:t>
            </w:r>
          </w:p>
        </w:tc>
        <w:tc>
          <w:tcPr>
            <w:tcW w:w="5528" w:type="dxa"/>
            <w:vMerge/>
            <w:tcBorders>
              <w:top w:val="nil"/>
            </w:tcBorders>
          </w:tcPr>
          <w:p w:rsidR="004369B1" w:rsidRPr="009B0FA8" w:rsidRDefault="004369B1" w:rsidP="00191628">
            <w:pPr>
              <w:rPr>
                <w:sz w:val="2"/>
                <w:szCs w:val="2"/>
              </w:rPr>
            </w:pPr>
          </w:p>
        </w:tc>
      </w:tr>
      <w:tr w:rsidR="004369B1" w:rsidTr="00191628">
        <w:trPr>
          <w:trHeight w:val="200"/>
        </w:trPr>
        <w:tc>
          <w:tcPr>
            <w:tcW w:w="1944" w:type="dxa"/>
            <w:tcBorders>
              <w:top w:val="nil"/>
              <w:bottom w:val="nil"/>
            </w:tcBorders>
          </w:tcPr>
          <w:p w:rsidR="004369B1" w:rsidRPr="009B0FA8" w:rsidRDefault="004369B1" w:rsidP="00191628">
            <w:pPr>
              <w:pStyle w:val="TableParagraph"/>
              <w:rPr>
                <w:sz w:val="12"/>
              </w:rPr>
            </w:pPr>
          </w:p>
        </w:tc>
        <w:tc>
          <w:tcPr>
            <w:tcW w:w="2275" w:type="dxa"/>
            <w:tcBorders>
              <w:top w:val="nil"/>
              <w:bottom w:val="nil"/>
            </w:tcBorders>
          </w:tcPr>
          <w:p w:rsidR="004369B1" w:rsidRPr="009B0FA8" w:rsidRDefault="004369B1" w:rsidP="00191628">
            <w:pPr>
              <w:pStyle w:val="TableParagraph"/>
              <w:spacing w:before="5" w:line="175" w:lineRule="exact"/>
              <w:ind w:left="518"/>
              <w:rPr>
                <w:b/>
                <w:sz w:val="16"/>
              </w:rPr>
            </w:pPr>
            <w:r w:rsidRPr="009B0FA8">
              <w:rPr>
                <w:b/>
                <w:sz w:val="16"/>
              </w:rPr>
              <w:t>APORTI **</w:t>
            </w:r>
          </w:p>
        </w:tc>
        <w:tc>
          <w:tcPr>
            <w:tcW w:w="5528" w:type="dxa"/>
            <w:vMerge/>
            <w:tcBorders>
              <w:top w:val="nil"/>
            </w:tcBorders>
          </w:tcPr>
          <w:p w:rsidR="004369B1" w:rsidRPr="009B0FA8" w:rsidRDefault="004369B1" w:rsidP="00191628">
            <w:pPr>
              <w:rPr>
                <w:sz w:val="2"/>
                <w:szCs w:val="2"/>
              </w:rPr>
            </w:pPr>
          </w:p>
        </w:tc>
      </w:tr>
      <w:tr w:rsidR="004369B1" w:rsidTr="00191628">
        <w:trPr>
          <w:trHeight w:val="309"/>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4"/>
              <w:ind w:left="269"/>
              <w:rPr>
                <w:sz w:val="16"/>
              </w:rPr>
            </w:pPr>
            <w:r w:rsidRPr="009B0FA8">
              <w:rPr>
                <w:sz w:val="16"/>
                <w:u w:val="single"/>
              </w:rPr>
              <w:t>TARIFFA ORARIA</w:t>
            </w:r>
          </w:p>
        </w:tc>
        <w:tc>
          <w:tcPr>
            <w:tcW w:w="5528" w:type="dxa"/>
            <w:vMerge/>
            <w:tcBorders>
              <w:top w:val="nil"/>
            </w:tcBorders>
          </w:tcPr>
          <w:p w:rsidR="004369B1" w:rsidRPr="009B0FA8" w:rsidRDefault="004369B1" w:rsidP="00191628">
            <w:pPr>
              <w:rPr>
                <w:sz w:val="2"/>
                <w:szCs w:val="2"/>
              </w:rPr>
            </w:pPr>
          </w:p>
        </w:tc>
      </w:tr>
      <w:tr w:rsidR="004369B1" w:rsidTr="00191628">
        <w:trPr>
          <w:trHeight w:val="412"/>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114"/>
              <w:ind w:left="670"/>
              <w:rPr>
                <w:b/>
                <w:sz w:val="16"/>
              </w:rPr>
            </w:pPr>
            <w:r w:rsidRPr="009B0FA8">
              <w:rPr>
                <w:b/>
                <w:sz w:val="16"/>
              </w:rPr>
              <w:t>€ 11,00</w:t>
            </w:r>
          </w:p>
        </w:tc>
        <w:tc>
          <w:tcPr>
            <w:tcW w:w="5528" w:type="dxa"/>
            <w:vMerge/>
            <w:tcBorders>
              <w:top w:val="nil"/>
            </w:tcBorders>
          </w:tcPr>
          <w:p w:rsidR="004369B1" w:rsidRPr="009B0FA8" w:rsidRDefault="004369B1" w:rsidP="00191628">
            <w:pPr>
              <w:rPr>
                <w:sz w:val="2"/>
                <w:szCs w:val="2"/>
              </w:rPr>
            </w:pPr>
          </w:p>
        </w:tc>
      </w:tr>
      <w:tr w:rsidR="004369B1" w:rsidTr="00191628">
        <w:trPr>
          <w:trHeight w:val="301"/>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107" w:line="175" w:lineRule="exact"/>
              <w:ind w:left="242"/>
              <w:rPr>
                <w:sz w:val="16"/>
              </w:rPr>
            </w:pPr>
            <w:r w:rsidRPr="009B0FA8">
              <w:rPr>
                <w:sz w:val="16"/>
              </w:rPr>
              <w:t>TARIFFA FORFAIT</w:t>
            </w:r>
          </w:p>
        </w:tc>
        <w:tc>
          <w:tcPr>
            <w:tcW w:w="5528" w:type="dxa"/>
            <w:vMerge/>
            <w:tcBorders>
              <w:top w:val="nil"/>
            </w:tcBorders>
          </w:tcPr>
          <w:p w:rsidR="004369B1" w:rsidRPr="009B0FA8" w:rsidRDefault="004369B1" w:rsidP="00191628">
            <w:pPr>
              <w:rPr>
                <w:sz w:val="2"/>
                <w:szCs w:val="2"/>
              </w:rPr>
            </w:pPr>
          </w:p>
        </w:tc>
      </w:tr>
      <w:tr w:rsidR="004369B1" w:rsidTr="00191628">
        <w:trPr>
          <w:trHeight w:val="200"/>
        </w:trPr>
        <w:tc>
          <w:tcPr>
            <w:tcW w:w="1944" w:type="dxa"/>
            <w:tcBorders>
              <w:top w:val="nil"/>
              <w:bottom w:val="nil"/>
            </w:tcBorders>
          </w:tcPr>
          <w:p w:rsidR="004369B1" w:rsidRPr="009B0FA8" w:rsidRDefault="004369B1" w:rsidP="00191628">
            <w:pPr>
              <w:pStyle w:val="TableParagraph"/>
              <w:rPr>
                <w:sz w:val="12"/>
              </w:rPr>
            </w:pPr>
          </w:p>
        </w:tc>
        <w:tc>
          <w:tcPr>
            <w:tcW w:w="2275" w:type="dxa"/>
            <w:tcBorders>
              <w:top w:val="nil"/>
              <w:bottom w:val="nil"/>
            </w:tcBorders>
          </w:tcPr>
          <w:p w:rsidR="004369B1" w:rsidRPr="009B0FA8" w:rsidRDefault="004369B1" w:rsidP="00191628">
            <w:pPr>
              <w:pStyle w:val="TableParagraph"/>
              <w:spacing w:before="4" w:line="176" w:lineRule="exact"/>
              <w:ind w:left="216"/>
              <w:rPr>
                <w:sz w:val="16"/>
              </w:rPr>
            </w:pPr>
            <w:r w:rsidRPr="009B0FA8">
              <w:rPr>
                <w:sz w:val="16"/>
              </w:rPr>
              <w:t>PER FESTE/EVENTI</w:t>
            </w:r>
          </w:p>
        </w:tc>
        <w:tc>
          <w:tcPr>
            <w:tcW w:w="5528" w:type="dxa"/>
            <w:vMerge/>
            <w:tcBorders>
              <w:top w:val="nil"/>
            </w:tcBorders>
          </w:tcPr>
          <w:p w:rsidR="004369B1" w:rsidRPr="009B0FA8" w:rsidRDefault="004369B1" w:rsidP="00191628">
            <w:pPr>
              <w:rPr>
                <w:sz w:val="2"/>
                <w:szCs w:val="2"/>
              </w:rPr>
            </w:pPr>
          </w:p>
        </w:tc>
      </w:tr>
      <w:tr w:rsidR="004369B1" w:rsidTr="00191628">
        <w:trPr>
          <w:trHeight w:val="202"/>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7" w:lineRule="exact"/>
              <w:ind w:left="261"/>
              <w:rPr>
                <w:sz w:val="16"/>
              </w:rPr>
            </w:pPr>
            <w:r w:rsidRPr="009B0FA8">
              <w:rPr>
                <w:sz w:val="16"/>
              </w:rPr>
              <w:t>PER 4 ORE € 60.00</w:t>
            </w:r>
          </w:p>
        </w:tc>
        <w:tc>
          <w:tcPr>
            <w:tcW w:w="5528" w:type="dxa"/>
            <w:vMerge/>
            <w:tcBorders>
              <w:top w:val="nil"/>
            </w:tcBorders>
          </w:tcPr>
          <w:p w:rsidR="004369B1" w:rsidRPr="009B0FA8" w:rsidRDefault="004369B1" w:rsidP="00191628">
            <w:pPr>
              <w:rPr>
                <w:sz w:val="2"/>
                <w:szCs w:val="2"/>
              </w:rPr>
            </w:pPr>
          </w:p>
        </w:tc>
      </w:tr>
      <w:tr w:rsidR="004369B1" w:rsidTr="00191628">
        <w:trPr>
          <w:trHeight w:val="414"/>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6"/>
              <w:ind w:left="223"/>
              <w:rPr>
                <w:sz w:val="16"/>
              </w:rPr>
            </w:pPr>
            <w:r w:rsidRPr="009B0FA8">
              <w:rPr>
                <w:sz w:val="16"/>
              </w:rPr>
              <w:t>PER 8 ORE € 100.00</w:t>
            </w:r>
          </w:p>
        </w:tc>
        <w:tc>
          <w:tcPr>
            <w:tcW w:w="5528" w:type="dxa"/>
            <w:vMerge/>
            <w:tcBorders>
              <w:top w:val="nil"/>
            </w:tcBorders>
          </w:tcPr>
          <w:p w:rsidR="004369B1" w:rsidRPr="009B0FA8" w:rsidRDefault="004369B1" w:rsidP="00191628">
            <w:pPr>
              <w:rPr>
                <w:sz w:val="2"/>
                <w:szCs w:val="2"/>
              </w:rPr>
            </w:pPr>
          </w:p>
        </w:tc>
      </w:tr>
      <w:tr w:rsidR="004369B1" w:rsidTr="00191628">
        <w:trPr>
          <w:trHeight w:val="414"/>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10"/>
              <w:rPr>
                <w:sz w:val="18"/>
              </w:rPr>
            </w:pPr>
          </w:p>
          <w:p w:rsidR="004369B1" w:rsidRPr="009B0FA8" w:rsidRDefault="004369B1" w:rsidP="00191628">
            <w:pPr>
              <w:pStyle w:val="TableParagraph"/>
              <w:spacing w:before="1" w:line="177" w:lineRule="exact"/>
              <w:ind w:left="336"/>
              <w:rPr>
                <w:b/>
                <w:sz w:val="16"/>
              </w:rPr>
            </w:pPr>
            <w:r w:rsidRPr="009B0FA8">
              <w:rPr>
                <w:b/>
                <w:sz w:val="16"/>
              </w:rPr>
              <w:t>PALESTRA VIA</w:t>
            </w:r>
          </w:p>
        </w:tc>
        <w:tc>
          <w:tcPr>
            <w:tcW w:w="5528" w:type="dxa"/>
            <w:vMerge/>
            <w:tcBorders>
              <w:top w:val="nil"/>
            </w:tcBorders>
          </w:tcPr>
          <w:p w:rsidR="004369B1" w:rsidRPr="009B0FA8" w:rsidRDefault="004369B1" w:rsidP="00191628">
            <w:pPr>
              <w:rPr>
                <w:sz w:val="2"/>
                <w:szCs w:val="2"/>
              </w:rPr>
            </w:pPr>
          </w:p>
        </w:tc>
      </w:tr>
      <w:tr w:rsidR="004369B1" w:rsidTr="00191628">
        <w:trPr>
          <w:trHeight w:val="305"/>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6"/>
              <w:ind w:left="578"/>
              <w:rPr>
                <w:b/>
                <w:sz w:val="16"/>
              </w:rPr>
            </w:pPr>
            <w:r w:rsidRPr="009B0FA8">
              <w:rPr>
                <w:b/>
                <w:sz w:val="16"/>
              </w:rPr>
              <w:t>MATTEI:</w:t>
            </w:r>
          </w:p>
        </w:tc>
        <w:tc>
          <w:tcPr>
            <w:tcW w:w="5528" w:type="dxa"/>
            <w:vMerge/>
            <w:tcBorders>
              <w:top w:val="nil"/>
            </w:tcBorders>
          </w:tcPr>
          <w:p w:rsidR="004369B1" w:rsidRPr="009B0FA8" w:rsidRDefault="004369B1" w:rsidP="00191628">
            <w:pPr>
              <w:rPr>
                <w:sz w:val="2"/>
                <w:szCs w:val="2"/>
              </w:rPr>
            </w:pPr>
          </w:p>
        </w:tc>
      </w:tr>
      <w:tr w:rsidR="004369B1" w:rsidTr="00191628">
        <w:trPr>
          <w:trHeight w:val="304"/>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tabs>
                <w:tab w:val="left" w:pos="1008"/>
              </w:tabs>
              <w:spacing w:before="109" w:line="176" w:lineRule="exact"/>
              <w:ind w:left="113"/>
              <w:rPr>
                <w:b/>
                <w:sz w:val="16"/>
              </w:rPr>
            </w:pPr>
            <w:r w:rsidRPr="009B0FA8">
              <w:rPr>
                <w:b/>
                <w:sz w:val="16"/>
              </w:rPr>
              <w:t>UTENTI</w:t>
            </w:r>
            <w:r w:rsidRPr="009B0FA8">
              <w:rPr>
                <w:b/>
                <w:sz w:val="16"/>
              </w:rPr>
              <w:tab/>
            </w:r>
            <w:r w:rsidRPr="009B0FA8">
              <w:rPr>
                <w:b/>
                <w:sz w:val="16"/>
                <w:u w:val="single"/>
              </w:rPr>
              <w:t>interni</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6" w:lineRule="exact"/>
              <w:ind w:left="113"/>
              <w:rPr>
                <w:sz w:val="16"/>
              </w:rPr>
            </w:pPr>
            <w:r w:rsidRPr="009B0FA8">
              <w:rPr>
                <w:sz w:val="16"/>
              </w:rPr>
              <w:t>(a sensi del Regolamento</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6" w:lineRule="exact"/>
              <w:ind w:left="113"/>
              <w:rPr>
                <w:sz w:val="16"/>
              </w:rPr>
            </w:pPr>
            <w:r w:rsidRPr="009B0FA8">
              <w:rPr>
                <w:sz w:val="16"/>
              </w:rPr>
              <w:t>di funzionamento degli</w:t>
            </w:r>
          </w:p>
        </w:tc>
        <w:tc>
          <w:tcPr>
            <w:tcW w:w="5528" w:type="dxa"/>
            <w:vMerge/>
            <w:tcBorders>
              <w:top w:val="nil"/>
            </w:tcBorders>
          </w:tcPr>
          <w:p w:rsidR="004369B1" w:rsidRPr="009B0FA8" w:rsidRDefault="004369B1" w:rsidP="00191628">
            <w:pPr>
              <w:rPr>
                <w:sz w:val="2"/>
                <w:szCs w:val="2"/>
              </w:rPr>
            </w:pPr>
          </w:p>
        </w:tc>
      </w:tr>
      <w:tr w:rsidR="004369B1" w:rsidTr="00191628">
        <w:trPr>
          <w:trHeight w:val="203"/>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8" w:lineRule="exact"/>
              <w:ind w:left="113"/>
              <w:rPr>
                <w:sz w:val="16"/>
              </w:rPr>
            </w:pPr>
            <w:r w:rsidRPr="009B0FA8">
              <w:rPr>
                <w:sz w:val="16"/>
              </w:rPr>
              <w:t>impianti sportivi)</w:t>
            </w:r>
          </w:p>
        </w:tc>
        <w:tc>
          <w:tcPr>
            <w:tcW w:w="5528" w:type="dxa"/>
            <w:vMerge/>
            <w:tcBorders>
              <w:top w:val="nil"/>
            </w:tcBorders>
          </w:tcPr>
          <w:p w:rsidR="004369B1" w:rsidRPr="009B0FA8" w:rsidRDefault="004369B1" w:rsidP="00191628">
            <w:pPr>
              <w:rPr>
                <w:sz w:val="2"/>
                <w:szCs w:val="2"/>
              </w:rPr>
            </w:pPr>
          </w:p>
        </w:tc>
      </w:tr>
      <w:tr w:rsidR="004369B1" w:rsidTr="00191628">
        <w:trPr>
          <w:trHeight w:val="306"/>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8"/>
              <w:ind w:left="113"/>
              <w:rPr>
                <w:b/>
                <w:sz w:val="16"/>
              </w:rPr>
            </w:pPr>
            <w:r w:rsidRPr="009B0FA8">
              <w:rPr>
                <w:b/>
                <w:sz w:val="16"/>
              </w:rPr>
              <w:t>€ 17,00</w:t>
            </w:r>
          </w:p>
        </w:tc>
        <w:tc>
          <w:tcPr>
            <w:tcW w:w="5528" w:type="dxa"/>
            <w:vMerge/>
            <w:tcBorders>
              <w:top w:val="nil"/>
            </w:tcBorders>
          </w:tcPr>
          <w:p w:rsidR="004369B1" w:rsidRPr="009B0FA8" w:rsidRDefault="004369B1" w:rsidP="00191628">
            <w:pPr>
              <w:rPr>
                <w:sz w:val="2"/>
                <w:szCs w:val="2"/>
              </w:rPr>
            </w:pPr>
          </w:p>
        </w:tc>
      </w:tr>
      <w:tr w:rsidR="004369B1" w:rsidTr="00191628">
        <w:trPr>
          <w:trHeight w:val="303"/>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tabs>
                <w:tab w:val="left" w:pos="1512"/>
              </w:tabs>
              <w:spacing w:before="108" w:line="175" w:lineRule="exact"/>
              <w:ind w:left="113"/>
              <w:rPr>
                <w:sz w:val="16"/>
              </w:rPr>
            </w:pPr>
            <w:r w:rsidRPr="009B0FA8">
              <w:rPr>
                <w:b/>
                <w:sz w:val="16"/>
              </w:rPr>
              <w:t>UTENTI</w:t>
            </w:r>
            <w:r w:rsidRPr="009B0FA8">
              <w:rPr>
                <w:b/>
                <w:spacing w:val="-5"/>
                <w:sz w:val="16"/>
              </w:rPr>
              <w:t xml:space="preserve"> </w:t>
            </w:r>
            <w:r w:rsidRPr="009B0FA8">
              <w:rPr>
                <w:b/>
                <w:sz w:val="16"/>
                <w:u w:val="single"/>
              </w:rPr>
              <w:t>esterni</w:t>
            </w:r>
            <w:r w:rsidRPr="009B0FA8">
              <w:rPr>
                <w:b/>
                <w:sz w:val="16"/>
              </w:rPr>
              <w:tab/>
            </w:r>
            <w:r w:rsidRPr="009B0FA8">
              <w:rPr>
                <w:sz w:val="16"/>
              </w:rPr>
              <w:t>(a</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4" w:line="177" w:lineRule="exact"/>
              <w:ind w:left="113"/>
              <w:rPr>
                <w:sz w:val="16"/>
              </w:rPr>
            </w:pPr>
            <w:r w:rsidRPr="009B0FA8">
              <w:rPr>
                <w:sz w:val="16"/>
              </w:rPr>
              <w:t>sensi del Regolamento di</w:t>
            </w:r>
          </w:p>
        </w:tc>
        <w:tc>
          <w:tcPr>
            <w:tcW w:w="5528" w:type="dxa"/>
            <w:vMerge/>
            <w:tcBorders>
              <w:top w:val="nil"/>
            </w:tcBorders>
          </w:tcPr>
          <w:p w:rsidR="004369B1" w:rsidRPr="009B0FA8" w:rsidRDefault="004369B1" w:rsidP="00191628">
            <w:pPr>
              <w:rPr>
                <w:sz w:val="2"/>
                <w:szCs w:val="2"/>
              </w:rPr>
            </w:pPr>
          </w:p>
        </w:tc>
      </w:tr>
      <w:tr w:rsidR="004369B1" w:rsidTr="00191628">
        <w:trPr>
          <w:trHeight w:val="202"/>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6" w:line="176" w:lineRule="exact"/>
              <w:ind w:left="113"/>
              <w:rPr>
                <w:sz w:val="16"/>
              </w:rPr>
            </w:pPr>
            <w:r w:rsidRPr="009B0FA8">
              <w:rPr>
                <w:sz w:val="16"/>
              </w:rPr>
              <w:t>funzionamento degli</w:t>
            </w:r>
          </w:p>
        </w:tc>
        <w:tc>
          <w:tcPr>
            <w:tcW w:w="5528" w:type="dxa"/>
            <w:vMerge/>
            <w:tcBorders>
              <w:top w:val="nil"/>
            </w:tcBorders>
          </w:tcPr>
          <w:p w:rsidR="004369B1" w:rsidRPr="009B0FA8" w:rsidRDefault="004369B1" w:rsidP="00191628">
            <w:pPr>
              <w:rPr>
                <w:sz w:val="2"/>
                <w:szCs w:val="2"/>
              </w:rPr>
            </w:pPr>
          </w:p>
        </w:tc>
      </w:tr>
      <w:tr w:rsidR="004369B1" w:rsidTr="00191628">
        <w:trPr>
          <w:trHeight w:val="203"/>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8" w:lineRule="exact"/>
              <w:ind w:left="113"/>
              <w:rPr>
                <w:sz w:val="16"/>
              </w:rPr>
            </w:pPr>
            <w:r w:rsidRPr="009B0FA8">
              <w:rPr>
                <w:sz w:val="16"/>
              </w:rPr>
              <w:t>impianti sportivi)</w:t>
            </w:r>
          </w:p>
        </w:tc>
        <w:tc>
          <w:tcPr>
            <w:tcW w:w="5528" w:type="dxa"/>
            <w:vMerge/>
            <w:tcBorders>
              <w:top w:val="nil"/>
            </w:tcBorders>
          </w:tcPr>
          <w:p w:rsidR="004369B1" w:rsidRPr="009B0FA8" w:rsidRDefault="004369B1" w:rsidP="00191628">
            <w:pPr>
              <w:rPr>
                <w:sz w:val="2"/>
                <w:szCs w:val="2"/>
              </w:rPr>
            </w:pPr>
          </w:p>
        </w:tc>
      </w:tr>
      <w:tr w:rsidR="004369B1" w:rsidTr="00191628">
        <w:trPr>
          <w:trHeight w:val="412"/>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8"/>
              <w:ind w:left="113"/>
              <w:rPr>
                <w:b/>
                <w:sz w:val="16"/>
              </w:rPr>
            </w:pPr>
            <w:r w:rsidRPr="009B0FA8">
              <w:rPr>
                <w:b/>
                <w:sz w:val="16"/>
              </w:rPr>
              <w:t>€ 30,00</w:t>
            </w:r>
          </w:p>
        </w:tc>
        <w:tc>
          <w:tcPr>
            <w:tcW w:w="5528" w:type="dxa"/>
            <w:vMerge/>
            <w:tcBorders>
              <w:top w:val="nil"/>
            </w:tcBorders>
          </w:tcPr>
          <w:p w:rsidR="004369B1" w:rsidRPr="009B0FA8" w:rsidRDefault="004369B1" w:rsidP="00191628">
            <w:pPr>
              <w:rPr>
                <w:sz w:val="2"/>
                <w:szCs w:val="2"/>
              </w:rPr>
            </w:pPr>
          </w:p>
        </w:tc>
      </w:tr>
      <w:tr w:rsidR="004369B1" w:rsidTr="00191628">
        <w:trPr>
          <w:trHeight w:val="410"/>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7"/>
              <w:rPr>
                <w:sz w:val="18"/>
              </w:rPr>
            </w:pPr>
          </w:p>
          <w:p w:rsidR="004369B1" w:rsidRPr="009B0FA8" w:rsidRDefault="004369B1" w:rsidP="00191628">
            <w:pPr>
              <w:pStyle w:val="TableParagraph"/>
              <w:spacing w:line="176" w:lineRule="exact"/>
              <w:ind w:left="622"/>
              <w:rPr>
                <w:b/>
                <w:sz w:val="16"/>
              </w:rPr>
            </w:pPr>
            <w:r w:rsidRPr="009B0FA8">
              <w:rPr>
                <w:b/>
                <w:sz w:val="16"/>
              </w:rPr>
              <w:t>GARE E</w:t>
            </w:r>
          </w:p>
        </w:tc>
        <w:tc>
          <w:tcPr>
            <w:tcW w:w="5528" w:type="dxa"/>
            <w:vMerge/>
            <w:tcBorders>
              <w:top w:val="nil"/>
            </w:tcBorders>
          </w:tcPr>
          <w:p w:rsidR="004369B1" w:rsidRPr="009B0FA8" w:rsidRDefault="004369B1" w:rsidP="00191628">
            <w:pPr>
              <w:rPr>
                <w:sz w:val="2"/>
                <w:szCs w:val="2"/>
              </w:rPr>
            </w:pPr>
          </w:p>
        </w:tc>
      </w:tr>
      <w:tr w:rsidR="004369B1" w:rsidTr="00191628">
        <w:trPr>
          <w:trHeight w:val="204"/>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9" w:lineRule="exact"/>
              <w:ind w:left="213"/>
              <w:rPr>
                <w:b/>
                <w:sz w:val="16"/>
              </w:rPr>
            </w:pPr>
            <w:r w:rsidRPr="009B0FA8">
              <w:rPr>
                <w:b/>
                <w:sz w:val="16"/>
              </w:rPr>
              <w:t>MANIFESTAZIONI</w:t>
            </w:r>
          </w:p>
        </w:tc>
        <w:tc>
          <w:tcPr>
            <w:tcW w:w="5528" w:type="dxa"/>
            <w:vMerge/>
            <w:tcBorders>
              <w:top w:val="nil"/>
            </w:tcBorders>
          </w:tcPr>
          <w:p w:rsidR="004369B1" w:rsidRPr="009B0FA8" w:rsidRDefault="004369B1" w:rsidP="00191628">
            <w:pPr>
              <w:rPr>
                <w:sz w:val="2"/>
                <w:szCs w:val="2"/>
              </w:rPr>
            </w:pPr>
          </w:p>
        </w:tc>
      </w:tr>
      <w:tr w:rsidR="004369B1" w:rsidTr="00191628">
        <w:trPr>
          <w:trHeight w:val="210"/>
        </w:trPr>
        <w:tc>
          <w:tcPr>
            <w:tcW w:w="1944" w:type="dxa"/>
            <w:tcBorders>
              <w:top w:val="nil"/>
              <w:bottom w:val="nil"/>
            </w:tcBorders>
          </w:tcPr>
          <w:p w:rsidR="004369B1" w:rsidRPr="009B0FA8" w:rsidRDefault="004369B1" w:rsidP="00191628">
            <w:pPr>
              <w:pStyle w:val="TableParagraph"/>
              <w:spacing w:before="18" w:line="172" w:lineRule="exact"/>
              <w:ind w:left="133" w:right="533"/>
              <w:jc w:val="center"/>
              <w:rPr>
                <w:sz w:val="16"/>
              </w:rPr>
            </w:pPr>
            <w:r w:rsidRPr="009B0FA8">
              <w:rPr>
                <w:sz w:val="16"/>
              </w:rPr>
              <w:t>IMPIANTI</w:t>
            </w:r>
          </w:p>
        </w:tc>
        <w:tc>
          <w:tcPr>
            <w:tcW w:w="2275" w:type="dxa"/>
            <w:tcBorders>
              <w:top w:val="nil"/>
              <w:bottom w:val="nil"/>
            </w:tcBorders>
          </w:tcPr>
          <w:p w:rsidR="004369B1" w:rsidRPr="009B0FA8" w:rsidRDefault="004369B1" w:rsidP="00191628">
            <w:pPr>
              <w:pStyle w:val="TableParagraph"/>
              <w:spacing w:before="9" w:line="182" w:lineRule="exact"/>
              <w:ind w:left="422"/>
              <w:rPr>
                <w:b/>
                <w:sz w:val="16"/>
              </w:rPr>
            </w:pPr>
            <w:r w:rsidRPr="009B0FA8">
              <w:rPr>
                <w:b/>
                <w:sz w:val="16"/>
              </w:rPr>
              <w:t xml:space="preserve">PER </w:t>
            </w:r>
            <w:r w:rsidRPr="009B0FA8">
              <w:rPr>
                <w:b/>
                <w:sz w:val="16"/>
                <w:u w:val="single"/>
              </w:rPr>
              <w:t>UTENTI</w:t>
            </w:r>
          </w:p>
        </w:tc>
        <w:tc>
          <w:tcPr>
            <w:tcW w:w="5528" w:type="dxa"/>
            <w:vMerge/>
            <w:tcBorders>
              <w:top w:val="nil"/>
            </w:tcBorders>
          </w:tcPr>
          <w:p w:rsidR="004369B1" w:rsidRPr="009B0FA8" w:rsidRDefault="004369B1" w:rsidP="00191628">
            <w:pPr>
              <w:rPr>
                <w:sz w:val="2"/>
                <w:szCs w:val="2"/>
              </w:rPr>
            </w:pPr>
          </w:p>
        </w:tc>
      </w:tr>
      <w:tr w:rsidR="004369B1" w:rsidTr="00191628">
        <w:trPr>
          <w:trHeight w:val="195"/>
        </w:trPr>
        <w:tc>
          <w:tcPr>
            <w:tcW w:w="1944" w:type="dxa"/>
            <w:tcBorders>
              <w:top w:val="nil"/>
              <w:bottom w:val="nil"/>
            </w:tcBorders>
          </w:tcPr>
          <w:p w:rsidR="004369B1" w:rsidRPr="009B0FA8" w:rsidRDefault="004369B1" w:rsidP="00191628">
            <w:pPr>
              <w:pStyle w:val="TableParagraph"/>
              <w:spacing w:before="9" w:line="166" w:lineRule="exact"/>
              <w:ind w:left="133" w:right="537"/>
              <w:jc w:val="center"/>
              <w:rPr>
                <w:sz w:val="16"/>
              </w:rPr>
            </w:pPr>
            <w:r w:rsidRPr="009B0FA8">
              <w:rPr>
                <w:sz w:val="16"/>
              </w:rPr>
              <w:t>SPORTIVI</w:t>
            </w:r>
          </w:p>
        </w:tc>
        <w:tc>
          <w:tcPr>
            <w:tcW w:w="2275" w:type="dxa"/>
            <w:tcBorders>
              <w:top w:val="nil"/>
              <w:bottom w:val="nil"/>
            </w:tcBorders>
          </w:tcPr>
          <w:p w:rsidR="004369B1" w:rsidRPr="009B0FA8" w:rsidRDefault="004369B1" w:rsidP="00191628">
            <w:pPr>
              <w:pStyle w:val="TableParagraph"/>
              <w:spacing w:before="2" w:line="174" w:lineRule="exact"/>
              <w:ind w:left="369"/>
              <w:rPr>
                <w:b/>
                <w:sz w:val="16"/>
              </w:rPr>
            </w:pPr>
            <w:r w:rsidRPr="009B0FA8">
              <w:rPr>
                <w:b/>
                <w:sz w:val="16"/>
                <w:u w:val="single"/>
              </w:rPr>
              <w:t>INTERNI</w:t>
            </w:r>
            <w:r w:rsidRPr="009B0FA8">
              <w:rPr>
                <w:b/>
                <w:sz w:val="16"/>
              </w:rPr>
              <w:t xml:space="preserve"> CON</w:t>
            </w:r>
          </w:p>
        </w:tc>
        <w:tc>
          <w:tcPr>
            <w:tcW w:w="5528" w:type="dxa"/>
            <w:vMerge/>
            <w:tcBorders>
              <w:top w:val="nil"/>
            </w:tcBorders>
          </w:tcPr>
          <w:p w:rsidR="004369B1" w:rsidRPr="009B0FA8" w:rsidRDefault="004369B1" w:rsidP="00191628">
            <w:pPr>
              <w:rPr>
                <w:sz w:val="2"/>
                <w:szCs w:val="2"/>
              </w:rPr>
            </w:pPr>
          </w:p>
        </w:tc>
      </w:tr>
      <w:tr w:rsidR="004369B1" w:rsidTr="00191628">
        <w:trPr>
          <w:trHeight w:val="196"/>
        </w:trPr>
        <w:tc>
          <w:tcPr>
            <w:tcW w:w="1944" w:type="dxa"/>
            <w:tcBorders>
              <w:top w:val="nil"/>
              <w:bottom w:val="nil"/>
            </w:tcBorders>
          </w:tcPr>
          <w:p w:rsidR="004369B1" w:rsidRPr="009B0FA8" w:rsidRDefault="004369B1" w:rsidP="00191628">
            <w:pPr>
              <w:pStyle w:val="TableParagraph"/>
              <w:rPr>
                <w:sz w:val="12"/>
              </w:rPr>
            </w:pPr>
          </w:p>
        </w:tc>
        <w:tc>
          <w:tcPr>
            <w:tcW w:w="2275" w:type="dxa"/>
            <w:tcBorders>
              <w:top w:val="nil"/>
              <w:bottom w:val="nil"/>
            </w:tcBorders>
          </w:tcPr>
          <w:p w:rsidR="004369B1" w:rsidRPr="009B0FA8" w:rsidRDefault="004369B1" w:rsidP="00191628">
            <w:pPr>
              <w:pStyle w:val="TableParagraph"/>
              <w:spacing w:before="3" w:line="173" w:lineRule="exact"/>
              <w:ind w:left="386"/>
              <w:rPr>
                <w:b/>
                <w:sz w:val="16"/>
              </w:rPr>
            </w:pPr>
            <w:r w:rsidRPr="009B0FA8">
              <w:rPr>
                <w:b/>
                <w:sz w:val="16"/>
              </w:rPr>
              <w:t>INGRESSO DI</w:t>
            </w:r>
          </w:p>
        </w:tc>
        <w:tc>
          <w:tcPr>
            <w:tcW w:w="5528" w:type="dxa"/>
            <w:vMerge/>
            <w:tcBorders>
              <w:top w:val="nil"/>
            </w:tcBorders>
          </w:tcPr>
          <w:p w:rsidR="004369B1" w:rsidRPr="009B0FA8" w:rsidRDefault="004369B1" w:rsidP="00191628">
            <w:pPr>
              <w:rPr>
                <w:sz w:val="2"/>
                <w:szCs w:val="2"/>
              </w:rPr>
            </w:pPr>
          </w:p>
        </w:tc>
      </w:tr>
      <w:tr w:rsidR="004369B1" w:rsidTr="00191628">
        <w:trPr>
          <w:trHeight w:val="198"/>
        </w:trPr>
        <w:tc>
          <w:tcPr>
            <w:tcW w:w="1944" w:type="dxa"/>
            <w:tcBorders>
              <w:top w:val="nil"/>
              <w:bottom w:val="nil"/>
            </w:tcBorders>
          </w:tcPr>
          <w:p w:rsidR="004369B1" w:rsidRPr="009B0FA8" w:rsidRDefault="004369B1" w:rsidP="00191628">
            <w:pPr>
              <w:pStyle w:val="TableParagraph"/>
              <w:rPr>
                <w:sz w:val="12"/>
              </w:rPr>
            </w:pPr>
          </w:p>
        </w:tc>
        <w:tc>
          <w:tcPr>
            <w:tcW w:w="2275" w:type="dxa"/>
            <w:tcBorders>
              <w:top w:val="nil"/>
              <w:bottom w:val="nil"/>
            </w:tcBorders>
          </w:tcPr>
          <w:p w:rsidR="004369B1" w:rsidRPr="009B0FA8" w:rsidRDefault="004369B1" w:rsidP="00191628">
            <w:pPr>
              <w:pStyle w:val="TableParagraph"/>
              <w:spacing w:before="3" w:line="176" w:lineRule="exact"/>
              <w:ind w:left="314"/>
              <w:rPr>
                <w:b/>
                <w:sz w:val="16"/>
              </w:rPr>
            </w:pPr>
            <w:r w:rsidRPr="009B0FA8">
              <w:rPr>
                <w:b/>
                <w:sz w:val="16"/>
              </w:rPr>
              <w:t>SPETTATORI A</w:t>
            </w:r>
          </w:p>
        </w:tc>
        <w:tc>
          <w:tcPr>
            <w:tcW w:w="5528" w:type="dxa"/>
            <w:vMerge/>
            <w:tcBorders>
              <w:top w:val="nil"/>
            </w:tcBorders>
          </w:tcPr>
          <w:p w:rsidR="004369B1" w:rsidRPr="009B0FA8" w:rsidRDefault="004369B1" w:rsidP="00191628">
            <w:pPr>
              <w:rPr>
                <w:sz w:val="2"/>
                <w:szCs w:val="2"/>
              </w:rPr>
            </w:pPr>
          </w:p>
        </w:tc>
      </w:tr>
      <w:tr w:rsidR="004369B1" w:rsidTr="00191628">
        <w:trPr>
          <w:trHeight w:val="204"/>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9" w:lineRule="exact"/>
              <w:ind w:left="401"/>
              <w:rPr>
                <w:b/>
                <w:sz w:val="16"/>
              </w:rPr>
            </w:pPr>
            <w:r w:rsidRPr="009B0FA8">
              <w:rPr>
                <w:b/>
                <w:sz w:val="16"/>
              </w:rPr>
              <w:t>PAGAMENTO</w:t>
            </w:r>
          </w:p>
        </w:tc>
        <w:tc>
          <w:tcPr>
            <w:tcW w:w="5528" w:type="dxa"/>
            <w:vMerge/>
            <w:tcBorders>
              <w:top w:val="nil"/>
            </w:tcBorders>
          </w:tcPr>
          <w:p w:rsidR="004369B1" w:rsidRPr="009B0FA8" w:rsidRDefault="004369B1" w:rsidP="00191628">
            <w:pPr>
              <w:rPr>
                <w:sz w:val="2"/>
                <w:szCs w:val="2"/>
              </w:rPr>
            </w:pPr>
          </w:p>
        </w:tc>
      </w:tr>
      <w:tr w:rsidR="004369B1" w:rsidTr="00191628">
        <w:trPr>
          <w:trHeight w:val="413"/>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9"/>
              <w:ind w:left="610"/>
              <w:rPr>
                <w:b/>
                <w:sz w:val="16"/>
              </w:rPr>
            </w:pPr>
            <w:r w:rsidRPr="009B0FA8">
              <w:rPr>
                <w:b/>
                <w:sz w:val="16"/>
              </w:rPr>
              <w:t>€ 30,00 *</w:t>
            </w:r>
          </w:p>
        </w:tc>
        <w:tc>
          <w:tcPr>
            <w:tcW w:w="5528" w:type="dxa"/>
            <w:vMerge/>
            <w:tcBorders>
              <w:top w:val="nil"/>
            </w:tcBorders>
          </w:tcPr>
          <w:p w:rsidR="004369B1" w:rsidRPr="009B0FA8" w:rsidRDefault="004369B1" w:rsidP="00191628">
            <w:pPr>
              <w:rPr>
                <w:sz w:val="2"/>
                <w:szCs w:val="2"/>
              </w:rPr>
            </w:pPr>
          </w:p>
        </w:tc>
      </w:tr>
      <w:tr w:rsidR="004369B1" w:rsidTr="00191628">
        <w:trPr>
          <w:trHeight w:val="410"/>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7"/>
              <w:rPr>
                <w:sz w:val="18"/>
              </w:rPr>
            </w:pPr>
          </w:p>
          <w:p w:rsidR="004369B1" w:rsidRPr="009B0FA8" w:rsidRDefault="004369B1" w:rsidP="00191628">
            <w:pPr>
              <w:pStyle w:val="TableParagraph"/>
              <w:spacing w:line="176" w:lineRule="exact"/>
              <w:ind w:left="622"/>
              <w:rPr>
                <w:b/>
                <w:sz w:val="16"/>
              </w:rPr>
            </w:pPr>
            <w:r w:rsidRPr="009B0FA8">
              <w:rPr>
                <w:b/>
                <w:sz w:val="16"/>
              </w:rPr>
              <w:t>GARE E</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6" w:lineRule="exact"/>
              <w:ind w:left="213"/>
              <w:rPr>
                <w:b/>
                <w:sz w:val="16"/>
              </w:rPr>
            </w:pPr>
            <w:r w:rsidRPr="009B0FA8">
              <w:rPr>
                <w:b/>
                <w:sz w:val="16"/>
              </w:rPr>
              <w:t>MANIFESTAZIONI</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6" w:lineRule="exact"/>
              <w:ind w:left="422"/>
              <w:rPr>
                <w:b/>
                <w:sz w:val="16"/>
              </w:rPr>
            </w:pPr>
            <w:r w:rsidRPr="009B0FA8">
              <w:rPr>
                <w:b/>
                <w:sz w:val="16"/>
              </w:rPr>
              <w:t xml:space="preserve">PER </w:t>
            </w:r>
            <w:r w:rsidRPr="009B0FA8">
              <w:rPr>
                <w:b/>
                <w:sz w:val="16"/>
                <w:u w:val="single"/>
              </w:rPr>
              <w:t>UTENTI</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6" w:lineRule="exact"/>
              <w:ind w:left="357"/>
              <w:rPr>
                <w:b/>
                <w:sz w:val="16"/>
              </w:rPr>
            </w:pPr>
            <w:r w:rsidRPr="009B0FA8">
              <w:rPr>
                <w:b/>
                <w:sz w:val="16"/>
                <w:u w:val="single"/>
              </w:rPr>
              <w:t>ESTERN</w:t>
            </w:r>
            <w:r w:rsidRPr="009B0FA8">
              <w:rPr>
                <w:b/>
                <w:sz w:val="16"/>
              </w:rPr>
              <w:t>I CON</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6" w:lineRule="exact"/>
              <w:ind w:left="516"/>
              <w:rPr>
                <w:b/>
                <w:sz w:val="16"/>
              </w:rPr>
            </w:pPr>
            <w:r w:rsidRPr="009B0FA8">
              <w:rPr>
                <w:b/>
                <w:sz w:val="16"/>
              </w:rPr>
              <w:t>INGRESSO</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6" w:lineRule="exact"/>
              <w:ind w:left="314"/>
              <w:rPr>
                <w:b/>
                <w:sz w:val="16"/>
              </w:rPr>
            </w:pPr>
            <w:r w:rsidRPr="009B0FA8">
              <w:rPr>
                <w:b/>
                <w:sz w:val="16"/>
              </w:rPr>
              <w:t>SPETTATORI A</w:t>
            </w:r>
          </w:p>
        </w:tc>
        <w:tc>
          <w:tcPr>
            <w:tcW w:w="5528" w:type="dxa"/>
            <w:vMerge/>
            <w:tcBorders>
              <w:top w:val="nil"/>
            </w:tcBorders>
          </w:tcPr>
          <w:p w:rsidR="004369B1" w:rsidRPr="009B0FA8" w:rsidRDefault="004369B1" w:rsidP="00191628">
            <w:pPr>
              <w:rPr>
                <w:sz w:val="2"/>
                <w:szCs w:val="2"/>
              </w:rPr>
            </w:pPr>
          </w:p>
        </w:tc>
      </w:tr>
      <w:tr w:rsidR="004369B1" w:rsidTr="00191628">
        <w:trPr>
          <w:trHeight w:val="203"/>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8" w:lineRule="exact"/>
              <w:ind w:left="401"/>
              <w:rPr>
                <w:b/>
                <w:sz w:val="16"/>
              </w:rPr>
            </w:pPr>
            <w:r w:rsidRPr="009B0FA8">
              <w:rPr>
                <w:b/>
                <w:sz w:val="16"/>
              </w:rPr>
              <w:t>PAGAMENTO</w:t>
            </w:r>
          </w:p>
        </w:tc>
        <w:tc>
          <w:tcPr>
            <w:tcW w:w="5528" w:type="dxa"/>
            <w:vMerge/>
            <w:tcBorders>
              <w:top w:val="nil"/>
            </w:tcBorders>
          </w:tcPr>
          <w:p w:rsidR="004369B1" w:rsidRPr="009B0FA8" w:rsidRDefault="004369B1" w:rsidP="00191628">
            <w:pPr>
              <w:rPr>
                <w:sz w:val="2"/>
                <w:szCs w:val="2"/>
              </w:rPr>
            </w:pPr>
          </w:p>
        </w:tc>
      </w:tr>
      <w:tr w:rsidR="004369B1" w:rsidTr="00191628">
        <w:trPr>
          <w:trHeight w:val="838"/>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8"/>
              <w:ind w:left="451"/>
              <w:rPr>
                <w:b/>
                <w:sz w:val="16"/>
              </w:rPr>
            </w:pPr>
            <w:r w:rsidRPr="009B0FA8">
              <w:rPr>
                <w:b/>
                <w:sz w:val="16"/>
              </w:rPr>
              <w:t>€ 60,00 /ora *</w:t>
            </w:r>
          </w:p>
        </w:tc>
        <w:tc>
          <w:tcPr>
            <w:tcW w:w="5528" w:type="dxa"/>
            <w:vMerge/>
            <w:tcBorders>
              <w:top w:val="nil"/>
            </w:tcBorders>
          </w:tcPr>
          <w:p w:rsidR="004369B1" w:rsidRPr="009B0FA8" w:rsidRDefault="004369B1" w:rsidP="00191628">
            <w:pPr>
              <w:rPr>
                <w:sz w:val="2"/>
                <w:szCs w:val="2"/>
              </w:rPr>
            </w:pPr>
          </w:p>
        </w:tc>
      </w:tr>
      <w:tr w:rsidR="004369B1" w:rsidTr="00191628">
        <w:trPr>
          <w:trHeight w:val="938"/>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rPr>
                <w:sz w:val="18"/>
              </w:rPr>
            </w:pPr>
          </w:p>
          <w:p w:rsidR="004369B1" w:rsidRPr="009B0FA8" w:rsidRDefault="004369B1" w:rsidP="00191628">
            <w:pPr>
              <w:pStyle w:val="TableParagraph"/>
              <w:rPr>
                <w:sz w:val="18"/>
              </w:rPr>
            </w:pPr>
          </w:p>
          <w:p w:rsidR="004369B1" w:rsidRPr="009B0FA8" w:rsidRDefault="004369B1" w:rsidP="00191628">
            <w:pPr>
              <w:pStyle w:val="TableParagraph"/>
              <w:spacing w:before="8"/>
              <w:rPr>
                <w:sz w:val="19"/>
              </w:rPr>
            </w:pPr>
          </w:p>
          <w:p w:rsidR="004369B1" w:rsidRPr="009B0FA8" w:rsidRDefault="004369B1" w:rsidP="00191628">
            <w:pPr>
              <w:pStyle w:val="TableParagraph"/>
              <w:ind w:left="211"/>
              <w:rPr>
                <w:b/>
                <w:sz w:val="16"/>
              </w:rPr>
            </w:pPr>
            <w:r w:rsidRPr="009B0FA8">
              <w:rPr>
                <w:b/>
                <w:sz w:val="16"/>
              </w:rPr>
              <w:t>CAMPO SPORTIVO</w:t>
            </w:r>
          </w:p>
        </w:tc>
        <w:tc>
          <w:tcPr>
            <w:tcW w:w="5528" w:type="dxa"/>
            <w:vMerge/>
            <w:tcBorders>
              <w:top w:val="nil"/>
            </w:tcBorders>
          </w:tcPr>
          <w:p w:rsidR="004369B1" w:rsidRPr="009B0FA8" w:rsidRDefault="004369B1" w:rsidP="00191628">
            <w:pPr>
              <w:rPr>
                <w:sz w:val="2"/>
                <w:szCs w:val="2"/>
              </w:rPr>
            </w:pPr>
          </w:p>
        </w:tc>
      </w:tr>
      <w:tr w:rsidR="004369B1" w:rsidTr="00191628">
        <w:trPr>
          <w:trHeight w:val="303"/>
        </w:trPr>
        <w:tc>
          <w:tcPr>
            <w:tcW w:w="1944" w:type="dxa"/>
            <w:tcBorders>
              <w:top w:val="nil"/>
              <w:bottom w:val="nil"/>
            </w:tcBorders>
          </w:tcPr>
          <w:p w:rsidR="004369B1" w:rsidRPr="009B0FA8" w:rsidRDefault="004369B1" w:rsidP="00191628">
            <w:pPr>
              <w:pStyle w:val="TableParagraph"/>
              <w:rPr>
                <w:sz w:val="18"/>
              </w:rPr>
            </w:pPr>
          </w:p>
        </w:tc>
        <w:tc>
          <w:tcPr>
            <w:tcW w:w="2275" w:type="dxa"/>
            <w:tcBorders>
              <w:top w:val="nil"/>
              <w:bottom w:val="nil"/>
            </w:tcBorders>
          </w:tcPr>
          <w:p w:rsidR="004369B1" w:rsidRPr="009B0FA8" w:rsidRDefault="004369B1" w:rsidP="00191628">
            <w:pPr>
              <w:pStyle w:val="TableParagraph"/>
              <w:spacing w:before="107" w:line="176" w:lineRule="exact"/>
              <w:ind w:left="288"/>
              <w:rPr>
                <w:sz w:val="16"/>
              </w:rPr>
            </w:pPr>
            <w:r w:rsidRPr="009B0FA8">
              <w:rPr>
                <w:sz w:val="16"/>
                <w:u w:val="single"/>
              </w:rPr>
              <w:t>TARIFFA UTENTI</w:t>
            </w:r>
          </w:p>
        </w:tc>
        <w:tc>
          <w:tcPr>
            <w:tcW w:w="5528" w:type="dxa"/>
            <w:vMerge/>
            <w:tcBorders>
              <w:top w:val="nil"/>
            </w:tcBorders>
          </w:tcPr>
          <w:p w:rsidR="004369B1" w:rsidRPr="009B0FA8" w:rsidRDefault="004369B1" w:rsidP="00191628">
            <w:pPr>
              <w:rPr>
                <w:sz w:val="2"/>
                <w:szCs w:val="2"/>
              </w:rPr>
            </w:pPr>
          </w:p>
        </w:tc>
      </w:tr>
      <w:tr w:rsidR="004369B1" w:rsidTr="00191628">
        <w:trPr>
          <w:trHeight w:val="201"/>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6" w:lineRule="exact"/>
              <w:ind w:left="307"/>
              <w:rPr>
                <w:b/>
                <w:sz w:val="16"/>
              </w:rPr>
            </w:pPr>
            <w:r w:rsidRPr="009B0FA8">
              <w:rPr>
                <w:sz w:val="16"/>
                <w:u w:val="single"/>
              </w:rPr>
              <w:t>INTERNI:</w:t>
            </w:r>
            <w:r w:rsidRPr="009B0FA8">
              <w:rPr>
                <w:sz w:val="16"/>
              </w:rPr>
              <w:t xml:space="preserve"> </w:t>
            </w:r>
            <w:r w:rsidRPr="009B0FA8">
              <w:rPr>
                <w:b/>
                <w:sz w:val="16"/>
              </w:rPr>
              <w:t>€ 10,00</w:t>
            </w:r>
          </w:p>
        </w:tc>
        <w:tc>
          <w:tcPr>
            <w:tcW w:w="5528" w:type="dxa"/>
            <w:vMerge/>
            <w:tcBorders>
              <w:top w:val="nil"/>
            </w:tcBorders>
          </w:tcPr>
          <w:p w:rsidR="004369B1" w:rsidRPr="009B0FA8" w:rsidRDefault="004369B1" w:rsidP="00191628">
            <w:pPr>
              <w:rPr>
                <w:sz w:val="2"/>
                <w:szCs w:val="2"/>
              </w:rPr>
            </w:pPr>
          </w:p>
        </w:tc>
      </w:tr>
      <w:tr w:rsidR="004369B1" w:rsidTr="00191628">
        <w:trPr>
          <w:trHeight w:val="202"/>
        </w:trPr>
        <w:tc>
          <w:tcPr>
            <w:tcW w:w="1944" w:type="dxa"/>
            <w:tcBorders>
              <w:top w:val="nil"/>
              <w:bottom w:val="nil"/>
            </w:tcBorders>
          </w:tcPr>
          <w:p w:rsidR="004369B1" w:rsidRPr="009B0FA8" w:rsidRDefault="004369B1" w:rsidP="00191628">
            <w:pPr>
              <w:pStyle w:val="TableParagraph"/>
              <w:rPr>
                <w:sz w:val="14"/>
              </w:rPr>
            </w:pPr>
          </w:p>
        </w:tc>
        <w:tc>
          <w:tcPr>
            <w:tcW w:w="2275" w:type="dxa"/>
            <w:tcBorders>
              <w:top w:val="nil"/>
              <w:bottom w:val="nil"/>
            </w:tcBorders>
          </w:tcPr>
          <w:p w:rsidR="004369B1" w:rsidRPr="009B0FA8" w:rsidRDefault="004369B1" w:rsidP="00191628">
            <w:pPr>
              <w:pStyle w:val="TableParagraph"/>
              <w:spacing w:before="5" w:line="177" w:lineRule="exact"/>
              <w:ind w:left="288"/>
              <w:rPr>
                <w:sz w:val="16"/>
              </w:rPr>
            </w:pPr>
            <w:r w:rsidRPr="009B0FA8">
              <w:rPr>
                <w:sz w:val="16"/>
                <w:u w:val="single"/>
              </w:rPr>
              <w:t>TARIFFA UTENTI</w:t>
            </w:r>
          </w:p>
        </w:tc>
        <w:tc>
          <w:tcPr>
            <w:tcW w:w="5528" w:type="dxa"/>
            <w:vMerge/>
            <w:tcBorders>
              <w:top w:val="nil"/>
            </w:tcBorders>
          </w:tcPr>
          <w:p w:rsidR="004369B1" w:rsidRPr="009B0FA8" w:rsidRDefault="004369B1" w:rsidP="00191628">
            <w:pPr>
              <w:rPr>
                <w:sz w:val="2"/>
                <w:szCs w:val="2"/>
              </w:rPr>
            </w:pPr>
          </w:p>
        </w:tc>
      </w:tr>
      <w:tr w:rsidR="004369B1" w:rsidTr="00191628">
        <w:trPr>
          <w:trHeight w:val="626"/>
        </w:trPr>
        <w:tc>
          <w:tcPr>
            <w:tcW w:w="1944" w:type="dxa"/>
            <w:tcBorders>
              <w:top w:val="nil"/>
            </w:tcBorders>
          </w:tcPr>
          <w:p w:rsidR="004369B1" w:rsidRPr="009B0FA8" w:rsidRDefault="004369B1" w:rsidP="00191628">
            <w:pPr>
              <w:pStyle w:val="TableParagraph"/>
              <w:rPr>
                <w:sz w:val="18"/>
              </w:rPr>
            </w:pPr>
          </w:p>
        </w:tc>
        <w:tc>
          <w:tcPr>
            <w:tcW w:w="2275" w:type="dxa"/>
            <w:tcBorders>
              <w:top w:val="nil"/>
            </w:tcBorders>
          </w:tcPr>
          <w:p w:rsidR="004369B1" w:rsidRPr="009B0FA8" w:rsidRDefault="004369B1" w:rsidP="00191628">
            <w:pPr>
              <w:pStyle w:val="TableParagraph"/>
              <w:spacing w:before="6"/>
              <w:ind w:left="297"/>
              <w:rPr>
                <w:b/>
                <w:sz w:val="16"/>
              </w:rPr>
            </w:pPr>
            <w:r w:rsidRPr="009B0FA8">
              <w:rPr>
                <w:sz w:val="16"/>
                <w:u w:val="single"/>
              </w:rPr>
              <w:t>ESTERNI:</w:t>
            </w:r>
            <w:r w:rsidRPr="009B0FA8">
              <w:rPr>
                <w:sz w:val="16"/>
              </w:rPr>
              <w:t xml:space="preserve"> </w:t>
            </w:r>
            <w:r w:rsidRPr="009B0FA8">
              <w:rPr>
                <w:b/>
                <w:sz w:val="16"/>
              </w:rPr>
              <w:t>€ 23,00</w:t>
            </w:r>
          </w:p>
        </w:tc>
        <w:tc>
          <w:tcPr>
            <w:tcW w:w="5528" w:type="dxa"/>
            <w:vMerge/>
            <w:tcBorders>
              <w:top w:val="nil"/>
            </w:tcBorders>
          </w:tcPr>
          <w:p w:rsidR="004369B1" w:rsidRPr="009B0FA8" w:rsidRDefault="004369B1" w:rsidP="00191628">
            <w:pPr>
              <w:rPr>
                <w:sz w:val="2"/>
                <w:szCs w:val="2"/>
              </w:rPr>
            </w:pPr>
          </w:p>
        </w:tc>
      </w:tr>
    </w:tbl>
    <w:p w:rsidR="000A3066" w:rsidRPr="00A33218" w:rsidRDefault="000A3066" w:rsidP="000A3066">
      <w:pPr>
        <w:ind w:left="4355"/>
        <w:jc w:val="center"/>
      </w:pPr>
    </w:p>
    <w:sectPr w:rsidR="000A3066" w:rsidRPr="00A33218" w:rsidSect="00CD7264">
      <w:pgSz w:w="11910" w:h="16840"/>
      <w:pgMar w:top="1260" w:right="126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60" w:rsidRDefault="00B80560" w:rsidP="00E91D27">
      <w:r>
        <w:separator/>
      </w:r>
    </w:p>
  </w:endnote>
  <w:endnote w:type="continuationSeparator" w:id="0">
    <w:p w:rsidR="00B80560" w:rsidRDefault="00B80560" w:rsidP="00E91D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60" w:rsidRDefault="00B80560" w:rsidP="00E91D27">
      <w:r>
        <w:separator/>
      </w:r>
    </w:p>
  </w:footnote>
  <w:footnote w:type="continuationSeparator" w:id="0">
    <w:p w:rsidR="00B80560" w:rsidRDefault="00B80560" w:rsidP="00E91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2E8"/>
    <w:multiLevelType w:val="hybridMultilevel"/>
    <w:tmpl w:val="079C349C"/>
    <w:lvl w:ilvl="0" w:tplc="78888D9E">
      <w:numFmt w:val="bullet"/>
      <w:lvlText w:val=""/>
      <w:lvlJc w:val="left"/>
      <w:pPr>
        <w:ind w:left="838"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1">
    <w:nsid w:val="2BF176EF"/>
    <w:multiLevelType w:val="hybridMultilevel"/>
    <w:tmpl w:val="94E802A6"/>
    <w:lvl w:ilvl="0" w:tplc="11BA6114">
      <w:numFmt w:val="bullet"/>
      <w:lvlText w:val="-"/>
      <w:lvlJc w:val="left"/>
      <w:pPr>
        <w:ind w:left="476" w:hanging="360"/>
      </w:pPr>
      <w:rPr>
        <w:rFonts w:ascii="Times New Roman" w:eastAsia="Times New Roman" w:hAnsi="Times New Roman" w:cs="Times New Roman" w:hint="default"/>
        <w:w w:val="100"/>
        <w:sz w:val="22"/>
        <w:szCs w:val="22"/>
        <w:lang w:val="it-IT" w:eastAsia="it-IT" w:bidi="it-IT"/>
      </w:rPr>
    </w:lvl>
    <w:lvl w:ilvl="1" w:tplc="9942F8A6">
      <w:numFmt w:val="bullet"/>
      <w:lvlText w:val="•"/>
      <w:lvlJc w:val="left"/>
      <w:pPr>
        <w:ind w:left="1366" w:hanging="360"/>
      </w:pPr>
      <w:rPr>
        <w:rFonts w:hint="default"/>
        <w:lang w:val="it-IT" w:eastAsia="it-IT" w:bidi="it-IT"/>
      </w:rPr>
    </w:lvl>
    <w:lvl w:ilvl="2" w:tplc="AC421464">
      <w:numFmt w:val="bullet"/>
      <w:lvlText w:val="•"/>
      <w:lvlJc w:val="left"/>
      <w:pPr>
        <w:ind w:left="2253" w:hanging="360"/>
      </w:pPr>
      <w:rPr>
        <w:rFonts w:hint="default"/>
        <w:lang w:val="it-IT" w:eastAsia="it-IT" w:bidi="it-IT"/>
      </w:rPr>
    </w:lvl>
    <w:lvl w:ilvl="3" w:tplc="7D2A3C5E">
      <w:numFmt w:val="bullet"/>
      <w:lvlText w:val="•"/>
      <w:lvlJc w:val="left"/>
      <w:pPr>
        <w:ind w:left="3139" w:hanging="360"/>
      </w:pPr>
      <w:rPr>
        <w:rFonts w:hint="default"/>
        <w:lang w:val="it-IT" w:eastAsia="it-IT" w:bidi="it-IT"/>
      </w:rPr>
    </w:lvl>
    <w:lvl w:ilvl="4" w:tplc="6B7C078E">
      <w:numFmt w:val="bullet"/>
      <w:lvlText w:val="•"/>
      <w:lvlJc w:val="left"/>
      <w:pPr>
        <w:ind w:left="4026" w:hanging="360"/>
      </w:pPr>
      <w:rPr>
        <w:rFonts w:hint="default"/>
        <w:lang w:val="it-IT" w:eastAsia="it-IT" w:bidi="it-IT"/>
      </w:rPr>
    </w:lvl>
    <w:lvl w:ilvl="5" w:tplc="39362AB6">
      <w:numFmt w:val="bullet"/>
      <w:lvlText w:val="•"/>
      <w:lvlJc w:val="left"/>
      <w:pPr>
        <w:ind w:left="4913" w:hanging="360"/>
      </w:pPr>
      <w:rPr>
        <w:rFonts w:hint="default"/>
        <w:lang w:val="it-IT" w:eastAsia="it-IT" w:bidi="it-IT"/>
      </w:rPr>
    </w:lvl>
    <w:lvl w:ilvl="6" w:tplc="CC1E51E4">
      <w:numFmt w:val="bullet"/>
      <w:lvlText w:val="•"/>
      <w:lvlJc w:val="left"/>
      <w:pPr>
        <w:ind w:left="5799" w:hanging="360"/>
      </w:pPr>
      <w:rPr>
        <w:rFonts w:hint="default"/>
        <w:lang w:val="it-IT" w:eastAsia="it-IT" w:bidi="it-IT"/>
      </w:rPr>
    </w:lvl>
    <w:lvl w:ilvl="7" w:tplc="F78EBB88">
      <w:numFmt w:val="bullet"/>
      <w:lvlText w:val="•"/>
      <w:lvlJc w:val="left"/>
      <w:pPr>
        <w:ind w:left="6686" w:hanging="360"/>
      </w:pPr>
      <w:rPr>
        <w:rFonts w:hint="default"/>
        <w:lang w:val="it-IT" w:eastAsia="it-IT" w:bidi="it-IT"/>
      </w:rPr>
    </w:lvl>
    <w:lvl w:ilvl="8" w:tplc="08424CDC">
      <w:numFmt w:val="bullet"/>
      <w:lvlText w:val="•"/>
      <w:lvlJc w:val="left"/>
      <w:pPr>
        <w:ind w:left="7573" w:hanging="360"/>
      </w:pPr>
      <w:rPr>
        <w:rFonts w:hint="default"/>
        <w:lang w:val="it-IT" w:eastAsia="it-IT" w:bidi="it-IT"/>
      </w:rPr>
    </w:lvl>
  </w:abstractNum>
  <w:abstractNum w:abstractNumId="2">
    <w:nsid w:val="377073F1"/>
    <w:multiLevelType w:val="hybridMultilevel"/>
    <w:tmpl w:val="87B6D134"/>
    <w:lvl w:ilvl="0" w:tplc="0410000B">
      <w:start w:val="1"/>
      <w:numFmt w:val="bullet"/>
      <w:lvlText w:val=""/>
      <w:lvlJc w:val="left"/>
      <w:pPr>
        <w:ind w:left="1558" w:hanging="360"/>
      </w:pPr>
      <w:rPr>
        <w:rFonts w:ascii="Wingdings" w:hAnsi="Wingdings" w:hint="default"/>
      </w:rPr>
    </w:lvl>
    <w:lvl w:ilvl="1" w:tplc="04100003" w:tentative="1">
      <w:start w:val="1"/>
      <w:numFmt w:val="bullet"/>
      <w:lvlText w:val="o"/>
      <w:lvlJc w:val="left"/>
      <w:pPr>
        <w:ind w:left="2278" w:hanging="360"/>
      </w:pPr>
      <w:rPr>
        <w:rFonts w:ascii="Courier New" w:hAnsi="Courier New" w:cs="Courier New" w:hint="default"/>
      </w:rPr>
    </w:lvl>
    <w:lvl w:ilvl="2" w:tplc="04100005" w:tentative="1">
      <w:start w:val="1"/>
      <w:numFmt w:val="bullet"/>
      <w:lvlText w:val=""/>
      <w:lvlJc w:val="left"/>
      <w:pPr>
        <w:ind w:left="2998" w:hanging="360"/>
      </w:pPr>
      <w:rPr>
        <w:rFonts w:ascii="Wingdings" w:hAnsi="Wingdings" w:hint="default"/>
      </w:rPr>
    </w:lvl>
    <w:lvl w:ilvl="3" w:tplc="04100001" w:tentative="1">
      <w:start w:val="1"/>
      <w:numFmt w:val="bullet"/>
      <w:lvlText w:val=""/>
      <w:lvlJc w:val="left"/>
      <w:pPr>
        <w:ind w:left="3718" w:hanging="360"/>
      </w:pPr>
      <w:rPr>
        <w:rFonts w:ascii="Symbol" w:hAnsi="Symbol" w:hint="default"/>
      </w:rPr>
    </w:lvl>
    <w:lvl w:ilvl="4" w:tplc="04100003" w:tentative="1">
      <w:start w:val="1"/>
      <w:numFmt w:val="bullet"/>
      <w:lvlText w:val="o"/>
      <w:lvlJc w:val="left"/>
      <w:pPr>
        <w:ind w:left="4438" w:hanging="360"/>
      </w:pPr>
      <w:rPr>
        <w:rFonts w:ascii="Courier New" w:hAnsi="Courier New" w:cs="Courier New" w:hint="default"/>
      </w:rPr>
    </w:lvl>
    <w:lvl w:ilvl="5" w:tplc="04100005" w:tentative="1">
      <w:start w:val="1"/>
      <w:numFmt w:val="bullet"/>
      <w:lvlText w:val=""/>
      <w:lvlJc w:val="left"/>
      <w:pPr>
        <w:ind w:left="5158" w:hanging="360"/>
      </w:pPr>
      <w:rPr>
        <w:rFonts w:ascii="Wingdings" w:hAnsi="Wingdings" w:hint="default"/>
      </w:rPr>
    </w:lvl>
    <w:lvl w:ilvl="6" w:tplc="04100001" w:tentative="1">
      <w:start w:val="1"/>
      <w:numFmt w:val="bullet"/>
      <w:lvlText w:val=""/>
      <w:lvlJc w:val="left"/>
      <w:pPr>
        <w:ind w:left="5878" w:hanging="360"/>
      </w:pPr>
      <w:rPr>
        <w:rFonts w:ascii="Symbol" w:hAnsi="Symbol" w:hint="default"/>
      </w:rPr>
    </w:lvl>
    <w:lvl w:ilvl="7" w:tplc="04100003" w:tentative="1">
      <w:start w:val="1"/>
      <w:numFmt w:val="bullet"/>
      <w:lvlText w:val="o"/>
      <w:lvlJc w:val="left"/>
      <w:pPr>
        <w:ind w:left="6598" w:hanging="360"/>
      </w:pPr>
      <w:rPr>
        <w:rFonts w:ascii="Courier New" w:hAnsi="Courier New" w:cs="Courier New" w:hint="default"/>
      </w:rPr>
    </w:lvl>
    <w:lvl w:ilvl="8" w:tplc="04100005" w:tentative="1">
      <w:start w:val="1"/>
      <w:numFmt w:val="bullet"/>
      <w:lvlText w:val=""/>
      <w:lvlJc w:val="left"/>
      <w:pPr>
        <w:ind w:left="7318" w:hanging="360"/>
      </w:pPr>
      <w:rPr>
        <w:rFonts w:ascii="Wingdings" w:hAnsi="Wingdings" w:hint="default"/>
      </w:rPr>
    </w:lvl>
  </w:abstractNum>
  <w:abstractNum w:abstractNumId="3">
    <w:nsid w:val="72736D2B"/>
    <w:multiLevelType w:val="hybridMultilevel"/>
    <w:tmpl w:val="CD4C62AA"/>
    <w:lvl w:ilvl="0" w:tplc="78888D9E">
      <w:numFmt w:val="bullet"/>
      <w:lvlText w:val=""/>
      <w:lvlJc w:val="left"/>
      <w:pPr>
        <w:ind w:left="174" w:hanging="360"/>
      </w:pPr>
      <w:rPr>
        <w:rFonts w:ascii="Wingdings" w:eastAsia="Wingdings" w:hAnsi="Wingdings" w:cs="Wingdings" w:hint="default"/>
        <w:w w:val="100"/>
        <w:sz w:val="24"/>
        <w:szCs w:val="24"/>
        <w:lang w:val="it-IT" w:eastAsia="it-IT" w:bidi="it-IT"/>
      </w:rPr>
    </w:lvl>
    <w:lvl w:ilvl="1" w:tplc="91782320">
      <w:numFmt w:val="bullet"/>
      <w:lvlText w:val="•"/>
      <w:lvlJc w:val="left"/>
      <w:pPr>
        <w:ind w:left="1096" w:hanging="360"/>
      </w:pPr>
      <w:rPr>
        <w:rFonts w:hint="default"/>
        <w:lang w:val="it-IT" w:eastAsia="it-IT" w:bidi="it-IT"/>
      </w:rPr>
    </w:lvl>
    <w:lvl w:ilvl="2" w:tplc="D350288C">
      <w:numFmt w:val="bullet"/>
      <w:lvlText w:val="•"/>
      <w:lvlJc w:val="left"/>
      <w:pPr>
        <w:ind w:left="2013" w:hanging="360"/>
      </w:pPr>
      <w:rPr>
        <w:rFonts w:hint="default"/>
        <w:lang w:val="it-IT" w:eastAsia="it-IT" w:bidi="it-IT"/>
      </w:rPr>
    </w:lvl>
    <w:lvl w:ilvl="3" w:tplc="FEF49CC0">
      <w:numFmt w:val="bullet"/>
      <w:lvlText w:val="•"/>
      <w:lvlJc w:val="left"/>
      <w:pPr>
        <w:ind w:left="2929" w:hanging="360"/>
      </w:pPr>
      <w:rPr>
        <w:rFonts w:hint="default"/>
        <w:lang w:val="it-IT" w:eastAsia="it-IT" w:bidi="it-IT"/>
      </w:rPr>
    </w:lvl>
    <w:lvl w:ilvl="4" w:tplc="1F3ECF90">
      <w:numFmt w:val="bullet"/>
      <w:lvlText w:val="•"/>
      <w:lvlJc w:val="left"/>
      <w:pPr>
        <w:ind w:left="3846" w:hanging="360"/>
      </w:pPr>
      <w:rPr>
        <w:rFonts w:hint="default"/>
        <w:lang w:val="it-IT" w:eastAsia="it-IT" w:bidi="it-IT"/>
      </w:rPr>
    </w:lvl>
    <w:lvl w:ilvl="5" w:tplc="7E96C42A">
      <w:numFmt w:val="bullet"/>
      <w:lvlText w:val="•"/>
      <w:lvlJc w:val="left"/>
      <w:pPr>
        <w:ind w:left="4763" w:hanging="360"/>
      </w:pPr>
      <w:rPr>
        <w:rFonts w:hint="default"/>
        <w:lang w:val="it-IT" w:eastAsia="it-IT" w:bidi="it-IT"/>
      </w:rPr>
    </w:lvl>
    <w:lvl w:ilvl="6" w:tplc="02F0275C">
      <w:numFmt w:val="bullet"/>
      <w:lvlText w:val="•"/>
      <w:lvlJc w:val="left"/>
      <w:pPr>
        <w:ind w:left="5679" w:hanging="360"/>
      </w:pPr>
      <w:rPr>
        <w:rFonts w:hint="default"/>
        <w:lang w:val="it-IT" w:eastAsia="it-IT" w:bidi="it-IT"/>
      </w:rPr>
    </w:lvl>
    <w:lvl w:ilvl="7" w:tplc="53CC35EC">
      <w:numFmt w:val="bullet"/>
      <w:lvlText w:val="•"/>
      <w:lvlJc w:val="left"/>
      <w:pPr>
        <w:ind w:left="6596" w:hanging="360"/>
      </w:pPr>
      <w:rPr>
        <w:rFonts w:hint="default"/>
        <w:lang w:val="it-IT" w:eastAsia="it-IT" w:bidi="it-IT"/>
      </w:rPr>
    </w:lvl>
    <w:lvl w:ilvl="8" w:tplc="18A49808">
      <w:numFmt w:val="bullet"/>
      <w:lvlText w:val="•"/>
      <w:lvlJc w:val="left"/>
      <w:pPr>
        <w:ind w:left="7513" w:hanging="360"/>
      </w:pPr>
      <w:rPr>
        <w:rFonts w:hint="default"/>
        <w:lang w:val="it-IT" w:eastAsia="it-IT" w:bidi="it-I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rsids>
    <w:rsidRoot w:val="00CD7264"/>
    <w:rsid w:val="0006006F"/>
    <w:rsid w:val="000A3066"/>
    <w:rsid w:val="000B18CE"/>
    <w:rsid w:val="002A20CC"/>
    <w:rsid w:val="002C4C08"/>
    <w:rsid w:val="00355832"/>
    <w:rsid w:val="00356821"/>
    <w:rsid w:val="004369B1"/>
    <w:rsid w:val="00471FF0"/>
    <w:rsid w:val="004B21E5"/>
    <w:rsid w:val="005276DE"/>
    <w:rsid w:val="005D578C"/>
    <w:rsid w:val="00657632"/>
    <w:rsid w:val="006847B1"/>
    <w:rsid w:val="007317DA"/>
    <w:rsid w:val="007806A8"/>
    <w:rsid w:val="007B001F"/>
    <w:rsid w:val="008016F9"/>
    <w:rsid w:val="0080778D"/>
    <w:rsid w:val="00896A20"/>
    <w:rsid w:val="008F2795"/>
    <w:rsid w:val="00905BD3"/>
    <w:rsid w:val="0094393E"/>
    <w:rsid w:val="00991577"/>
    <w:rsid w:val="009A6A99"/>
    <w:rsid w:val="00A33218"/>
    <w:rsid w:val="00A634FF"/>
    <w:rsid w:val="00A70467"/>
    <w:rsid w:val="00A9708F"/>
    <w:rsid w:val="00B36FC4"/>
    <w:rsid w:val="00B61A1E"/>
    <w:rsid w:val="00B651F3"/>
    <w:rsid w:val="00B80560"/>
    <w:rsid w:val="00C379C6"/>
    <w:rsid w:val="00C84FB5"/>
    <w:rsid w:val="00CD7264"/>
    <w:rsid w:val="00CE1CDF"/>
    <w:rsid w:val="00CE2A1C"/>
    <w:rsid w:val="00CE30CE"/>
    <w:rsid w:val="00D61601"/>
    <w:rsid w:val="00D83E6F"/>
    <w:rsid w:val="00DA03B0"/>
    <w:rsid w:val="00DB433A"/>
    <w:rsid w:val="00DB6BB3"/>
    <w:rsid w:val="00DF727E"/>
    <w:rsid w:val="00E327AF"/>
    <w:rsid w:val="00E573CD"/>
    <w:rsid w:val="00E91D27"/>
    <w:rsid w:val="00F04413"/>
    <w:rsid w:val="00F07EAC"/>
    <w:rsid w:val="00FB49E2"/>
    <w:rsid w:val="00FB7A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D7264"/>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D7264"/>
    <w:tblPr>
      <w:tblInd w:w="0" w:type="dxa"/>
      <w:tblCellMar>
        <w:top w:w="0" w:type="dxa"/>
        <w:left w:w="0" w:type="dxa"/>
        <w:bottom w:w="0" w:type="dxa"/>
        <w:right w:w="0" w:type="dxa"/>
      </w:tblCellMar>
    </w:tblPr>
  </w:style>
  <w:style w:type="paragraph" w:styleId="Corpodeltesto">
    <w:name w:val="Body Text"/>
    <w:basedOn w:val="Normale"/>
    <w:uiPriority w:val="1"/>
    <w:qFormat/>
    <w:rsid w:val="00CD7264"/>
  </w:style>
  <w:style w:type="paragraph" w:customStyle="1" w:styleId="Heading1">
    <w:name w:val="Heading 1"/>
    <w:basedOn w:val="Normale"/>
    <w:uiPriority w:val="1"/>
    <w:qFormat/>
    <w:rsid w:val="00CD7264"/>
    <w:pPr>
      <w:jc w:val="center"/>
      <w:outlineLvl w:val="1"/>
    </w:pPr>
    <w:rPr>
      <w:b/>
      <w:bCs/>
      <w:sz w:val="24"/>
      <w:szCs w:val="24"/>
    </w:rPr>
  </w:style>
  <w:style w:type="paragraph" w:customStyle="1" w:styleId="Heading2">
    <w:name w:val="Heading 2"/>
    <w:basedOn w:val="Normale"/>
    <w:uiPriority w:val="1"/>
    <w:qFormat/>
    <w:rsid w:val="00CD7264"/>
    <w:pPr>
      <w:ind w:left="118"/>
      <w:outlineLvl w:val="2"/>
    </w:pPr>
    <w:rPr>
      <w:b/>
      <w:bCs/>
    </w:rPr>
  </w:style>
  <w:style w:type="paragraph" w:customStyle="1" w:styleId="Heading3">
    <w:name w:val="Heading 3"/>
    <w:basedOn w:val="Normale"/>
    <w:uiPriority w:val="1"/>
    <w:qFormat/>
    <w:rsid w:val="00CD7264"/>
    <w:pPr>
      <w:spacing w:before="91"/>
      <w:ind w:right="38"/>
      <w:jc w:val="center"/>
      <w:outlineLvl w:val="3"/>
    </w:pPr>
    <w:rPr>
      <w:b/>
      <w:bCs/>
      <w:i/>
      <w:u w:val="single" w:color="000000"/>
    </w:rPr>
  </w:style>
  <w:style w:type="paragraph" w:styleId="Paragrafoelenco">
    <w:name w:val="List Paragraph"/>
    <w:basedOn w:val="Normale"/>
    <w:uiPriority w:val="1"/>
    <w:qFormat/>
    <w:rsid w:val="00CD7264"/>
    <w:pPr>
      <w:ind w:left="478" w:hanging="361"/>
      <w:jc w:val="both"/>
    </w:pPr>
  </w:style>
  <w:style w:type="paragraph" w:customStyle="1" w:styleId="TableParagraph">
    <w:name w:val="Table Paragraph"/>
    <w:basedOn w:val="Normale"/>
    <w:uiPriority w:val="1"/>
    <w:qFormat/>
    <w:rsid w:val="00CD7264"/>
  </w:style>
  <w:style w:type="character" w:styleId="Collegamentoipertestuale">
    <w:name w:val="Hyperlink"/>
    <w:basedOn w:val="Carpredefinitoparagrafo"/>
    <w:uiPriority w:val="99"/>
    <w:semiHidden/>
    <w:unhideWhenUsed/>
    <w:rsid w:val="00B36FC4"/>
    <w:rPr>
      <w:color w:val="0000FF" w:themeColor="hyperlink"/>
      <w:u w:val="single"/>
    </w:rPr>
  </w:style>
  <w:style w:type="paragraph" w:styleId="Nessunaspaziatura">
    <w:name w:val="No Spacing"/>
    <w:uiPriority w:val="1"/>
    <w:qFormat/>
    <w:rsid w:val="00B36FC4"/>
    <w:pPr>
      <w:widowControl/>
      <w:autoSpaceDE/>
      <w:autoSpaceDN/>
    </w:pPr>
    <w:rPr>
      <w:lang w:val="it-IT"/>
    </w:rPr>
  </w:style>
  <w:style w:type="paragraph" w:styleId="Intestazione">
    <w:name w:val="header"/>
    <w:basedOn w:val="Normale"/>
    <w:link w:val="IntestazioneCarattere"/>
    <w:uiPriority w:val="99"/>
    <w:semiHidden/>
    <w:unhideWhenUsed/>
    <w:rsid w:val="00E91D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91D2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E91D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91D27"/>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w:divs>
    <w:div w:id="78577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1522</Words>
  <Characters>8679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Fac-simile di istanza per utilizzo Impianti Sportivi Comunali e rilascio autorizzazione amministrativa da compilare con l’applicazione di una marca da bollo da €</vt:lpstr>
    </vt:vector>
  </TitlesOfParts>
  <Company>Microsoft</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istanza per utilizzo Impianti Sportivi Comunali e rilascio autorizzazione amministrativa da compilare con l’applicazione di una marca da bollo da €</dc:title>
  <dc:creator>Comune</dc:creator>
  <cp:lastModifiedBy>mauro</cp:lastModifiedBy>
  <cp:revision>10</cp:revision>
  <cp:lastPrinted>2020-09-29T09:32:00Z</cp:lastPrinted>
  <dcterms:created xsi:type="dcterms:W3CDTF">2021-06-10T13:54:00Z</dcterms:created>
  <dcterms:modified xsi:type="dcterms:W3CDTF">2022-05-09T10:20:00Z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2013</vt:lpwstr>
  </property>
  <property fmtid="{D5CDD505-2E9C-101B-9397-08002B2CF9AE}" pid="4" name="LastSaved">
    <vt:filetime>2019-11-19T00:00:00Z</vt:filetime>
  </property>
</Properties>
</file>