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E8" w:rsidRPr="004F21E8" w:rsidRDefault="004F21E8" w:rsidP="006663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</w:pPr>
      <w:r w:rsidRPr="004F21E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Accesso civico generalizzato</w:t>
      </w:r>
    </w:p>
    <w:p w:rsidR="006663FD" w:rsidRPr="004F21E8" w:rsidRDefault="006663FD" w:rsidP="006663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F21E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Che cos'è</w:t>
      </w:r>
    </w:p>
    <w:p w:rsidR="006663FD" w:rsidRPr="006663FD" w:rsidRDefault="006663FD" w:rsidP="00666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L’accesso civico generalizzato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 cui all’articolo 5, comma 2 e ss. del D. Lgs. n. 33/2013, come modificato dal D. Lgs. n. 97/2016, 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esercitabile relativamente ai dati e ai  documenti detenuti dalle pubbliche amministrazioni, ulteriori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rispetto a quelli oggetto di pubblicazione, ossia per i quali non sussista uno specifico obbligo di pubblicazione. Oggetto dell’accesso possono essere anche le informazioni detenute dalle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Pubbliche Amministrazioni</w:t>
      </w:r>
    </w:p>
    <w:p w:rsidR="006663FD" w:rsidRPr="006663FD" w:rsidRDefault="006663FD" w:rsidP="00666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Scopo  dell'accesso civico generalizzato è favorire forme diffuse di controllo sul perseguimento delle funzioni istituzionali e sull'utilizzo delle risorse pubbliche e promuovere la partecipazione al dibattito pubblico.</w:t>
      </w:r>
    </w:p>
    <w:p w:rsidR="006663FD" w:rsidRPr="004F21E8" w:rsidRDefault="006663FD" w:rsidP="006663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F21E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 chi è rivolto</w:t>
      </w:r>
    </w:p>
    <w:p w:rsidR="006663FD" w:rsidRPr="006663FD" w:rsidRDefault="006663FD" w:rsidP="00666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Chiunque ha diritto di accedere ai dati e ai documenti detenuti dalle pubbliche amministrazioni, ulteriori rispetto a quelli oggetto di pubblicazione e non occorre motivazione.</w:t>
      </w:r>
    </w:p>
    <w:p w:rsidR="006663FD" w:rsidRPr="004F21E8" w:rsidRDefault="006663FD" w:rsidP="006663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F21E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Come si ottiene</w:t>
      </w:r>
    </w:p>
    <w:p w:rsidR="006663FD" w:rsidRPr="006663FD" w:rsidRDefault="006663FD" w:rsidP="0066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La richiesta di accesso civico generalizzato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indirizzata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l’Ufficio Protocollo,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può essere presentata secondo una delle seguenti modalità:</w:t>
      </w:r>
    </w:p>
    <w:p w:rsidR="006663FD" w:rsidRPr="006663FD" w:rsidRDefault="006663FD" w:rsidP="006663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 a mano all’</w:t>
      </w:r>
      <w:hyperlink r:id="rId6" w:history="1">
        <w:r w:rsidRPr="006663F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Ufficio Protocollo del Comune di</w:t>
        </w:r>
        <w:r w:rsidRPr="006663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Pieve San Giacomo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663FD" w:rsidRPr="006663FD" w:rsidRDefault="006663FD" w:rsidP="006663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spedizione con raccomandata A/R indirizzata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ieve San Giacomo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, Ufficio Protocollo, Piazza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Libertà 3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26035 Pieve San Giacomo (CR)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663FD" w:rsidRPr="006663FD" w:rsidRDefault="006663FD" w:rsidP="006663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invio per posta elettronica certificata all’indirizzo  </w:t>
      </w:r>
      <w:hyperlink r:id="rId7" w:history="1">
        <w:r w:rsidRPr="006663F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comune.pievesangiacomo@pec.regione.lombardia.cr.it</w:t>
        </w:r>
      </w:hyperlink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, inserendo quale oggetto della mail "Richiesta accesso civico generalizzato".</w:t>
      </w:r>
    </w:p>
    <w:p w:rsidR="006663FD" w:rsidRPr="004F21E8" w:rsidRDefault="006663FD" w:rsidP="006663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F21E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Documenti da presentare</w:t>
      </w:r>
    </w:p>
    <w:p w:rsidR="006663FD" w:rsidRPr="006663FD" w:rsidRDefault="006663FD" w:rsidP="0066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di identità del richiedente</w:t>
      </w:r>
    </w:p>
    <w:p w:rsidR="006663FD" w:rsidRPr="00EF0B0F" w:rsidRDefault="006663FD" w:rsidP="006663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F0B0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Costi e modalità di pagamento</w:t>
      </w:r>
    </w:p>
    <w:p w:rsidR="006663FD" w:rsidRPr="006663FD" w:rsidRDefault="006663FD" w:rsidP="00AA2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0B0F">
        <w:rPr>
          <w:rFonts w:ascii="Times New Roman" w:eastAsia="Times New Roman" w:hAnsi="Times New Roman" w:cs="Times New Roman"/>
          <w:sz w:val="24"/>
          <w:szCs w:val="24"/>
          <w:lang w:eastAsia="it-IT"/>
        </w:rPr>
        <w:t>Il rilascio di dati e documenti in formato elettronico o cartaceo è gratuito, salvo il rimborso del costo effettivamente sostenuto e documentato per la riproduzione dei supporti materiali.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663FD" w:rsidRPr="004F21E8" w:rsidRDefault="006663FD" w:rsidP="006663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F21E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Tempi e iter della pratica</w:t>
      </w:r>
    </w:p>
    <w:p w:rsidR="006663FD" w:rsidRPr="006663FD" w:rsidRDefault="006663FD" w:rsidP="00396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Le istanze di accesso civico generalizzato ricevute dal</w:t>
      </w:r>
      <w:r w:rsidR="00396AEB">
        <w:rPr>
          <w:rFonts w:ascii="Times New Roman" w:eastAsia="Times New Roman" w:hAnsi="Times New Roman" w:cs="Times New Roman"/>
          <w:sz w:val="24"/>
          <w:szCs w:val="24"/>
          <w:lang w:eastAsia="it-IT"/>
        </w:rPr>
        <w:t>l’Ufficio Protocollo,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tempestivamente  trasmesse da questo all’ufficio che detiene i dati, le informazioni o i documenti per la valutazione di ammissibilità della richiesta di accesso civico generalizzato e la risposta al soggetto richiedente.</w:t>
      </w:r>
    </w:p>
    <w:p w:rsidR="006663FD" w:rsidRPr="006663FD" w:rsidRDefault="006663FD" w:rsidP="00396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6663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procedimento deve inderogabilmente concludersi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provvedimento espresso e motivato</w:t>
      </w:r>
      <w:r w:rsidR="00396AE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663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entro 30 giorn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i dalla presentazione dell’istanza, con la comunicazione al richiedente ed agli eventuali contro interessati.</w:t>
      </w:r>
    </w:p>
    <w:p w:rsidR="006663FD" w:rsidRPr="004F21E8" w:rsidRDefault="006663FD" w:rsidP="004F2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F21E8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 </w:t>
      </w:r>
      <w:r w:rsidRPr="004F21E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Rimedi in caso di diniego o mancata risposta</w:t>
      </w:r>
      <w:r w:rsidRPr="004F21E8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6663FD" w:rsidRPr="006663FD" w:rsidRDefault="006663FD" w:rsidP="00396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diniego o mancata risposta alla richiesta di accesso civico generalizzato il soggetto richiedente può:</w:t>
      </w:r>
    </w:p>
    <w:p w:rsidR="006663FD" w:rsidRPr="006663FD" w:rsidRDefault="006663FD" w:rsidP="00396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a) richiedere il riesame al Responsabile della prevenzione della corruzione e della trasparenza, che decide entro 20 giorni con provvedimento motivato;  </w:t>
      </w:r>
    </w:p>
    <w:p w:rsidR="006663FD" w:rsidRPr="006663FD" w:rsidRDefault="006663FD" w:rsidP="00396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0B0F">
        <w:rPr>
          <w:rFonts w:ascii="Times New Roman" w:eastAsia="Times New Roman" w:hAnsi="Times New Roman" w:cs="Times New Roman"/>
          <w:sz w:val="24"/>
          <w:szCs w:val="24"/>
          <w:lang w:eastAsia="it-IT"/>
        </w:rPr>
        <w:t>b) presentare ricorso al Difensore civico competente territorialmente, ove costituito, o, in assenza, a quello competente per l’ambito territoriale immediatamente superiore.</w:t>
      </w:r>
    </w:p>
    <w:p w:rsidR="00AF5061" w:rsidRDefault="00AF5061" w:rsidP="006663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6663FD" w:rsidRPr="004F21E8" w:rsidRDefault="006663FD" w:rsidP="006663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F21E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 chi rivolgersi</w:t>
      </w:r>
    </w:p>
    <w:p w:rsidR="006663FD" w:rsidRPr="006663FD" w:rsidRDefault="006663FD" w:rsidP="00AF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Responsabile del</w:t>
      </w:r>
      <w:r w:rsidR="00AF506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Trasparenza – Segretario Comunale Dott.ssa Anna Maria Bianca Arcuri</w:t>
      </w:r>
    </w:p>
    <w:p w:rsidR="006663FD" w:rsidRDefault="006663FD" w:rsidP="00AF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506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AF5061" w:rsidRPr="00AF50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AF50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mail: </w:t>
      </w:r>
      <w:r w:rsidR="00AF50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bookmarkStart w:id="0" w:name="_GoBack"/>
      <w:bookmarkEnd w:id="0"/>
      <w:r w:rsidR="00EF0B0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EF0B0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"mailto:</w:instrText>
      </w:r>
      <w:r w:rsidR="00EF0B0F" w:rsidRPr="00EF0B0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>comune.pievesangiacomo@pec.regione.lombardia.it</w:instrText>
      </w:r>
      <w:r w:rsidR="00EF0B0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" </w:instrText>
      </w:r>
      <w:r w:rsidR="00EF0B0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EF0B0F" w:rsidRPr="00A31E6B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>comune.pievesangiacomo@pec.regione.lombardia.it</w:t>
      </w:r>
      <w:r w:rsidR="00EF0B0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AF50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F5061" w:rsidRDefault="00AF5061" w:rsidP="00AF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8" w:history="1">
        <w:r w:rsidRPr="003A10E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info@comune.pievesangiacomo.cr.it</w:t>
        </w:r>
      </w:hyperlink>
    </w:p>
    <w:p w:rsidR="00AF5061" w:rsidRDefault="00AF5061" w:rsidP="00AF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63FD" w:rsidRPr="006663FD" w:rsidRDefault="006663FD" w:rsidP="00AF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</w:t>
      </w:r>
      <w:r w:rsidR="00AF5061">
        <w:rPr>
          <w:rFonts w:ascii="Times New Roman" w:eastAsia="Times New Roman" w:hAnsi="Times New Roman" w:cs="Times New Roman"/>
          <w:sz w:val="24"/>
          <w:szCs w:val="24"/>
          <w:lang w:eastAsia="it-IT"/>
        </w:rPr>
        <w:t>372/64331 - 64406</w:t>
      </w:r>
    </w:p>
    <w:p w:rsidR="004F21E8" w:rsidRDefault="004F21E8" w:rsidP="0066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663FD" w:rsidRPr="006663FD" w:rsidRDefault="006663FD" w:rsidP="0066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Normativa di riferimento</w:t>
      </w:r>
    </w:p>
    <w:p w:rsidR="006663FD" w:rsidRDefault="006663FD" w:rsidP="004F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14 marzo 2013, n. 33</w:t>
      </w:r>
    </w:p>
    <w:p w:rsidR="004F21E8" w:rsidRPr="006663FD" w:rsidRDefault="004F21E8" w:rsidP="004F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25 maggio 2016, n. 97</w:t>
      </w:r>
    </w:p>
    <w:p w:rsidR="004F21E8" w:rsidRPr="006663FD" w:rsidRDefault="004F21E8" w:rsidP="0066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63FD" w:rsidRPr="004F21E8" w:rsidRDefault="006663FD" w:rsidP="006663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F21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Allegati </w:t>
      </w:r>
      <w:r w:rsidR="007154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:rsidR="00AA02A5" w:rsidRPr="007154BF" w:rsidRDefault="007154BF">
      <w:pPr>
        <w:rPr>
          <w:rFonts w:ascii="Times New Roman" w:hAnsi="Times New Roman" w:cs="Times New Roman"/>
          <w:sz w:val="24"/>
          <w:szCs w:val="24"/>
        </w:rPr>
      </w:pPr>
      <w:r w:rsidRPr="007154BF">
        <w:rPr>
          <w:rFonts w:ascii="Times New Roman" w:hAnsi="Times New Roman" w:cs="Times New Roman"/>
          <w:sz w:val="24"/>
          <w:szCs w:val="24"/>
        </w:rPr>
        <w:t>Istanza richiesta accesso civico generalizzato</w:t>
      </w:r>
    </w:p>
    <w:sectPr w:rsidR="00AA02A5" w:rsidRPr="007154BF" w:rsidSect="00AA0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208B"/>
    <w:multiLevelType w:val="multilevel"/>
    <w:tmpl w:val="184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C606A"/>
    <w:multiLevelType w:val="multilevel"/>
    <w:tmpl w:val="368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C34DB"/>
    <w:multiLevelType w:val="multilevel"/>
    <w:tmpl w:val="E766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663FD"/>
    <w:rsid w:val="00396AEB"/>
    <w:rsid w:val="004F21E8"/>
    <w:rsid w:val="006663FD"/>
    <w:rsid w:val="007154BF"/>
    <w:rsid w:val="00AA02A5"/>
    <w:rsid w:val="00AA2224"/>
    <w:rsid w:val="00AB56D6"/>
    <w:rsid w:val="00AF5061"/>
    <w:rsid w:val="00E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A5"/>
  </w:style>
  <w:style w:type="paragraph" w:styleId="Titolo2">
    <w:name w:val="heading 2"/>
    <w:basedOn w:val="Normale"/>
    <w:link w:val="Titolo2Carattere"/>
    <w:uiPriority w:val="9"/>
    <w:qFormat/>
    <w:rsid w:val="0066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66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663F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63F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63F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663FD"/>
    <w:rPr>
      <w:b/>
      <w:bCs/>
    </w:rPr>
  </w:style>
  <w:style w:type="character" w:customStyle="1" w:styleId="etichettacampo141">
    <w:name w:val="etichettacampo141"/>
    <w:basedOn w:val="Carpredefinitoparagrafo"/>
    <w:rsid w:val="006663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3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5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3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3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5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8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pievesangiacomo.cr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une.pievesangiacomo@pec.regione.lombardia.c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comune.prato.it/indirizzario/protocollo/archivio9_17_38_123_1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mazzini</dc:creator>
  <cp:keywords/>
  <dc:description/>
  <cp:lastModifiedBy>tributi</cp:lastModifiedBy>
  <cp:revision>7</cp:revision>
  <dcterms:created xsi:type="dcterms:W3CDTF">2017-01-12T15:57:00Z</dcterms:created>
  <dcterms:modified xsi:type="dcterms:W3CDTF">2017-01-25T13:45:00Z</dcterms:modified>
</cp:coreProperties>
</file>