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4A" w:rsidRDefault="00BC624A" w:rsidP="00BC624A">
      <w:pPr>
        <w:pStyle w:val="Style1"/>
        <w:adjustRightInd/>
        <w:rPr>
          <w:i/>
          <w:iCs/>
          <w:sz w:val="24"/>
          <w:szCs w:val="24"/>
          <w:u w:val="single"/>
        </w:rPr>
      </w:pPr>
      <w:r w:rsidRPr="00BC624A">
        <w:rPr>
          <w:i/>
          <w:iCs/>
          <w:sz w:val="24"/>
          <w:szCs w:val="24"/>
          <w:u w:val="single"/>
        </w:rPr>
        <w:t>Allegato D — Offerta e</w:t>
      </w:r>
      <w:r>
        <w:rPr>
          <w:i/>
          <w:iCs/>
          <w:sz w:val="24"/>
          <w:szCs w:val="24"/>
          <w:u w:val="single"/>
        </w:rPr>
        <w:t>c</w:t>
      </w:r>
      <w:r w:rsidRPr="00BC624A">
        <w:rPr>
          <w:i/>
          <w:iCs/>
          <w:sz w:val="24"/>
          <w:szCs w:val="24"/>
          <w:u w:val="single"/>
        </w:rPr>
        <w:t>onomic</w:t>
      </w:r>
      <w:r>
        <w:rPr>
          <w:i/>
          <w:iCs/>
          <w:sz w:val="24"/>
          <w:szCs w:val="24"/>
          <w:u w:val="single"/>
        </w:rPr>
        <w:t>a</w:t>
      </w:r>
      <w:r w:rsidRPr="00BC624A">
        <w:rPr>
          <w:i/>
          <w:iCs/>
          <w:sz w:val="24"/>
          <w:szCs w:val="24"/>
          <w:u w:val="single"/>
        </w:rPr>
        <w:t xml:space="preserve"> </w:t>
      </w:r>
    </w:p>
    <w:p w:rsidR="00BC624A" w:rsidRDefault="00BC624A" w:rsidP="00BC624A">
      <w:pPr>
        <w:pStyle w:val="Style1"/>
        <w:adjustRightInd/>
        <w:rPr>
          <w:i/>
          <w:iCs/>
          <w:sz w:val="24"/>
          <w:szCs w:val="24"/>
          <w:u w:val="single"/>
        </w:rPr>
      </w:pPr>
    </w:p>
    <w:p w:rsidR="00BC624A" w:rsidRPr="00BC624A" w:rsidRDefault="00BC624A" w:rsidP="00BC624A">
      <w:pPr>
        <w:pStyle w:val="Style1"/>
        <w:adjustRightInd/>
        <w:rPr>
          <w:i/>
          <w:iCs/>
          <w:sz w:val="24"/>
          <w:szCs w:val="24"/>
          <w:u w:val="single"/>
        </w:rPr>
      </w:pPr>
    </w:p>
    <w:p w:rsidR="00773E4C" w:rsidRPr="003C264E" w:rsidRDefault="00773E4C" w:rsidP="00773E4C">
      <w:pPr>
        <w:pStyle w:val="Style1"/>
        <w:ind w:firstLine="2160"/>
        <w:jc w:val="right"/>
        <w:rPr>
          <w:sz w:val="24"/>
          <w:szCs w:val="24"/>
        </w:rPr>
      </w:pPr>
      <w:bookmarkStart w:id="0" w:name="_GoBack"/>
      <w:bookmarkEnd w:id="0"/>
      <w:r w:rsidRPr="003C264E">
        <w:rPr>
          <w:sz w:val="24"/>
          <w:szCs w:val="24"/>
        </w:rPr>
        <w:t>Al Comune di Pollena Trocchia</w:t>
      </w:r>
    </w:p>
    <w:p w:rsidR="00773E4C" w:rsidRPr="003C264E" w:rsidRDefault="00773E4C" w:rsidP="00773E4C">
      <w:pPr>
        <w:pStyle w:val="Style1"/>
        <w:ind w:firstLine="2160"/>
        <w:jc w:val="right"/>
        <w:rPr>
          <w:sz w:val="24"/>
          <w:szCs w:val="24"/>
        </w:rPr>
      </w:pPr>
      <w:r w:rsidRPr="003C264E">
        <w:rPr>
          <w:sz w:val="24"/>
          <w:szCs w:val="24"/>
        </w:rPr>
        <w:t>Via Esperanto 2 80040 (NA)</w:t>
      </w:r>
    </w:p>
    <w:p w:rsidR="00773E4C" w:rsidRPr="000C60BC" w:rsidRDefault="00773E4C" w:rsidP="00773E4C">
      <w:pPr>
        <w:pStyle w:val="Style1"/>
        <w:rPr>
          <w:rStyle w:val="CharacterStyle1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3E4C" w:rsidRPr="000C60BC" w:rsidRDefault="00773E4C" w:rsidP="00773E4C">
      <w:pPr>
        <w:pStyle w:val="Style2"/>
        <w:adjustRightInd/>
        <w:jc w:val="right"/>
        <w:rPr>
          <w:b/>
          <w:bCs/>
          <w:sz w:val="24"/>
          <w:szCs w:val="24"/>
        </w:rPr>
      </w:pPr>
    </w:p>
    <w:p w:rsidR="00773E4C" w:rsidRPr="00773E4C" w:rsidRDefault="00773E4C" w:rsidP="00773E4C">
      <w:pPr>
        <w:pStyle w:val="Style2"/>
        <w:jc w:val="both"/>
        <w:rPr>
          <w:rStyle w:val="CharacterStyle1"/>
          <w:sz w:val="24"/>
          <w:szCs w:val="24"/>
        </w:rPr>
      </w:pPr>
      <w:r w:rsidRPr="00773E4C">
        <w:rPr>
          <w:rStyle w:val="CharacterStyle1"/>
          <w:b/>
          <w:sz w:val="24"/>
          <w:szCs w:val="24"/>
        </w:rPr>
        <w:t>Oggetto</w:t>
      </w:r>
      <w:r w:rsidRPr="00773E4C">
        <w:rPr>
          <w:rStyle w:val="CharacterStyle1"/>
          <w:sz w:val="24"/>
          <w:szCs w:val="24"/>
        </w:rPr>
        <w:t xml:space="preserve">: Gara per l’appalto del </w:t>
      </w:r>
      <w:r w:rsidRPr="00773E4C">
        <w:rPr>
          <w:spacing w:val="-2"/>
          <w:w w:val="105"/>
          <w:sz w:val="24"/>
          <w:szCs w:val="24"/>
        </w:rPr>
        <w:t>servizio</w:t>
      </w:r>
      <w:r w:rsidRPr="00773E4C">
        <w:rPr>
          <w:spacing w:val="34"/>
          <w:w w:val="105"/>
          <w:sz w:val="24"/>
          <w:szCs w:val="24"/>
        </w:rPr>
        <w:t xml:space="preserve"> </w:t>
      </w:r>
      <w:r w:rsidRPr="00773E4C">
        <w:rPr>
          <w:spacing w:val="-2"/>
          <w:w w:val="105"/>
          <w:sz w:val="24"/>
          <w:szCs w:val="24"/>
        </w:rPr>
        <w:t>relati</w:t>
      </w:r>
      <w:r w:rsidRPr="00773E4C">
        <w:rPr>
          <w:spacing w:val="-3"/>
          <w:w w:val="105"/>
          <w:sz w:val="24"/>
          <w:szCs w:val="24"/>
        </w:rPr>
        <w:t>vo</w:t>
      </w:r>
      <w:r w:rsidRPr="00773E4C">
        <w:rPr>
          <w:spacing w:val="34"/>
          <w:w w:val="105"/>
          <w:sz w:val="24"/>
          <w:szCs w:val="24"/>
        </w:rPr>
        <w:t xml:space="preserve"> </w:t>
      </w:r>
      <w:r w:rsidRPr="00773E4C">
        <w:rPr>
          <w:w w:val="105"/>
          <w:sz w:val="24"/>
          <w:szCs w:val="24"/>
        </w:rPr>
        <w:t>alla</w:t>
      </w:r>
      <w:r w:rsidRPr="00773E4C">
        <w:rPr>
          <w:spacing w:val="33"/>
          <w:w w:val="111"/>
          <w:sz w:val="24"/>
          <w:szCs w:val="24"/>
        </w:rPr>
        <w:t xml:space="preserve"> </w:t>
      </w:r>
      <w:r w:rsidRPr="00773E4C">
        <w:rPr>
          <w:w w:val="105"/>
          <w:sz w:val="24"/>
          <w:szCs w:val="24"/>
        </w:rPr>
        <w:t>potatura,</w:t>
      </w:r>
      <w:r w:rsidRPr="00773E4C">
        <w:rPr>
          <w:spacing w:val="57"/>
          <w:w w:val="105"/>
          <w:sz w:val="24"/>
          <w:szCs w:val="24"/>
        </w:rPr>
        <w:t xml:space="preserve"> </w:t>
      </w:r>
      <w:r w:rsidRPr="00773E4C">
        <w:rPr>
          <w:w w:val="105"/>
          <w:sz w:val="24"/>
          <w:szCs w:val="24"/>
        </w:rPr>
        <w:t>manutenzione</w:t>
      </w:r>
      <w:r w:rsidRPr="00773E4C">
        <w:rPr>
          <w:spacing w:val="57"/>
          <w:w w:val="105"/>
          <w:sz w:val="24"/>
          <w:szCs w:val="24"/>
        </w:rPr>
        <w:t xml:space="preserve"> </w:t>
      </w:r>
      <w:r w:rsidRPr="00773E4C">
        <w:rPr>
          <w:w w:val="105"/>
          <w:sz w:val="24"/>
          <w:szCs w:val="24"/>
        </w:rPr>
        <w:t>delle</w:t>
      </w:r>
      <w:r w:rsidRPr="00773E4C">
        <w:rPr>
          <w:spacing w:val="35"/>
          <w:w w:val="105"/>
          <w:sz w:val="24"/>
          <w:szCs w:val="24"/>
        </w:rPr>
        <w:t xml:space="preserve"> </w:t>
      </w:r>
      <w:r w:rsidRPr="00773E4C">
        <w:rPr>
          <w:w w:val="105"/>
          <w:sz w:val="24"/>
          <w:szCs w:val="24"/>
        </w:rPr>
        <w:t>albera</w:t>
      </w:r>
      <w:r w:rsidRPr="00773E4C">
        <w:rPr>
          <w:spacing w:val="1"/>
          <w:w w:val="105"/>
          <w:sz w:val="24"/>
          <w:szCs w:val="24"/>
        </w:rPr>
        <w:t>ture</w:t>
      </w:r>
      <w:r w:rsidRPr="00773E4C">
        <w:rPr>
          <w:spacing w:val="66"/>
          <w:w w:val="105"/>
          <w:sz w:val="24"/>
          <w:szCs w:val="24"/>
        </w:rPr>
        <w:t xml:space="preserve"> </w:t>
      </w:r>
      <w:r w:rsidRPr="00773E4C">
        <w:rPr>
          <w:w w:val="105"/>
          <w:sz w:val="24"/>
          <w:szCs w:val="24"/>
        </w:rPr>
        <w:t>comunali,</w:t>
      </w:r>
      <w:r w:rsidRPr="00773E4C">
        <w:rPr>
          <w:spacing w:val="60"/>
          <w:w w:val="105"/>
          <w:sz w:val="24"/>
          <w:szCs w:val="24"/>
        </w:rPr>
        <w:t xml:space="preserve"> </w:t>
      </w:r>
      <w:r w:rsidRPr="00773E4C">
        <w:rPr>
          <w:w w:val="105"/>
          <w:sz w:val="24"/>
          <w:szCs w:val="24"/>
        </w:rPr>
        <w:t>delle</w:t>
      </w:r>
      <w:r w:rsidRPr="00773E4C">
        <w:rPr>
          <w:spacing w:val="41"/>
          <w:w w:val="105"/>
          <w:sz w:val="24"/>
          <w:szCs w:val="24"/>
        </w:rPr>
        <w:t xml:space="preserve"> </w:t>
      </w:r>
      <w:r w:rsidRPr="00773E4C">
        <w:rPr>
          <w:w w:val="105"/>
          <w:sz w:val="24"/>
          <w:szCs w:val="24"/>
        </w:rPr>
        <w:t>aree</w:t>
      </w:r>
      <w:r w:rsidRPr="00773E4C">
        <w:rPr>
          <w:spacing w:val="55"/>
          <w:w w:val="105"/>
          <w:sz w:val="24"/>
          <w:szCs w:val="24"/>
        </w:rPr>
        <w:t xml:space="preserve"> </w:t>
      </w:r>
      <w:r w:rsidRPr="00773E4C">
        <w:rPr>
          <w:w w:val="105"/>
          <w:sz w:val="24"/>
          <w:szCs w:val="24"/>
        </w:rPr>
        <w:t>a</w:t>
      </w:r>
      <w:r w:rsidRPr="00773E4C">
        <w:rPr>
          <w:spacing w:val="28"/>
          <w:w w:val="108"/>
          <w:sz w:val="24"/>
          <w:szCs w:val="24"/>
        </w:rPr>
        <w:t xml:space="preserve"> </w:t>
      </w:r>
      <w:r w:rsidRPr="00773E4C">
        <w:rPr>
          <w:w w:val="105"/>
          <w:sz w:val="24"/>
          <w:szCs w:val="24"/>
        </w:rPr>
        <w:t>verde</w:t>
      </w:r>
      <w:r w:rsidRPr="00773E4C">
        <w:rPr>
          <w:spacing w:val="10"/>
          <w:w w:val="105"/>
          <w:sz w:val="24"/>
          <w:szCs w:val="24"/>
        </w:rPr>
        <w:t xml:space="preserve"> </w:t>
      </w:r>
      <w:r w:rsidRPr="00773E4C">
        <w:rPr>
          <w:w w:val="105"/>
          <w:sz w:val="24"/>
          <w:szCs w:val="24"/>
        </w:rPr>
        <w:t>e</w:t>
      </w:r>
      <w:r w:rsidRPr="00773E4C">
        <w:rPr>
          <w:spacing w:val="-20"/>
          <w:w w:val="105"/>
          <w:sz w:val="24"/>
          <w:szCs w:val="24"/>
        </w:rPr>
        <w:t xml:space="preserve"> </w:t>
      </w:r>
      <w:r w:rsidRPr="00773E4C">
        <w:rPr>
          <w:w w:val="105"/>
          <w:sz w:val="24"/>
          <w:szCs w:val="24"/>
        </w:rPr>
        <w:t>dello</w:t>
      </w:r>
      <w:r w:rsidRPr="00773E4C">
        <w:rPr>
          <w:spacing w:val="-14"/>
          <w:w w:val="105"/>
          <w:sz w:val="24"/>
          <w:szCs w:val="24"/>
        </w:rPr>
        <w:t xml:space="preserve"> </w:t>
      </w:r>
      <w:r w:rsidRPr="00773E4C">
        <w:rPr>
          <w:w w:val="105"/>
          <w:sz w:val="24"/>
          <w:szCs w:val="24"/>
        </w:rPr>
        <w:t>spazzamento</w:t>
      </w:r>
      <w:r w:rsidRPr="00773E4C">
        <w:rPr>
          <w:spacing w:val="14"/>
          <w:w w:val="105"/>
          <w:sz w:val="24"/>
          <w:szCs w:val="24"/>
        </w:rPr>
        <w:t xml:space="preserve"> </w:t>
      </w:r>
      <w:r w:rsidRPr="00773E4C">
        <w:rPr>
          <w:w w:val="105"/>
          <w:sz w:val="24"/>
          <w:szCs w:val="24"/>
        </w:rPr>
        <w:t>stradale biennio 2022-2023</w:t>
      </w:r>
      <w:r w:rsidRPr="00773E4C">
        <w:rPr>
          <w:rStyle w:val="CharacterStyle1"/>
          <w:sz w:val="24"/>
          <w:szCs w:val="24"/>
        </w:rPr>
        <w:t xml:space="preserve"> – </w:t>
      </w:r>
      <w:r w:rsidRPr="00773E4C">
        <w:rPr>
          <w:sz w:val="24"/>
          <w:szCs w:val="24"/>
        </w:rPr>
        <w:t xml:space="preserve">C.I.G. </w:t>
      </w:r>
      <w:r w:rsidRPr="00773E4C">
        <w:rPr>
          <w:b/>
          <w:sz w:val="24"/>
          <w:szCs w:val="24"/>
        </w:rPr>
        <w:t>8988929ADD.</w:t>
      </w:r>
    </w:p>
    <w:p w:rsidR="00BC624A" w:rsidRPr="00773E4C" w:rsidRDefault="00BC624A" w:rsidP="00BC624A">
      <w:pPr>
        <w:pStyle w:val="Style2"/>
        <w:adjustRightInd/>
        <w:rPr>
          <w:rStyle w:val="CharacterStyle1"/>
          <w:sz w:val="24"/>
          <w:szCs w:val="24"/>
        </w:rPr>
      </w:pPr>
    </w:p>
    <w:p w:rsidR="00BC624A" w:rsidRDefault="00BC624A" w:rsidP="00BC624A">
      <w:pPr>
        <w:pStyle w:val="Style1"/>
        <w:tabs>
          <w:tab w:val="left" w:leader="underscore" w:pos="6690"/>
        </w:tabs>
        <w:adjustRightInd/>
        <w:rPr>
          <w:sz w:val="24"/>
          <w:szCs w:val="24"/>
        </w:rPr>
      </w:pPr>
    </w:p>
    <w:p w:rsidR="00BC624A" w:rsidRDefault="00BC624A" w:rsidP="00BC624A">
      <w:pPr>
        <w:pStyle w:val="Style1"/>
        <w:tabs>
          <w:tab w:val="left" w:leader="underscore" w:pos="6690"/>
        </w:tabs>
        <w:adjustRightInd/>
        <w:rPr>
          <w:sz w:val="24"/>
          <w:szCs w:val="24"/>
        </w:rPr>
      </w:pPr>
    </w:p>
    <w:p w:rsidR="00BC624A" w:rsidRPr="00DD125D" w:rsidRDefault="00BC624A" w:rsidP="00BC624A">
      <w:pPr>
        <w:pStyle w:val="Style1"/>
        <w:tabs>
          <w:tab w:val="right" w:leader="dot" w:pos="6461"/>
          <w:tab w:val="left" w:leader="dot" w:pos="9101"/>
        </w:tabs>
        <w:adjustRightInd/>
        <w:spacing w:line="360" w:lineRule="auto"/>
        <w:ind w:left="57" w:right="57"/>
        <w:jc w:val="both"/>
        <w:rPr>
          <w:sz w:val="24"/>
          <w:szCs w:val="24"/>
        </w:rPr>
      </w:pPr>
      <w:r w:rsidRPr="00DD125D">
        <w:rPr>
          <w:sz w:val="24"/>
          <w:szCs w:val="24"/>
        </w:rPr>
        <w:t>Il</w:t>
      </w:r>
      <w:r w:rsidR="00737890" w:rsidRPr="00DD125D">
        <w:rPr>
          <w:sz w:val="24"/>
          <w:szCs w:val="24"/>
        </w:rPr>
        <w:t>/I</w:t>
      </w:r>
      <w:r w:rsidRPr="00DD125D">
        <w:rPr>
          <w:sz w:val="24"/>
          <w:szCs w:val="24"/>
        </w:rPr>
        <w:t xml:space="preserve"> </w:t>
      </w:r>
      <w:r w:rsidRPr="00DD125D">
        <w:rPr>
          <w:bCs/>
          <w:sz w:val="24"/>
          <w:szCs w:val="24"/>
        </w:rPr>
        <w:t>sottoscritto</w:t>
      </w:r>
      <w:r w:rsidR="00737890" w:rsidRPr="00DD125D">
        <w:rPr>
          <w:bCs/>
          <w:sz w:val="24"/>
          <w:szCs w:val="24"/>
        </w:rPr>
        <w:t>/i</w:t>
      </w:r>
      <w:r w:rsidRPr="00DD125D">
        <w:rPr>
          <w:bCs/>
          <w:sz w:val="24"/>
          <w:szCs w:val="24"/>
        </w:rPr>
        <w:t xml:space="preserve"> ……………………………………… </w:t>
      </w:r>
      <w:r w:rsidRPr="00DD125D">
        <w:rPr>
          <w:sz w:val="24"/>
          <w:szCs w:val="24"/>
        </w:rPr>
        <w:t>C.F. …….……………………………..</w:t>
      </w:r>
    </w:p>
    <w:p w:rsidR="00BC624A" w:rsidRPr="00DD125D" w:rsidRDefault="00BC624A" w:rsidP="00BC624A">
      <w:pPr>
        <w:pStyle w:val="Style1"/>
        <w:tabs>
          <w:tab w:val="left" w:leader="dot" w:pos="3725"/>
          <w:tab w:val="left" w:leader="dot" w:pos="5818"/>
        </w:tabs>
        <w:adjustRightInd/>
        <w:spacing w:line="360" w:lineRule="auto"/>
        <w:ind w:left="57" w:right="57"/>
        <w:jc w:val="both"/>
        <w:rPr>
          <w:sz w:val="24"/>
          <w:szCs w:val="24"/>
        </w:rPr>
      </w:pPr>
      <w:r w:rsidRPr="00DD125D">
        <w:rPr>
          <w:sz w:val="24"/>
          <w:szCs w:val="24"/>
        </w:rPr>
        <w:t xml:space="preserve">nato il </w:t>
      </w:r>
      <w:r w:rsidRPr="00DD125D">
        <w:rPr>
          <w:sz w:val="24"/>
          <w:szCs w:val="24"/>
        </w:rPr>
        <w:tab/>
        <w:t xml:space="preserve"> a ……………………………………………………….</w:t>
      </w:r>
    </w:p>
    <w:p w:rsidR="00BC624A" w:rsidRPr="00DD125D" w:rsidRDefault="00BC624A" w:rsidP="00BC624A">
      <w:pPr>
        <w:pStyle w:val="Style1"/>
        <w:tabs>
          <w:tab w:val="left" w:leader="dot" w:pos="9101"/>
        </w:tabs>
        <w:adjustRightInd/>
        <w:spacing w:line="360" w:lineRule="auto"/>
        <w:ind w:left="57" w:right="57"/>
        <w:jc w:val="both"/>
        <w:rPr>
          <w:sz w:val="24"/>
          <w:szCs w:val="24"/>
        </w:rPr>
      </w:pPr>
      <w:r w:rsidRPr="00DD125D">
        <w:rPr>
          <w:sz w:val="24"/>
          <w:szCs w:val="24"/>
        </w:rPr>
        <w:t>in qualità di ……………………………………………………………………………………..</w:t>
      </w:r>
    </w:p>
    <w:p w:rsidR="00BC624A" w:rsidRPr="00DD125D" w:rsidRDefault="00BC624A" w:rsidP="00BC624A">
      <w:pPr>
        <w:pStyle w:val="Style1"/>
        <w:tabs>
          <w:tab w:val="right" w:leader="dot" w:pos="6461"/>
        </w:tabs>
        <w:adjustRightInd/>
        <w:spacing w:line="360" w:lineRule="auto"/>
        <w:ind w:left="57" w:right="57"/>
        <w:jc w:val="both"/>
        <w:rPr>
          <w:sz w:val="24"/>
          <w:szCs w:val="24"/>
        </w:rPr>
      </w:pPr>
      <w:r w:rsidRPr="00DD125D">
        <w:rPr>
          <w:sz w:val="24"/>
          <w:szCs w:val="24"/>
        </w:rPr>
        <w:t>dell'impresa …………………………………………………………………………………….</w:t>
      </w:r>
    </w:p>
    <w:p w:rsidR="00BC624A" w:rsidRPr="00DD125D" w:rsidRDefault="00BC624A" w:rsidP="00BC624A">
      <w:pPr>
        <w:pStyle w:val="Style1"/>
        <w:tabs>
          <w:tab w:val="left" w:leader="dot" w:pos="9101"/>
        </w:tabs>
        <w:adjustRightInd/>
        <w:spacing w:line="360" w:lineRule="auto"/>
        <w:ind w:left="57" w:right="57"/>
        <w:jc w:val="both"/>
        <w:rPr>
          <w:sz w:val="24"/>
          <w:szCs w:val="24"/>
        </w:rPr>
      </w:pPr>
      <w:r w:rsidRPr="00DD125D">
        <w:rPr>
          <w:sz w:val="24"/>
          <w:szCs w:val="24"/>
        </w:rPr>
        <w:t xml:space="preserve">con sede in </w:t>
      </w:r>
      <w:r w:rsidRPr="00DD125D">
        <w:rPr>
          <w:sz w:val="24"/>
          <w:szCs w:val="24"/>
        </w:rPr>
        <w:tab/>
      </w:r>
    </w:p>
    <w:p w:rsidR="00BC624A" w:rsidRPr="00DD125D" w:rsidRDefault="00BC624A" w:rsidP="00BC624A">
      <w:pPr>
        <w:pStyle w:val="Style1"/>
        <w:tabs>
          <w:tab w:val="right" w:leader="dot" w:pos="6461"/>
          <w:tab w:val="left" w:leader="dot" w:pos="7475"/>
          <w:tab w:val="left" w:leader="dot" w:pos="9101"/>
        </w:tabs>
        <w:adjustRightInd/>
        <w:spacing w:line="360" w:lineRule="auto"/>
        <w:ind w:left="57" w:right="57"/>
        <w:jc w:val="both"/>
        <w:rPr>
          <w:sz w:val="24"/>
          <w:szCs w:val="24"/>
        </w:rPr>
      </w:pPr>
      <w:r w:rsidRPr="00DD125D">
        <w:rPr>
          <w:sz w:val="24"/>
          <w:szCs w:val="24"/>
        </w:rPr>
        <w:t xml:space="preserve">in Via </w:t>
      </w:r>
      <w:r w:rsidRPr="00DD125D">
        <w:rPr>
          <w:sz w:val="24"/>
          <w:szCs w:val="24"/>
        </w:rPr>
        <w:tab/>
        <w:t xml:space="preserve"> n. </w:t>
      </w:r>
      <w:r w:rsidRPr="00DD125D">
        <w:rPr>
          <w:sz w:val="24"/>
          <w:szCs w:val="24"/>
        </w:rPr>
        <w:tab/>
        <w:t xml:space="preserve"> Cap</w:t>
      </w:r>
      <w:r w:rsidRPr="00DD125D">
        <w:rPr>
          <w:sz w:val="24"/>
          <w:szCs w:val="24"/>
        </w:rPr>
        <w:tab/>
        <w:t xml:space="preserve"> </w:t>
      </w:r>
    </w:p>
    <w:p w:rsidR="00737890" w:rsidRPr="00DD125D" w:rsidRDefault="00737890" w:rsidP="00737890">
      <w:pPr>
        <w:ind w:left="115" w:right="-20"/>
        <w:rPr>
          <w:rFonts w:eastAsia="Times New Roman"/>
        </w:rPr>
      </w:pPr>
      <w:r w:rsidRPr="00DD125D">
        <w:rPr>
          <w:rFonts w:eastAsia="Times New Roman"/>
        </w:rPr>
        <w:t>part</w:t>
      </w:r>
      <w:r w:rsidRPr="00DD125D">
        <w:rPr>
          <w:rFonts w:eastAsia="Times New Roman"/>
          <w:spacing w:val="-9"/>
        </w:rPr>
        <w:t>e</w:t>
      </w:r>
      <w:r w:rsidRPr="00DD125D">
        <w:rPr>
          <w:rFonts w:eastAsia="Times New Roman"/>
        </w:rPr>
        <w:t>ci</w:t>
      </w:r>
      <w:r w:rsidRPr="00DD125D">
        <w:rPr>
          <w:rFonts w:eastAsia="Times New Roman"/>
          <w:spacing w:val="-8"/>
        </w:rPr>
        <w:t>p</w:t>
      </w:r>
      <w:r w:rsidRPr="00DD125D">
        <w:rPr>
          <w:rFonts w:eastAsia="Times New Roman"/>
          <w:spacing w:val="5"/>
        </w:rPr>
        <w:t>a</w:t>
      </w:r>
      <w:r w:rsidRPr="00DD125D">
        <w:rPr>
          <w:rFonts w:eastAsia="Times New Roman"/>
        </w:rPr>
        <w:t>n</w:t>
      </w:r>
      <w:r w:rsidRPr="00DD125D">
        <w:rPr>
          <w:rFonts w:eastAsia="Times New Roman"/>
          <w:spacing w:val="-7"/>
        </w:rPr>
        <w:t>t</w:t>
      </w:r>
      <w:r w:rsidRPr="00DD125D">
        <w:rPr>
          <w:rFonts w:eastAsia="Times New Roman"/>
        </w:rPr>
        <w:t>e/i</w:t>
      </w:r>
      <w:r w:rsidRPr="00DD125D">
        <w:rPr>
          <w:rFonts w:eastAsia="Times New Roman"/>
          <w:spacing w:val="52"/>
        </w:rPr>
        <w:t xml:space="preserve"> </w:t>
      </w:r>
      <w:r w:rsidRPr="00DD125D">
        <w:rPr>
          <w:rFonts w:eastAsia="Times New Roman"/>
          <w:spacing w:val="8"/>
        </w:rPr>
        <w:t>a</w:t>
      </w:r>
      <w:r w:rsidRPr="00DD125D">
        <w:rPr>
          <w:rFonts w:eastAsia="Times New Roman"/>
        </w:rPr>
        <w:t>l</w:t>
      </w:r>
      <w:r w:rsidRPr="00DD125D">
        <w:rPr>
          <w:rFonts w:eastAsia="Times New Roman"/>
          <w:spacing w:val="-5"/>
        </w:rPr>
        <w:t>l</w:t>
      </w:r>
      <w:r w:rsidRPr="00DD125D">
        <w:rPr>
          <w:rFonts w:eastAsia="Times New Roman"/>
        </w:rPr>
        <w:t>a</w:t>
      </w:r>
      <w:r w:rsidRPr="00DD125D">
        <w:rPr>
          <w:rFonts w:eastAsia="Times New Roman"/>
          <w:spacing w:val="3"/>
        </w:rPr>
        <w:t xml:space="preserve"> </w:t>
      </w:r>
      <w:r w:rsidRPr="00DD125D">
        <w:rPr>
          <w:rFonts w:eastAsia="Times New Roman"/>
        </w:rPr>
        <w:t>pr</w:t>
      </w:r>
      <w:r w:rsidRPr="00DD125D">
        <w:rPr>
          <w:rFonts w:eastAsia="Times New Roman"/>
          <w:spacing w:val="-8"/>
        </w:rPr>
        <w:t>o</w:t>
      </w:r>
      <w:r w:rsidRPr="00DD125D">
        <w:rPr>
          <w:rFonts w:eastAsia="Times New Roman"/>
        </w:rPr>
        <w:t>c</w:t>
      </w:r>
      <w:r w:rsidRPr="00DD125D">
        <w:rPr>
          <w:rFonts w:eastAsia="Times New Roman"/>
          <w:spacing w:val="-16"/>
        </w:rPr>
        <w:t>e</w:t>
      </w:r>
      <w:r w:rsidRPr="00DD125D">
        <w:rPr>
          <w:rFonts w:eastAsia="Times New Roman"/>
        </w:rPr>
        <w:t>du</w:t>
      </w:r>
      <w:r w:rsidRPr="00DD125D">
        <w:rPr>
          <w:rFonts w:eastAsia="Times New Roman"/>
          <w:spacing w:val="-7"/>
        </w:rPr>
        <w:t>r</w:t>
      </w:r>
      <w:r w:rsidRPr="00DD125D">
        <w:rPr>
          <w:rFonts w:eastAsia="Times New Roman"/>
        </w:rPr>
        <w:t>a</w:t>
      </w:r>
      <w:r w:rsidRPr="00DD125D">
        <w:rPr>
          <w:rFonts w:eastAsia="Times New Roman"/>
          <w:spacing w:val="15"/>
        </w:rPr>
        <w:t xml:space="preserve"> </w:t>
      </w:r>
      <w:r w:rsidR="004F3017">
        <w:rPr>
          <w:rFonts w:eastAsia="Times New Roman"/>
        </w:rPr>
        <w:t>negoziat</w:t>
      </w:r>
      <w:r w:rsidRPr="00DD125D">
        <w:rPr>
          <w:rFonts w:eastAsia="Times New Roman"/>
        </w:rPr>
        <w:t>a</w:t>
      </w:r>
      <w:r w:rsidRPr="00DD125D">
        <w:rPr>
          <w:rFonts w:eastAsia="Times New Roman"/>
          <w:spacing w:val="-1"/>
        </w:rPr>
        <w:t xml:space="preserve"> </w:t>
      </w:r>
      <w:r w:rsidRPr="00DD125D">
        <w:rPr>
          <w:rFonts w:eastAsia="Times New Roman"/>
        </w:rPr>
        <w:t>in</w:t>
      </w:r>
      <w:r w:rsidRPr="00DD125D">
        <w:rPr>
          <w:rFonts w:eastAsia="Times New Roman"/>
          <w:spacing w:val="-6"/>
        </w:rPr>
        <w:t xml:space="preserve"> </w:t>
      </w:r>
      <w:r w:rsidRPr="00DD125D">
        <w:rPr>
          <w:rFonts w:eastAsia="Times New Roman"/>
        </w:rPr>
        <w:t>oggetto</w:t>
      </w:r>
      <w:r w:rsidRPr="00DD125D">
        <w:rPr>
          <w:rFonts w:eastAsia="Times New Roman"/>
          <w:spacing w:val="-7"/>
        </w:rPr>
        <w:t xml:space="preserve"> </w:t>
      </w:r>
      <w:r w:rsidRPr="00DD125D">
        <w:rPr>
          <w:rFonts w:eastAsia="Times New Roman"/>
        </w:rPr>
        <w:t xml:space="preserve">come: </w:t>
      </w:r>
    </w:p>
    <w:p w:rsidR="00737890" w:rsidRPr="00DD125D" w:rsidRDefault="00737890" w:rsidP="00737890">
      <w:pPr>
        <w:spacing w:before="8" w:line="120" w:lineRule="exact"/>
      </w:pPr>
    </w:p>
    <w:p w:rsidR="00737890" w:rsidRPr="00DD125D" w:rsidRDefault="00DD125D" w:rsidP="00737890">
      <w:pPr>
        <w:tabs>
          <w:tab w:val="left" w:pos="480"/>
        </w:tabs>
        <w:ind w:left="129" w:right="-20"/>
        <w:rPr>
          <w:rFonts w:eastAsia="Times New Roman"/>
        </w:rPr>
      </w:pPr>
      <w:r w:rsidRPr="00DD125D">
        <w:rPr>
          <w:rFonts w:eastAsia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434FF" wp14:editId="4522027D">
                <wp:simplePos x="0" y="0"/>
                <wp:positionH relativeFrom="column">
                  <wp:posOffset>88900</wp:posOffset>
                </wp:positionH>
                <wp:positionV relativeFrom="paragraph">
                  <wp:posOffset>44450</wp:posOffset>
                </wp:positionV>
                <wp:extent cx="82550" cy="82550"/>
                <wp:effectExtent l="0" t="0" r="12700" b="127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7pt;margin-top:3.5pt;width:6.5pt;height: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" filled="f" strokecolor="black [3213]" strokeweight="1pt"/>
            </w:pict>
          </mc:Fallback>
        </mc:AlternateContent>
      </w:r>
      <w:r w:rsidR="00737890" w:rsidRPr="00DD125D">
        <w:rPr>
          <w:rFonts w:eastAsia="Arial"/>
        </w:rPr>
        <w:tab/>
      </w:r>
      <w:r w:rsidR="00737890" w:rsidRPr="00DD125D">
        <w:rPr>
          <w:rFonts w:eastAsia="Times New Roman"/>
        </w:rPr>
        <w:t>impr</w:t>
      </w:r>
      <w:r w:rsidR="00737890" w:rsidRPr="00DD125D">
        <w:rPr>
          <w:rFonts w:eastAsia="Times New Roman"/>
          <w:spacing w:val="-12"/>
        </w:rPr>
        <w:t>e</w:t>
      </w:r>
      <w:r w:rsidR="00737890" w:rsidRPr="00DD125D">
        <w:rPr>
          <w:rFonts w:eastAsia="Times New Roman"/>
        </w:rPr>
        <w:t>sa</w:t>
      </w:r>
      <w:r w:rsidR="00737890" w:rsidRPr="00DD125D">
        <w:rPr>
          <w:rFonts w:eastAsia="Times New Roman"/>
          <w:spacing w:val="-5"/>
        </w:rPr>
        <w:t xml:space="preserve"> </w:t>
      </w:r>
      <w:r w:rsidR="00737890" w:rsidRPr="00DD125D">
        <w:rPr>
          <w:rFonts w:eastAsia="Times New Roman"/>
        </w:rPr>
        <w:t>singo</w:t>
      </w:r>
      <w:r w:rsidR="00737890" w:rsidRPr="00DD125D">
        <w:rPr>
          <w:rFonts w:eastAsia="Times New Roman"/>
          <w:spacing w:val="4"/>
        </w:rPr>
        <w:t>l</w:t>
      </w:r>
      <w:r w:rsidR="00737890" w:rsidRPr="00DD125D">
        <w:rPr>
          <w:rFonts w:eastAsia="Times New Roman"/>
        </w:rPr>
        <w:t>a</w:t>
      </w:r>
    </w:p>
    <w:p w:rsidR="00737890" w:rsidRPr="00DD125D" w:rsidRDefault="00737890" w:rsidP="00737890">
      <w:pPr>
        <w:spacing w:before="5" w:line="130" w:lineRule="exact"/>
      </w:pPr>
    </w:p>
    <w:p w:rsidR="00737890" w:rsidRPr="00DD125D" w:rsidRDefault="00DD125D" w:rsidP="00737890">
      <w:pPr>
        <w:tabs>
          <w:tab w:val="left" w:pos="460"/>
        </w:tabs>
        <w:ind w:left="122" w:right="-20"/>
        <w:rPr>
          <w:rFonts w:eastAsia="Times New Roman"/>
        </w:rPr>
      </w:pPr>
      <w:r w:rsidRPr="00DD125D">
        <w:rPr>
          <w:rFonts w:eastAsia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645CF" wp14:editId="0570EC39">
                <wp:simplePos x="0" y="0"/>
                <wp:positionH relativeFrom="column">
                  <wp:posOffset>88900</wp:posOffset>
                </wp:positionH>
                <wp:positionV relativeFrom="paragraph">
                  <wp:posOffset>52070</wp:posOffset>
                </wp:positionV>
                <wp:extent cx="82550" cy="82550"/>
                <wp:effectExtent l="0" t="0" r="12700" b="127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7pt;margin-top:4.1pt;width:6.5pt;height: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" filled="f" strokecolor="windowText" strokeweight="1pt"/>
            </w:pict>
          </mc:Fallback>
        </mc:AlternateContent>
      </w:r>
      <w:r w:rsidR="00737890" w:rsidRPr="00DD125D">
        <w:rPr>
          <w:rFonts w:eastAsia="Arial"/>
        </w:rPr>
        <w:tab/>
      </w:r>
      <w:r w:rsidR="00737890" w:rsidRPr="00DD125D">
        <w:rPr>
          <w:rFonts w:eastAsia="Times New Roman"/>
        </w:rPr>
        <w:t>raggruppamento</w:t>
      </w:r>
      <w:r w:rsidR="00737890" w:rsidRPr="00DD125D">
        <w:rPr>
          <w:rFonts w:eastAsia="Times New Roman"/>
          <w:spacing w:val="-21"/>
        </w:rPr>
        <w:t xml:space="preserve"> </w:t>
      </w:r>
      <w:r w:rsidR="00737890" w:rsidRPr="00DD125D">
        <w:rPr>
          <w:rFonts w:eastAsia="Times New Roman"/>
        </w:rPr>
        <w:t>temporaneo</w:t>
      </w:r>
      <w:r w:rsidR="00737890" w:rsidRPr="00DD125D">
        <w:rPr>
          <w:rFonts w:eastAsia="Times New Roman"/>
          <w:spacing w:val="-14"/>
        </w:rPr>
        <w:t xml:space="preserve"> </w:t>
      </w:r>
      <w:r w:rsidR="00737890" w:rsidRPr="00DD125D">
        <w:rPr>
          <w:rFonts w:eastAsia="Times New Roman"/>
        </w:rPr>
        <w:t>di</w:t>
      </w:r>
      <w:r w:rsidR="00737890" w:rsidRPr="00DD125D">
        <w:rPr>
          <w:rFonts w:eastAsia="Times New Roman"/>
          <w:spacing w:val="9"/>
        </w:rPr>
        <w:t xml:space="preserve"> </w:t>
      </w:r>
      <w:r w:rsidR="00737890" w:rsidRPr="00DD125D">
        <w:rPr>
          <w:rFonts w:eastAsia="Times New Roman"/>
        </w:rPr>
        <w:t>imprese</w:t>
      </w:r>
    </w:p>
    <w:p w:rsidR="00737890" w:rsidRPr="00DD125D" w:rsidRDefault="00737890" w:rsidP="00737890">
      <w:pPr>
        <w:spacing w:before="8" w:line="120" w:lineRule="exact"/>
      </w:pPr>
    </w:p>
    <w:p w:rsidR="00737890" w:rsidRPr="00DD125D" w:rsidRDefault="00DD125D" w:rsidP="00737890">
      <w:pPr>
        <w:tabs>
          <w:tab w:val="left" w:pos="460"/>
        </w:tabs>
        <w:ind w:left="115" w:right="-20"/>
        <w:rPr>
          <w:rFonts w:eastAsia="Times New Roman"/>
        </w:rPr>
      </w:pPr>
      <w:r w:rsidRPr="00DD125D">
        <w:rPr>
          <w:rFonts w:eastAsia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2E7E6" wp14:editId="4E274E4D">
                <wp:simplePos x="0" y="0"/>
                <wp:positionH relativeFrom="column">
                  <wp:posOffset>88900</wp:posOffset>
                </wp:positionH>
                <wp:positionV relativeFrom="paragraph">
                  <wp:posOffset>38735</wp:posOffset>
                </wp:positionV>
                <wp:extent cx="82550" cy="82550"/>
                <wp:effectExtent l="0" t="0" r="12700" b="127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7pt;margin-top:3.05pt;width:6.5pt;height: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" filled="f" strokecolor="windowText" strokeweight="1pt"/>
            </w:pict>
          </mc:Fallback>
        </mc:AlternateContent>
      </w:r>
      <w:r w:rsidR="00737890" w:rsidRPr="00DD125D">
        <w:rPr>
          <w:rFonts w:eastAsia="Arial"/>
        </w:rPr>
        <w:tab/>
      </w:r>
      <w:r w:rsidR="00737890" w:rsidRPr="00DD125D">
        <w:rPr>
          <w:rFonts w:eastAsia="Times New Roman"/>
        </w:rPr>
        <w:t>consorzio</w:t>
      </w:r>
    </w:p>
    <w:p w:rsidR="00737890" w:rsidRPr="00DD125D" w:rsidRDefault="00737890" w:rsidP="00737890">
      <w:pPr>
        <w:spacing w:before="10" w:line="120" w:lineRule="exact"/>
      </w:pPr>
    </w:p>
    <w:p w:rsidR="00737890" w:rsidRPr="00DD125D" w:rsidRDefault="00DD125D" w:rsidP="00737890">
      <w:pPr>
        <w:tabs>
          <w:tab w:val="left" w:pos="460"/>
        </w:tabs>
        <w:ind w:left="122" w:right="-20"/>
        <w:rPr>
          <w:rFonts w:eastAsia="Times New Roman"/>
        </w:rPr>
      </w:pPr>
      <w:r w:rsidRPr="00DD125D">
        <w:rPr>
          <w:rFonts w:eastAsia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F3C174" wp14:editId="2651650C">
                <wp:simplePos x="0" y="0"/>
                <wp:positionH relativeFrom="column">
                  <wp:posOffset>88900</wp:posOffset>
                </wp:positionH>
                <wp:positionV relativeFrom="paragraph">
                  <wp:posOffset>24130</wp:posOffset>
                </wp:positionV>
                <wp:extent cx="82550" cy="82550"/>
                <wp:effectExtent l="0" t="0" r="12700" b="127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7pt;margin-top:1.9pt;width:6.5pt;height: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" filled="f" strokecolor="windowText" strokeweight="1pt"/>
            </w:pict>
          </mc:Fallback>
        </mc:AlternateContent>
      </w:r>
      <w:r w:rsidR="00737890" w:rsidRPr="00DD125D">
        <w:rPr>
          <w:rFonts w:eastAsia="Arial"/>
          <w:spacing w:val="-31"/>
          <w:w w:val="116"/>
        </w:rPr>
        <w:t xml:space="preserve"> </w:t>
      </w:r>
      <w:r w:rsidR="00737890" w:rsidRPr="00DD125D">
        <w:rPr>
          <w:rFonts w:eastAsia="Arial"/>
        </w:rPr>
        <w:tab/>
      </w:r>
      <w:r w:rsidR="00737890" w:rsidRPr="00DD125D">
        <w:rPr>
          <w:rFonts w:eastAsia="Times New Roman"/>
          <w:w w:val="116"/>
        </w:rPr>
        <w:t>GEIE</w:t>
      </w:r>
    </w:p>
    <w:p w:rsidR="00737890" w:rsidRPr="00DD125D" w:rsidRDefault="00737890" w:rsidP="00737890">
      <w:pPr>
        <w:spacing w:before="2" w:line="110" w:lineRule="exact"/>
      </w:pPr>
    </w:p>
    <w:p w:rsidR="00737890" w:rsidRPr="00DD125D" w:rsidRDefault="00737890" w:rsidP="00DD125D">
      <w:pPr>
        <w:ind w:right="66"/>
        <w:jc w:val="center"/>
        <w:rPr>
          <w:rFonts w:eastAsia="Times New Roman"/>
        </w:rPr>
      </w:pPr>
      <w:r w:rsidRPr="00DD125D">
        <w:rPr>
          <w:rFonts w:eastAsia="Times New Roman"/>
          <w:b/>
          <w:bCs/>
        </w:rPr>
        <w:t>DIC</w:t>
      </w:r>
      <w:r w:rsidR="00DD125D" w:rsidRPr="00DD125D">
        <w:rPr>
          <w:rFonts w:eastAsia="Times New Roman"/>
          <w:b/>
          <w:bCs/>
        </w:rPr>
        <w:t>H</w:t>
      </w:r>
      <w:r w:rsidRPr="00DD125D">
        <w:rPr>
          <w:rFonts w:eastAsia="Times New Roman"/>
          <w:b/>
          <w:bCs/>
        </w:rPr>
        <w:t xml:space="preserve">IARA </w:t>
      </w:r>
      <w:r w:rsidRPr="00DD125D">
        <w:rPr>
          <w:rFonts w:eastAsia="Times New Roman"/>
          <w:b/>
          <w:bCs/>
          <w:spacing w:val="1"/>
        </w:rPr>
        <w:t xml:space="preserve"> </w:t>
      </w:r>
      <w:r w:rsidRPr="00DD125D">
        <w:rPr>
          <w:rFonts w:eastAsia="Arial"/>
          <w:b/>
          <w:bCs/>
          <w:i/>
        </w:rPr>
        <w:t>l</w:t>
      </w:r>
      <w:r w:rsidRPr="00DD125D">
        <w:rPr>
          <w:rFonts w:eastAsia="Arial"/>
          <w:b/>
          <w:bCs/>
          <w:i/>
          <w:spacing w:val="3"/>
        </w:rPr>
        <w:t xml:space="preserve"> </w:t>
      </w:r>
      <w:r w:rsidRPr="00DD125D">
        <w:rPr>
          <w:rFonts w:eastAsia="Times New Roman"/>
          <w:b/>
          <w:bCs/>
          <w:w w:val="104"/>
        </w:rPr>
        <w:t>DICHIARANO</w:t>
      </w:r>
    </w:p>
    <w:p w:rsidR="00737890" w:rsidRPr="00DD125D" w:rsidRDefault="00737890" w:rsidP="00737890">
      <w:pPr>
        <w:spacing w:before="3" w:line="120" w:lineRule="exact"/>
      </w:pPr>
    </w:p>
    <w:p w:rsidR="00737890" w:rsidRPr="00DD125D" w:rsidRDefault="00737890" w:rsidP="00D15CEF">
      <w:pPr>
        <w:ind w:left="426" w:hanging="426"/>
        <w:rPr>
          <w:rFonts w:eastAsia="Times New Roman"/>
        </w:rPr>
      </w:pPr>
      <w:r w:rsidRPr="00DD125D">
        <w:rPr>
          <w:rFonts w:eastAsia="Times New Roman"/>
        </w:rPr>
        <w:t xml:space="preserve">a)  </w:t>
      </w:r>
      <w:r w:rsidRPr="00DD125D">
        <w:rPr>
          <w:rFonts w:eastAsia="Times New Roman"/>
          <w:spacing w:val="14"/>
        </w:rPr>
        <w:t xml:space="preserve"> </w:t>
      </w:r>
      <w:r w:rsidRPr="00DD125D">
        <w:rPr>
          <w:rFonts w:eastAsia="Times New Roman"/>
        </w:rPr>
        <w:t>Di accettare,</w:t>
      </w:r>
      <w:r w:rsidRPr="00DD125D">
        <w:rPr>
          <w:rFonts w:eastAsia="Times New Roman"/>
          <w:spacing w:val="-14"/>
        </w:rPr>
        <w:t xml:space="preserve"> </w:t>
      </w:r>
      <w:r w:rsidRPr="00DD125D">
        <w:rPr>
          <w:rFonts w:eastAsia="Times New Roman"/>
        </w:rPr>
        <w:t>senza cond</w:t>
      </w:r>
      <w:r w:rsidRPr="00DD125D">
        <w:rPr>
          <w:rFonts w:eastAsia="Times New Roman"/>
          <w:spacing w:val="-3"/>
        </w:rPr>
        <w:t>i</w:t>
      </w:r>
      <w:r w:rsidRPr="00DD125D">
        <w:rPr>
          <w:rFonts w:eastAsia="Times New Roman"/>
        </w:rPr>
        <w:t>zi</w:t>
      </w:r>
      <w:r w:rsidRPr="00DD125D">
        <w:rPr>
          <w:rFonts w:eastAsia="Times New Roman"/>
          <w:spacing w:val="-2"/>
        </w:rPr>
        <w:t>o</w:t>
      </w:r>
      <w:r w:rsidRPr="00DD125D">
        <w:rPr>
          <w:rFonts w:eastAsia="Times New Roman"/>
        </w:rPr>
        <w:t>ne</w:t>
      </w:r>
      <w:r w:rsidRPr="00DD125D">
        <w:rPr>
          <w:rFonts w:eastAsia="Times New Roman"/>
          <w:spacing w:val="-7"/>
        </w:rPr>
        <w:t xml:space="preserve"> </w:t>
      </w:r>
      <w:r w:rsidRPr="00DD125D">
        <w:rPr>
          <w:rFonts w:eastAsia="Times New Roman"/>
        </w:rPr>
        <w:t>o</w:t>
      </w:r>
      <w:r w:rsidRPr="00DD125D">
        <w:rPr>
          <w:rFonts w:eastAsia="Times New Roman"/>
          <w:spacing w:val="13"/>
        </w:rPr>
        <w:t xml:space="preserve"> </w:t>
      </w:r>
      <w:r w:rsidRPr="00DD125D">
        <w:rPr>
          <w:rFonts w:eastAsia="Times New Roman"/>
          <w:w w:val="97"/>
        </w:rPr>
        <w:t>riserva</w:t>
      </w:r>
      <w:r w:rsidRPr="00DD125D">
        <w:rPr>
          <w:rFonts w:eastAsia="Times New Roman"/>
          <w:spacing w:val="-4"/>
          <w:w w:val="97"/>
        </w:rPr>
        <w:t xml:space="preserve"> </w:t>
      </w:r>
      <w:r w:rsidRPr="00DD125D">
        <w:rPr>
          <w:rFonts w:eastAsia="Times New Roman"/>
        </w:rPr>
        <w:t>alcuna,</w:t>
      </w:r>
      <w:r w:rsidRPr="00DD125D">
        <w:rPr>
          <w:rFonts w:eastAsia="Times New Roman"/>
          <w:spacing w:val="2"/>
        </w:rPr>
        <w:t xml:space="preserve"> </w:t>
      </w:r>
      <w:r w:rsidRPr="00DD125D">
        <w:rPr>
          <w:rFonts w:eastAsia="Times New Roman"/>
        </w:rPr>
        <w:t>t</w:t>
      </w:r>
      <w:r w:rsidRPr="00DD125D">
        <w:rPr>
          <w:rFonts w:eastAsia="Times New Roman"/>
          <w:spacing w:val="6"/>
        </w:rPr>
        <w:t>u</w:t>
      </w:r>
      <w:r w:rsidRPr="00DD125D">
        <w:rPr>
          <w:rFonts w:eastAsia="Times New Roman"/>
        </w:rPr>
        <w:t>t</w:t>
      </w:r>
      <w:r w:rsidRPr="00DD125D">
        <w:rPr>
          <w:rFonts w:eastAsia="Times New Roman"/>
          <w:spacing w:val="-7"/>
        </w:rPr>
        <w:t>t</w:t>
      </w:r>
      <w:r w:rsidRPr="00DD125D">
        <w:rPr>
          <w:rFonts w:eastAsia="Times New Roman"/>
        </w:rPr>
        <w:t>e</w:t>
      </w:r>
      <w:r w:rsidRPr="00DD125D">
        <w:rPr>
          <w:rFonts w:eastAsia="Times New Roman"/>
          <w:spacing w:val="-7"/>
        </w:rPr>
        <w:t xml:space="preserve"> </w:t>
      </w:r>
      <w:r w:rsidRPr="00DD125D">
        <w:rPr>
          <w:rFonts w:eastAsia="Times New Roman"/>
        </w:rPr>
        <w:t>le</w:t>
      </w:r>
      <w:r w:rsidRPr="00DD125D">
        <w:rPr>
          <w:rFonts w:eastAsia="Times New Roman"/>
          <w:spacing w:val="-11"/>
        </w:rPr>
        <w:t xml:space="preserve"> </w:t>
      </w:r>
      <w:r w:rsidRPr="00DD125D">
        <w:rPr>
          <w:rFonts w:eastAsia="Times New Roman"/>
        </w:rPr>
        <w:t>norme</w:t>
      </w:r>
      <w:r w:rsidRPr="00DD125D">
        <w:rPr>
          <w:rFonts w:eastAsia="Times New Roman"/>
          <w:spacing w:val="-5"/>
        </w:rPr>
        <w:t xml:space="preserve"> </w:t>
      </w:r>
      <w:r w:rsidRPr="00DD125D">
        <w:rPr>
          <w:rFonts w:eastAsia="Times New Roman"/>
        </w:rPr>
        <w:t>e</w:t>
      </w:r>
      <w:r w:rsidRPr="00DD125D">
        <w:rPr>
          <w:rFonts w:eastAsia="Times New Roman"/>
          <w:spacing w:val="-2"/>
        </w:rPr>
        <w:t xml:space="preserve"> </w:t>
      </w:r>
      <w:r w:rsidRPr="00DD125D">
        <w:rPr>
          <w:rFonts w:eastAsia="Times New Roman"/>
        </w:rPr>
        <w:t>disp</w:t>
      </w:r>
      <w:r w:rsidRPr="00DD125D">
        <w:rPr>
          <w:rFonts w:eastAsia="Times New Roman"/>
          <w:spacing w:val="-13"/>
        </w:rPr>
        <w:t>o</w:t>
      </w:r>
      <w:r w:rsidRPr="00DD125D">
        <w:rPr>
          <w:rFonts w:eastAsia="Times New Roman"/>
        </w:rPr>
        <w:t>si</w:t>
      </w:r>
      <w:r w:rsidRPr="00DD125D">
        <w:rPr>
          <w:rFonts w:eastAsia="Times New Roman"/>
          <w:spacing w:val="-10"/>
        </w:rPr>
        <w:t>z</w:t>
      </w:r>
      <w:r w:rsidRPr="00DD125D">
        <w:rPr>
          <w:rFonts w:eastAsia="Times New Roman"/>
        </w:rPr>
        <w:t>ioni</w:t>
      </w:r>
      <w:r w:rsidRPr="00DD125D">
        <w:rPr>
          <w:rFonts w:eastAsia="Times New Roman"/>
          <w:spacing w:val="11"/>
        </w:rPr>
        <w:t xml:space="preserve"> </w:t>
      </w:r>
      <w:r w:rsidRPr="00DD125D">
        <w:rPr>
          <w:rFonts w:eastAsia="Times New Roman"/>
        </w:rPr>
        <w:t>contenute</w:t>
      </w:r>
      <w:r w:rsidRPr="00DD125D">
        <w:rPr>
          <w:rFonts w:eastAsia="Times New Roman"/>
          <w:spacing w:val="-16"/>
        </w:rPr>
        <w:t xml:space="preserve"> </w:t>
      </w:r>
      <w:r w:rsidRPr="00DD125D">
        <w:rPr>
          <w:rFonts w:eastAsia="Times New Roman"/>
        </w:rPr>
        <w:t>nel</w:t>
      </w:r>
      <w:r w:rsidRPr="00DD125D">
        <w:rPr>
          <w:rFonts w:eastAsia="Times New Roman"/>
          <w:spacing w:val="-11"/>
        </w:rPr>
        <w:t xml:space="preserve"> </w:t>
      </w:r>
      <w:r w:rsidRPr="00DD125D">
        <w:rPr>
          <w:rFonts w:eastAsia="Times New Roman"/>
        </w:rPr>
        <w:t>bando di</w:t>
      </w:r>
      <w:r w:rsidRPr="00DD125D">
        <w:rPr>
          <w:rFonts w:eastAsia="Times New Roman"/>
          <w:spacing w:val="4"/>
        </w:rPr>
        <w:t xml:space="preserve"> </w:t>
      </w:r>
      <w:r w:rsidRPr="00DD125D">
        <w:rPr>
          <w:rFonts w:eastAsia="Times New Roman"/>
        </w:rPr>
        <w:t>gara.</w:t>
      </w:r>
      <w:r w:rsidRPr="00DD125D">
        <w:rPr>
          <w:rFonts w:eastAsia="Times New Roman"/>
          <w:spacing w:val="-2"/>
        </w:rPr>
        <w:t xml:space="preserve"> </w:t>
      </w:r>
      <w:r w:rsidRPr="00DD125D">
        <w:rPr>
          <w:rFonts w:eastAsia="Times New Roman"/>
        </w:rPr>
        <w:t>n</w:t>
      </w:r>
      <w:r w:rsidRPr="00DD125D">
        <w:rPr>
          <w:rFonts w:eastAsia="Times New Roman"/>
          <w:spacing w:val="-15"/>
        </w:rPr>
        <w:t>e</w:t>
      </w:r>
      <w:r w:rsidRPr="00DD125D">
        <w:rPr>
          <w:rFonts w:eastAsia="Times New Roman"/>
        </w:rPr>
        <w:t>l</w:t>
      </w:r>
      <w:r w:rsidRPr="00DD125D">
        <w:rPr>
          <w:rFonts w:eastAsia="Times New Roman"/>
          <w:spacing w:val="-3"/>
        </w:rPr>
        <w:t xml:space="preserve"> </w:t>
      </w:r>
      <w:r w:rsidRPr="00DD125D">
        <w:rPr>
          <w:rFonts w:eastAsia="Times New Roman"/>
        </w:rPr>
        <w:t>disciplinare</w:t>
      </w:r>
      <w:r w:rsidRPr="00DD125D">
        <w:rPr>
          <w:rFonts w:eastAsia="Times New Roman"/>
          <w:spacing w:val="-13"/>
        </w:rPr>
        <w:t xml:space="preserve"> </w:t>
      </w:r>
      <w:r w:rsidRPr="00DD125D">
        <w:rPr>
          <w:rFonts w:eastAsia="Times New Roman"/>
        </w:rPr>
        <w:t>di</w:t>
      </w:r>
      <w:r w:rsidRPr="00DD125D">
        <w:rPr>
          <w:rFonts w:eastAsia="Times New Roman"/>
          <w:spacing w:val="5"/>
        </w:rPr>
        <w:t xml:space="preserve"> </w:t>
      </w:r>
      <w:r w:rsidRPr="00DD125D">
        <w:rPr>
          <w:rFonts w:eastAsia="Times New Roman"/>
        </w:rPr>
        <w:t>gara,</w:t>
      </w:r>
      <w:r w:rsidRPr="00DD125D">
        <w:rPr>
          <w:rFonts w:eastAsia="Times New Roman"/>
          <w:spacing w:val="52"/>
        </w:rPr>
        <w:t xml:space="preserve"> </w:t>
      </w:r>
      <w:r w:rsidRPr="00DD125D">
        <w:rPr>
          <w:rFonts w:eastAsia="Times New Roman"/>
        </w:rPr>
        <w:t>nel</w:t>
      </w:r>
      <w:r w:rsidRPr="00DD125D">
        <w:rPr>
          <w:rFonts w:eastAsia="Times New Roman"/>
          <w:spacing w:val="-9"/>
        </w:rPr>
        <w:t xml:space="preserve"> </w:t>
      </w:r>
      <w:r w:rsidRPr="00DD125D">
        <w:rPr>
          <w:rFonts w:eastAsia="Times New Roman"/>
        </w:rPr>
        <w:t>capitolato</w:t>
      </w:r>
      <w:r w:rsidRPr="00DD125D">
        <w:rPr>
          <w:rFonts w:eastAsia="Times New Roman"/>
          <w:spacing w:val="-10"/>
        </w:rPr>
        <w:t xml:space="preserve"> </w:t>
      </w:r>
      <w:r w:rsidRPr="00DD125D">
        <w:rPr>
          <w:rFonts w:eastAsia="Times New Roman"/>
        </w:rPr>
        <w:t>speciale</w:t>
      </w:r>
      <w:r w:rsidRPr="00DD125D">
        <w:rPr>
          <w:rFonts w:eastAsia="Times New Roman"/>
          <w:spacing w:val="-7"/>
        </w:rPr>
        <w:t xml:space="preserve"> </w:t>
      </w:r>
      <w:r w:rsidRPr="00DD125D">
        <w:rPr>
          <w:rFonts w:eastAsia="Times New Roman"/>
        </w:rPr>
        <w:t>d'appalto</w:t>
      </w:r>
      <w:r w:rsidRPr="00DD125D">
        <w:rPr>
          <w:rFonts w:eastAsia="Times New Roman"/>
          <w:spacing w:val="19"/>
        </w:rPr>
        <w:t xml:space="preserve"> </w:t>
      </w:r>
      <w:r w:rsidRPr="00DD125D">
        <w:rPr>
          <w:rFonts w:eastAsia="Times New Roman"/>
        </w:rPr>
        <w:t>e</w:t>
      </w:r>
      <w:r w:rsidRPr="00DD125D">
        <w:rPr>
          <w:rFonts w:eastAsia="Times New Roman"/>
          <w:spacing w:val="4"/>
        </w:rPr>
        <w:t xml:space="preserve"> </w:t>
      </w:r>
      <w:r w:rsidRPr="00DD125D">
        <w:rPr>
          <w:rFonts w:eastAsia="Times New Roman"/>
        </w:rPr>
        <w:t>nei</w:t>
      </w:r>
      <w:r w:rsidRPr="00DD125D">
        <w:rPr>
          <w:rFonts w:eastAsia="Times New Roman"/>
          <w:spacing w:val="-6"/>
        </w:rPr>
        <w:t xml:space="preserve"> </w:t>
      </w:r>
      <w:r w:rsidRPr="00DD125D">
        <w:rPr>
          <w:rFonts w:eastAsia="Times New Roman"/>
        </w:rPr>
        <w:t>relativi</w:t>
      </w:r>
      <w:r w:rsidRPr="00DD125D">
        <w:rPr>
          <w:rFonts w:eastAsia="Times New Roman"/>
          <w:spacing w:val="-15"/>
        </w:rPr>
        <w:t xml:space="preserve"> </w:t>
      </w:r>
      <w:r w:rsidRPr="00DD125D">
        <w:rPr>
          <w:rFonts w:eastAsia="Times New Roman"/>
        </w:rPr>
        <w:t>a</w:t>
      </w:r>
      <w:r w:rsidRPr="00DD125D">
        <w:rPr>
          <w:rFonts w:eastAsia="Times New Roman"/>
          <w:spacing w:val="2"/>
        </w:rPr>
        <w:t>l</w:t>
      </w:r>
      <w:r w:rsidRPr="00DD125D">
        <w:rPr>
          <w:rFonts w:eastAsia="Times New Roman"/>
          <w:spacing w:val="4"/>
        </w:rPr>
        <w:t>l</w:t>
      </w:r>
      <w:r w:rsidRPr="00DD125D">
        <w:rPr>
          <w:rFonts w:eastAsia="Times New Roman"/>
        </w:rPr>
        <w:t>egati;</w:t>
      </w:r>
    </w:p>
    <w:p w:rsidR="00737890" w:rsidRPr="00DD125D" w:rsidRDefault="00737890" w:rsidP="00D15CEF">
      <w:pPr>
        <w:tabs>
          <w:tab w:val="left" w:pos="9214"/>
        </w:tabs>
        <w:ind w:left="426" w:hanging="426"/>
        <w:jc w:val="both"/>
        <w:rPr>
          <w:rFonts w:eastAsia="Times New Roman"/>
        </w:rPr>
      </w:pPr>
      <w:r w:rsidRPr="00DD125D">
        <w:rPr>
          <w:rFonts w:eastAsia="Times New Roman"/>
        </w:rPr>
        <w:t xml:space="preserve">b)  </w:t>
      </w:r>
      <w:r w:rsidRPr="00DD125D">
        <w:rPr>
          <w:rFonts w:eastAsia="Times New Roman"/>
          <w:spacing w:val="3"/>
        </w:rPr>
        <w:t xml:space="preserve"> </w:t>
      </w:r>
      <w:r w:rsidRPr="00DD125D">
        <w:rPr>
          <w:rFonts w:eastAsia="Times New Roman"/>
        </w:rPr>
        <w:t>Di</w:t>
      </w:r>
      <w:r w:rsidRPr="00DD125D">
        <w:rPr>
          <w:rFonts w:eastAsia="Times New Roman"/>
          <w:spacing w:val="7"/>
        </w:rPr>
        <w:t xml:space="preserve"> </w:t>
      </w:r>
      <w:r w:rsidRPr="00DD125D">
        <w:rPr>
          <w:rFonts w:eastAsia="Times New Roman"/>
        </w:rPr>
        <w:t>impegnarsi,</w:t>
      </w:r>
      <w:r w:rsidRPr="00DD125D">
        <w:rPr>
          <w:rFonts w:eastAsia="Times New Roman"/>
          <w:spacing w:val="-13"/>
        </w:rPr>
        <w:t xml:space="preserve"> </w:t>
      </w:r>
      <w:r w:rsidRPr="00DD125D">
        <w:rPr>
          <w:rFonts w:eastAsia="Times New Roman"/>
        </w:rPr>
        <w:t>in</w:t>
      </w:r>
      <w:r w:rsidRPr="00DD125D">
        <w:rPr>
          <w:rFonts w:eastAsia="Times New Roman"/>
          <w:spacing w:val="-6"/>
        </w:rPr>
        <w:t xml:space="preserve"> </w:t>
      </w:r>
      <w:r w:rsidRPr="00DD125D">
        <w:rPr>
          <w:rFonts w:eastAsia="Times New Roman"/>
        </w:rPr>
        <w:t>caso</w:t>
      </w:r>
      <w:r w:rsidRPr="00DD125D">
        <w:rPr>
          <w:rFonts w:eastAsia="Times New Roman"/>
          <w:spacing w:val="8"/>
        </w:rPr>
        <w:t xml:space="preserve"> </w:t>
      </w:r>
      <w:r w:rsidRPr="00DD125D">
        <w:rPr>
          <w:rFonts w:eastAsia="Times New Roman"/>
          <w:w w:val="97"/>
        </w:rPr>
        <w:t>ris</w:t>
      </w:r>
      <w:r w:rsidRPr="00DD125D">
        <w:rPr>
          <w:rFonts w:eastAsia="Times New Roman"/>
          <w:spacing w:val="1"/>
          <w:w w:val="97"/>
        </w:rPr>
        <w:t>u</w:t>
      </w:r>
      <w:r w:rsidRPr="00DD125D">
        <w:rPr>
          <w:rFonts w:eastAsia="Times New Roman"/>
          <w:spacing w:val="8"/>
          <w:w w:val="97"/>
        </w:rPr>
        <w:t>l</w:t>
      </w:r>
      <w:r w:rsidRPr="00DD125D">
        <w:rPr>
          <w:rFonts w:eastAsia="Times New Roman"/>
          <w:w w:val="97"/>
        </w:rPr>
        <w:t>ti</w:t>
      </w:r>
      <w:r w:rsidRPr="00DD125D">
        <w:rPr>
          <w:rFonts w:eastAsia="Times New Roman"/>
          <w:spacing w:val="-8"/>
          <w:w w:val="97"/>
        </w:rPr>
        <w:t xml:space="preserve"> </w:t>
      </w:r>
      <w:r w:rsidRPr="00DD125D">
        <w:rPr>
          <w:rFonts w:eastAsia="Times New Roman"/>
        </w:rPr>
        <w:t>agg</w:t>
      </w:r>
      <w:r w:rsidRPr="00DD125D">
        <w:rPr>
          <w:rFonts w:eastAsia="Times New Roman"/>
          <w:spacing w:val="9"/>
        </w:rPr>
        <w:t>i</w:t>
      </w:r>
      <w:r w:rsidRPr="00DD125D">
        <w:rPr>
          <w:rFonts w:eastAsia="Times New Roman"/>
        </w:rPr>
        <w:t>ud</w:t>
      </w:r>
      <w:r w:rsidRPr="00DD125D">
        <w:rPr>
          <w:rFonts w:eastAsia="Times New Roman"/>
          <w:spacing w:val="-17"/>
        </w:rPr>
        <w:t>i</w:t>
      </w:r>
      <w:r w:rsidRPr="00DD125D">
        <w:rPr>
          <w:rFonts w:eastAsia="Times New Roman"/>
        </w:rPr>
        <w:t>catario,</w:t>
      </w:r>
      <w:r w:rsidRPr="00DD125D">
        <w:rPr>
          <w:rFonts w:eastAsia="Times New Roman"/>
          <w:spacing w:val="-18"/>
        </w:rPr>
        <w:t xml:space="preserve"> </w:t>
      </w:r>
      <w:r w:rsidRPr="00DD125D">
        <w:rPr>
          <w:rFonts w:eastAsia="Times New Roman"/>
        </w:rPr>
        <w:t>a</w:t>
      </w:r>
      <w:r w:rsidRPr="00DD125D">
        <w:rPr>
          <w:rFonts w:eastAsia="Times New Roman"/>
          <w:spacing w:val="5"/>
        </w:rPr>
        <w:t xml:space="preserve"> </w:t>
      </w:r>
      <w:r w:rsidRPr="00DD125D">
        <w:rPr>
          <w:rFonts w:eastAsia="Times New Roman"/>
        </w:rPr>
        <w:t>dare</w:t>
      </w:r>
      <w:r w:rsidRPr="00DD125D">
        <w:rPr>
          <w:rFonts w:eastAsia="Times New Roman"/>
          <w:spacing w:val="-10"/>
        </w:rPr>
        <w:t xml:space="preserve"> </w:t>
      </w:r>
      <w:r w:rsidRPr="00DD125D">
        <w:rPr>
          <w:rFonts w:eastAsia="Times New Roman"/>
        </w:rPr>
        <w:t>esecuzione</w:t>
      </w:r>
      <w:r w:rsidRPr="00DD125D">
        <w:rPr>
          <w:rFonts w:eastAsia="Times New Roman"/>
          <w:spacing w:val="-13"/>
        </w:rPr>
        <w:t xml:space="preserve"> </w:t>
      </w:r>
      <w:r w:rsidRPr="00DD125D">
        <w:rPr>
          <w:rFonts w:eastAsia="Times New Roman"/>
        </w:rPr>
        <w:t>al</w:t>
      </w:r>
      <w:r w:rsidRPr="00DD125D">
        <w:rPr>
          <w:rFonts w:eastAsia="Times New Roman"/>
          <w:spacing w:val="-3"/>
        </w:rPr>
        <w:t xml:space="preserve"> </w:t>
      </w:r>
      <w:r w:rsidRPr="00DD125D">
        <w:rPr>
          <w:rFonts w:eastAsia="Times New Roman"/>
        </w:rPr>
        <w:t>servizio</w:t>
      </w:r>
      <w:r w:rsidRPr="00DD125D">
        <w:rPr>
          <w:rFonts w:eastAsia="Times New Roman"/>
          <w:spacing w:val="-12"/>
        </w:rPr>
        <w:t xml:space="preserve"> </w:t>
      </w:r>
      <w:r w:rsidRPr="00DD125D">
        <w:rPr>
          <w:rFonts w:eastAsia="Times New Roman"/>
        </w:rPr>
        <w:t>alle</w:t>
      </w:r>
      <w:r w:rsidRPr="00DD125D">
        <w:rPr>
          <w:rFonts w:eastAsia="Times New Roman"/>
          <w:spacing w:val="-4"/>
        </w:rPr>
        <w:t xml:space="preserve"> </w:t>
      </w:r>
      <w:r w:rsidRPr="00DD125D">
        <w:rPr>
          <w:rFonts w:eastAsia="Times New Roman"/>
          <w:w w:val="97"/>
        </w:rPr>
        <w:t>con</w:t>
      </w:r>
      <w:r w:rsidRPr="00DD125D">
        <w:rPr>
          <w:rFonts w:eastAsia="Times New Roman"/>
          <w:spacing w:val="8"/>
          <w:w w:val="97"/>
        </w:rPr>
        <w:t>d</w:t>
      </w:r>
      <w:r w:rsidRPr="00DD125D">
        <w:rPr>
          <w:rFonts w:eastAsia="Times New Roman"/>
          <w:spacing w:val="6"/>
          <w:w w:val="97"/>
        </w:rPr>
        <w:t>i</w:t>
      </w:r>
      <w:r w:rsidRPr="00DD125D">
        <w:rPr>
          <w:rFonts w:eastAsia="Times New Roman"/>
          <w:w w:val="97"/>
        </w:rPr>
        <w:t>zioni</w:t>
      </w:r>
      <w:r w:rsidRPr="00DD125D">
        <w:rPr>
          <w:rFonts w:eastAsia="Times New Roman"/>
          <w:spacing w:val="-1"/>
          <w:w w:val="97"/>
        </w:rPr>
        <w:t xml:space="preserve"> </w:t>
      </w:r>
      <w:r w:rsidRPr="00DD125D">
        <w:rPr>
          <w:rFonts w:eastAsia="Times New Roman"/>
          <w:w w:val="101"/>
        </w:rPr>
        <w:t>fiss</w:t>
      </w:r>
      <w:r w:rsidRPr="00DD125D">
        <w:rPr>
          <w:rFonts w:eastAsia="Times New Roman"/>
          <w:spacing w:val="-3"/>
          <w:w w:val="101"/>
        </w:rPr>
        <w:t>a</w:t>
      </w:r>
      <w:r w:rsidRPr="00DD125D">
        <w:rPr>
          <w:rFonts w:eastAsia="Times New Roman"/>
          <w:w w:val="104"/>
        </w:rPr>
        <w:t xml:space="preserve">te </w:t>
      </w:r>
      <w:r w:rsidRPr="00DD125D">
        <w:rPr>
          <w:rFonts w:eastAsia="Times New Roman"/>
        </w:rPr>
        <w:t>nei</w:t>
      </w:r>
      <w:r w:rsidRPr="00DD125D">
        <w:rPr>
          <w:rFonts w:eastAsia="Times New Roman"/>
          <w:spacing w:val="-9"/>
        </w:rPr>
        <w:t xml:space="preserve"> </w:t>
      </w:r>
      <w:r w:rsidRPr="00DD125D">
        <w:rPr>
          <w:rFonts w:eastAsia="Times New Roman"/>
        </w:rPr>
        <w:t>docume</w:t>
      </w:r>
      <w:r w:rsidRPr="00DD125D">
        <w:rPr>
          <w:rFonts w:eastAsia="Times New Roman"/>
          <w:spacing w:val="4"/>
        </w:rPr>
        <w:t>n</w:t>
      </w:r>
      <w:r w:rsidRPr="00DD125D">
        <w:rPr>
          <w:rFonts w:eastAsia="Times New Roman"/>
        </w:rPr>
        <w:t>ti</w:t>
      </w:r>
      <w:r w:rsidR="00DD125D">
        <w:rPr>
          <w:rFonts w:eastAsia="Times New Roman"/>
        </w:rPr>
        <w:t xml:space="preserve"> di</w:t>
      </w:r>
      <w:r w:rsidRPr="00DD125D">
        <w:rPr>
          <w:rFonts w:eastAsia="Arial"/>
          <w:i/>
          <w:spacing w:val="21"/>
        </w:rPr>
        <w:t xml:space="preserve"> </w:t>
      </w:r>
      <w:r w:rsidRPr="00DD125D">
        <w:rPr>
          <w:rFonts w:eastAsia="Times New Roman"/>
        </w:rPr>
        <w:t>g</w:t>
      </w:r>
      <w:r w:rsidRPr="00DD125D">
        <w:rPr>
          <w:rFonts w:eastAsia="Times New Roman"/>
          <w:spacing w:val="-23"/>
        </w:rPr>
        <w:t>a</w:t>
      </w:r>
      <w:r w:rsidRPr="00DD125D">
        <w:rPr>
          <w:rFonts w:eastAsia="Times New Roman"/>
          <w:spacing w:val="1"/>
        </w:rPr>
        <w:t>r</w:t>
      </w:r>
      <w:r w:rsidRPr="00DD125D">
        <w:rPr>
          <w:rFonts w:eastAsia="Times New Roman"/>
        </w:rPr>
        <w:t>a</w:t>
      </w:r>
      <w:r w:rsidRPr="00DD125D">
        <w:rPr>
          <w:rFonts w:eastAsia="Times New Roman"/>
          <w:spacing w:val="16"/>
        </w:rPr>
        <w:t xml:space="preserve"> </w:t>
      </w:r>
      <w:r w:rsidRPr="00DD125D">
        <w:rPr>
          <w:rFonts w:eastAsia="Times New Roman"/>
        </w:rPr>
        <w:t>e</w:t>
      </w:r>
      <w:r w:rsidRPr="00DD125D">
        <w:rPr>
          <w:rFonts w:eastAsia="Times New Roman"/>
          <w:spacing w:val="1"/>
        </w:rPr>
        <w:t xml:space="preserve"> </w:t>
      </w:r>
      <w:r w:rsidRPr="00DD125D">
        <w:rPr>
          <w:rFonts w:eastAsia="Times New Roman"/>
        </w:rPr>
        <w:t>sec</w:t>
      </w:r>
      <w:r w:rsidRPr="00DD125D">
        <w:rPr>
          <w:rFonts w:eastAsia="Times New Roman"/>
          <w:spacing w:val="-2"/>
        </w:rPr>
        <w:t>o</w:t>
      </w:r>
      <w:r w:rsidRPr="00DD125D">
        <w:rPr>
          <w:rFonts w:eastAsia="Times New Roman"/>
        </w:rPr>
        <w:t>ndo</w:t>
      </w:r>
      <w:r w:rsidRPr="00DD125D">
        <w:rPr>
          <w:rFonts w:eastAsia="Times New Roman"/>
          <w:spacing w:val="-1"/>
        </w:rPr>
        <w:t xml:space="preserve"> </w:t>
      </w:r>
      <w:r w:rsidRPr="00DD125D">
        <w:rPr>
          <w:rFonts w:eastAsia="Times New Roman"/>
        </w:rPr>
        <w:t>quanto</w:t>
      </w:r>
      <w:r w:rsidRPr="00DD125D">
        <w:rPr>
          <w:rFonts w:eastAsia="Times New Roman"/>
          <w:spacing w:val="-5"/>
        </w:rPr>
        <w:t xml:space="preserve"> </w:t>
      </w:r>
      <w:r w:rsidRPr="00DD125D">
        <w:rPr>
          <w:rFonts w:eastAsia="Times New Roman"/>
        </w:rPr>
        <w:t>indicato</w:t>
      </w:r>
      <w:r w:rsidRPr="00DD125D">
        <w:rPr>
          <w:rFonts w:eastAsia="Times New Roman"/>
          <w:spacing w:val="-13"/>
        </w:rPr>
        <w:t xml:space="preserve"> </w:t>
      </w:r>
      <w:r w:rsidRPr="00DD125D">
        <w:rPr>
          <w:rFonts w:eastAsia="Times New Roman"/>
          <w:spacing w:val="-2"/>
        </w:rPr>
        <w:t>n</w:t>
      </w:r>
      <w:r w:rsidRPr="00DD125D">
        <w:rPr>
          <w:rFonts w:eastAsia="Times New Roman"/>
          <w:spacing w:val="-6"/>
        </w:rPr>
        <w:t>e</w:t>
      </w:r>
      <w:r w:rsidRPr="00DD125D">
        <w:rPr>
          <w:rFonts w:eastAsia="Times New Roman"/>
        </w:rPr>
        <w:t>l</w:t>
      </w:r>
      <w:r w:rsidRPr="00DD125D">
        <w:rPr>
          <w:rFonts w:eastAsia="Times New Roman"/>
          <w:spacing w:val="8"/>
        </w:rPr>
        <w:t>l</w:t>
      </w:r>
      <w:r w:rsidRPr="00DD125D">
        <w:rPr>
          <w:rFonts w:eastAsia="Times New Roman"/>
        </w:rPr>
        <w:t>'offerta</w:t>
      </w:r>
      <w:r w:rsidRPr="00DD125D">
        <w:rPr>
          <w:rFonts w:eastAsia="Times New Roman"/>
          <w:spacing w:val="24"/>
        </w:rPr>
        <w:t xml:space="preserve"> </w:t>
      </w:r>
      <w:r w:rsidRPr="00DD125D">
        <w:rPr>
          <w:rFonts w:eastAsia="Times New Roman"/>
        </w:rPr>
        <w:t>tecnica</w:t>
      </w:r>
      <w:r w:rsidRPr="00DD125D">
        <w:rPr>
          <w:rFonts w:eastAsia="Times New Roman"/>
          <w:spacing w:val="-18"/>
        </w:rPr>
        <w:t xml:space="preserve"> </w:t>
      </w:r>
      <w:r w:rsidRPr="00DD125D">
        <w:rPr>
          <w:rFonts w:eastAsia="Times New Roman"/>
        </w:rPr>
        <w:t>ed</w:t>
      </w:r>
      <w:r w:rsidRPr="00DD125D">
        <w:rPr>
          <w:rFonts w:eastAsia="Times New Roman"/>
          <w:spacing w:val="-6"/>
        </w:rPr>
        <w:t xml:space="preserve"> </w:t>
      </w:r>
      <w:r w:rsidR="00DD125D">
        <w:rPr>
          <w:rFonts w:eastAsia="Times New Roman"/>
          <w:spacing w:val="-6"/>
        </w:rPr>
        <w:t>e</w:t>
      </w:r>
      <w:r w:rsidRPr="00DD125D">
        <w:rPr>
          <w:rFonts w:eastAsia="Times New Roman"/>
        </w:rPr>
        <w:t>c</w:t>
      </w:r>
      <w:r w:rsidRPr="00DD125D">
        <w:rPr>
          <w:rFonts w:eastAsia="Times New Roman"/>
          <w:spacing w:val="-1"/>
        </w:rPr>
        <w:t>o</w:t>
      </w:r>
      <w:r w:rsidRPr="00DD125D">
        <w:rPr>
          <w:rFonts w:eastAsia="Times New Roman"/>
          <w:spacing w:val="-2"/>
        </w:rPr>
        <w:t>n</w:t>
      </w:r>
      <w:r w:rsidRPr="00DD125D">
        <w:rPr>
          <w:rFonts w:eastAsia="Times New Roman"/>
        </w:rPr>
        <w:t>omica;</w:t>
      </w:r>
    </w:p>
    <w:p w:rsidR="00737890" w:rsidRPr="00DD125D" w:rsidRDefault="00737890" w:rsidP="00D15CEF">
      <w:pPr>
        <w:ind w:left="426" w:hanging="426"/>
        <w:rPr>
          <w:rFonts w:eastAsia="Times New Roman"/>
        </w:rPr>
      </w:pPr>
      <w:r w:rsidRPr="00DD125D">
        <w:rPr>
          <w:rFonts w:eastAsia="Times New Roman"/>
        </w:rPr>
        <w:t xml:space="preserve">c)  </w:t>
      </w:r>
      <w:r w:rsidRPr="00DD125D">
        <w:rPr>
          <w:rFonts w:eastAsia="Times New Roman"/>
          <w:spacing w:val="14"/>
        </w:rPr>
        <w:t xml:space="preserve"> </w:t>
      </w:r>
      <w:r w:rsidRPr="00DD125D">
        <w:rPr>
          <w:rFonts w:eastAsia="Times New Roman"/>
        </w:rPr>
        <w:t>Che</w:t>
      </w:r>
      <w:r w:rsidRPr="00DD125D">
        <w:rPr>
          <w:rFonts w:eastAsia="Times New Roman"/>
          <w:spacing w:val="2"/>
        </w:rPr>
        <w:t xml:space="preserve"> </w:t>
      </w:r>
      <w:r w:rsidRPr="00DD125D">
        <w:rPr>
          <w:rFonts w:eastAsia="Times New Roman"/>
        </w:rPr>
        <w:t>il</w:t>
      </w:r>
      <w:r w:rsidRPr="00DD125D">
        <w:rPr>
          <w:rFonts w:eastAsia="Times New Roman"/>
          <w:spacing w:val="-5"/>
        </w:rPr>
        <w:t xml:space="preserve"> </w:t>
      </w:r>
      <w:r w:rsidRPr="00DD125D">
        <w:rPr>
          <w:rFonts w:eastAsia="Times New Roman"/>
        </w:rPr>
        <w:t>prezzo</w:t>
      </w:r>
      <w:r w:rsidRPr="00DD125D">
        <w:rPr>
          <w:rFonts w:eastAsia="Times New Roman"/>
          <w:spacing w:val="-13"/>
        </w:rPr>
        <w:t xml:space="preserve"> </w:t>
      </w:r>
      <w:r w:rsidRPr="00DD125D">
        <w:rPr>
          <w:rFonts w:eastAsia="Times New Roman"/>
        </w:rPr>
        <w:t>di</w:t>
      </w:r>
      <w:r w:rsidRPr="00DD125D">
        <w:rPr>
          <w:rFonts w:eastAsia="Times New Roman"/>
          <w:spacing w:val="1"/>
        </w:rPr>
        <w:t xml:space="preserve"> </w:t>
      </w:r>
      <w:r w:rsidRPr="00DD125D">
        <w:rPr>
          <w:rFonts w:eastAsia="Times New Roman"/>
        </w:rPr>
        <w:t>seguito</w:t>
      </w:r>
      <w:r w:rsidRPr="00DD125D">
        <w:rPr>
          <w:rFonts w:eastAsia="Times New Roman"/>
          <w:spacing w:val="2"/>
        </w:rPr>
        <w:t xml:space="preserve"> </w:t>
      </w:r>
      <w:r w:rsidRPr="00DD125D">
        <w:rPr>
          <w:rFonts w:eastAsia="Times New Roman"/>
        </w:rPr>
        <w:t>indicato</w:t>
      </w:r>
      <w:r w:rsidRPr="00DD125D">
        <w:rPr>
          <w:rFonts w:eastAsia="Times New Roman"/>
          <w:spacing w:val="-12"/>
        </w:rPr>
        <w:t xml:space="preserve"> </w:t>
      </w:r>
      <w:r w:rsidRPr="00DD125D">
        <w:rPr>
          <w:rFonts w:eastAsia="Times New Roman"/>
        </w:rPr>
        <w:t>è</w:t>
      </w:r>
      <w:r w:rsidRPr="00DD125D">
        <w:rPr>
          <w:rFonts w:eastAsia="Times New Roman"/>
          <w:spacing w:val="4"/>
        </w:rPr>
        <w:t xml:space="preserve"> </w:t>
      </w:r>
      <w:r w:rsidRPr="00DD125D">
        <w:rPr>
          <w:rFonts w:eastAsia="Times New Roman"/>
        </w:rPr>
        <w:t>comprensivo</w:t>
      </w:r>
      <w:r w:rsidRPr="00DD125D">
        <w:rPr>
          <w:rFonts w:eastAsia="Times New Roman"/>
          <w:spacing w:val="-16"/>
        </w:rPr>
        <w:t xml:space="preserve"> </w:t>
      </w:r>
      <w:r w:rsidRPr="00DD125D">
        <w:rPr>
          <w:rFonts w:eastAsia="Times New Roman"/>
        </w:rPr>
        <w:t>e</w:t>
      </w:r>
      <w:r w:rsidRPr="00DD125D">
        <w:rPr>
          <w:rFonts w:eastAsia="Times New Roman"/>
          <w:spacing w:val="-4"/>
        </w:rPr>
        <w:t xml:space="preserve"> </w:t>
      </w:r>
      <w:r w:rsidRPr="00DD125D">
        <w:rPr>
          <w:rFonts w:eastAsia="Times New Roman"/>
        </w:rPr>
        <w:t>remunerativo</w:t>
      </w:r>
      <w:r w:rsidRPr="00DD125D">
        <w:rPr>
          <w:rFonts w:eastAsia="Times New Roman"/>
          <w:spacing w:val="-18"/>
        </w:rPr>
        <w:t xml:space="preserve"> </w:t>
      </w:r>
      <w:r w:rsidRPr="00DD125D">
        <w:rPr>
          <w:rFonts w:eastAsia="Times New Roman"/>
        </w:rPr>
        <w:t>di</w:t>
      </w:r>
      <w:r w:rsidRPr="00DD125D">
        <w:rPr>
          <w:rFonts w:eastAsia="Times New Roman"/>
          <w:spacing w:val="9"/>
        </w:rPr>
        <w:t xml:space="preserve"> </w:t>
      </w:r>
      <w:r w:rsidRPr="00DD125D">
        <w:rPr>
          <w:rFonts w:eastAsia="Times New Roman"/>
        </w:rPr>
        <w:t>tutto</w:t>
      </w:r>
      <w:r w:rsidRPr="00DD125D">
        <w:rPr>
          <w:rFonts w:eastAsia="Times New Roman"/>
          <w:spacing w:val="-16"/>
        </w:rPr>
        <w:t xml:space="preserve"> </w:t>
      </w:r>
      <w:r w:rsidRPr="00DD125D">
        <w:rPr>
          <w:rFonts w:eastAsia="Times New Roman"/>
        </w:rPr>
        <w:t>qu</w:t>
      </w:r>
      <w:r w:rsidRPr="00DD125D">
        <w:rPr>
          <w:rFonts w:eastAsia="Times New Roman"/>
          <w:spacing w:val="-9"/>
        </w:rPr>
        <w:t>a</w:t>
      </w:r>
      <w:r w:rsidRPr="00DD125D">
        <w:rPr>
          <w:rFonts w:eastAsia="Times New Roman"/>
          <w:spacing w:val="-3"/>
        </w:rPr>
        <w:t>n</w:t>
      </w:r>
      <w:r w:rsidRPr="00DD125D">
        <w:rPr>
          <w:rFonts w:eastAsia="Times New Roman"/>
        </w:rPr>
        <w:t>to</w:t>
      </w:r>
      <w:r w:rsidRPr="00DD125D">
        <w:rPr>
          <w:rFonts w:eastAsia="Times New Roman"/>
          <w:spacing w:val="8"/>
        </w:rPr>
        <w:t xml:space="preserve"> </w:t>
      </w:r>
      <w:r w:rsidRPr="00DD125D">
        <w:rPr>
          <w:rFonts w:eastAsia="Times New Roman"/>
        </w:rPr>
        <w:t>d</w:t>
      </w:r>
      <w:r w:rsidRPr="00DD125D">
        <w:rPr>
          <w:rFonts w:eastAsia="Times New Roman"/>
          <w:spacing w:val="-12"/>
        </w:rPr>
        <w:t>e</w:t>
      </w:r>
      <w:r w:rsidRPr="00DD125D">
        <w:rPr>
          <w:rFonts w:eastAsia="Times New Roman"/>
        </w:rPr>
        <w:t>sc</w:t>
      </w:r>
      <w:r w:rsidRPr="00DD125D">
        <w:rPr>
          <w:rFonts w:eastAsia="Times New Roman"/>
          <w:spacing w:val="-5"/>
        </w:rPr>
        <w:t>r</w:t>
      </w:r>
      <w:r w:rsidRPr="00DD125D">
        <w:rPr>
          <w:rFonts w:eastAsia="Times New Roman"/>
        </w:rPr>
        <w:t>itto e</w:t>
      </w:r>
      <w:r w:rsidRPr="00DD125D">
        <w:rPr>
          <w:rFonts w:eastAsia="Times New Roman"/>
          <w:spacing w:val="13"/>
        </w:rPr>
        <w:t xml:space="preserve"> </w:t>
      </w:r>
      <w:r w:rsidRPr="00DD125D">
        <w:rPr>
          <w:rFonts w:eastAsia="Times New Roman"/>
        </w:rPr>
        <w:t>previsto</w:t>
      </w:r>
      <w:r w:rsidR="00D15CEF">
        <w:rPr>
          <w:rFonts w:eastAsia="Times New Roman"/>
        </w:rPr>
        <w:t xml:space="preserve"> </w:t>
      </w:r>
      <w:r w:rsidRPr="00DD125D">
        <w:rPr>
          <w:rFonts w:eastAsia="Times New Roman"/>
          <w:spacing w:val="-9"/>
        </w:rPr>
        <w:t>n</w:t>
      </w:r>
      <w:r w:rsidRPr="00DD125D">
        <w:rPr>
          <w:rFonts w:eastAsia="Times New Roman"/>
          <w:spacing w:val="-8"/>
          <w:w w:val="119"/>
        </w:rPr>
        <w:t>el</w:t>
      </w:r>
      <w:r w:rsidRPr="00DD125D">
        <w:rPr>
          <w:rFonts w:eastAsia="Times New Roman"/>
          <w:w w:val="90"/>
        </w:rPr>
        <w:t>l</w:t>
      </w:r>
      <w:r w:rsidR="00D15CEF">
        <w:rPr>
          <w:rFonts w:eastAsia="Times New Roman"/>
          <w:w w:val="90"/>
        </w:rPr>
        <w:t>’</w:t>
      </w:r>
      <w:r w:rsidRPr="00DD125D">
        <w:rPr>
          <w:rFonts w:eastAsia="Times New Roman"/>
          <w:w w:val="98"/>
        </w:rPr>
        <w:t>offerta</w:t>
      </w:r>
      <w:r w:rsidRPr="00DD125D">
        <w:rPr>
          <w:rFonts w:eastAsia="Times New Roman"/>
          <w:spacing w:val="7"/>
        </w:rPr>
        <w:t xml:space="preserve"> </w:t>
      </w:r>
      <w:r w:rsidRPr="00DD125D">
        <w:rPr>
          <w:rFonts w:eastAsia="Times New Roman"/>
        </w:rPr>
        <w:t>tecnica</w:t>
      </w:r>
    </w:p>
    <w:p w:rsidR="00737890" w:rsidRPr="00D15CEF" w:rsidRDefault="00737890" w:rsidP="00D15CEF">
      <w:pPr>
        <w:spacing w:before="76"/>
        <w:ind w:right="-1"/>
        <w:jc w:val="center"/>
        <w:rPr>
          <w:rFonts w:eastAsia="Times New Roman"/>
        </w:rPr>
      </w:pPr>
      <w:r w:rsidRPr="00D15CEF">
        <w:rPr>
          <w:rFonts w:eastAsia="Times New Roman"/>
          <w:b/>
          <w:bCs/>
        </w:rPr>
        <w:t>E</w:t>
      </w:r>
      <w:r w:rsidR="00D15CEF" w:rsidRPr="00D15CEF">
        <w:rPr>
          <w:rFonts w:eastAsia="Times New Roman"/>
          <w:b/>
          <w:bCs/>
        </w:rPr>
        <w:t xml:space="preserve"> </w:t>
      </w:r>
      <w:r w:rsidRPr="00D15CEF">
        <w:rPr>
          <w:rFonts w:eastAsia="Times New Roman"/>
          <w:b/>
          <w:bCs/>
        </w:rPr>
        <w:t xml:space="preserve">SI </w:t>
      </w:r>
      <w:r w:rsidRPr="00D15CEF">
        <w:rPr>
          <w:rFonts w:eastAsia="Times New Roman"/>
          <w:b/>
          <w:bCs/>
          <w:spacing w:val="2"/>
        </w:rPr>
        <w:t xml:space="preserve"> </w:t>
      </w:r>
      <w:r w:rsidRPr="00D15CEF">
        <w:rPr>
          <w:rFonts w:eastAsia="Times New Roman"/>
          <w:b/>
          <w:bCs/>
          <w:w w:val="99"/>
        </w:rPr>
        <w:t>OBBLIGA</w:t>
      </w:r>
    </w:p>
    <w:p w:rsidR="00737890" w:rsidRPr="00DD125D" w:rsidRDefault="00737890" w:rsidP="00737890">
      <w:pPr>
        <w:spacing w:before="1" w:line="120" w:lineRule="exact"/>
      </w:pPr>
    </w:p>
    <w:p w:rsidR="00D15CEF" w:rsidRDefault="00737890" w:rsidP="00D15CEF">
      <w:pPr>
        <w:jc w:val="both"/>
        <w:rPr>
          <w:rFonts w:eastAsia="Times New Roman"/>
          <w:spacing w:val="8"/>
        </w:rPr>
      </w:pPr>
      <w:r w:rsidRPr="00DD125D">
        <w:rPr>
          <w:rFonts w:eastAsia="Arial"/>
          <w:color w:val="57575D"/>
          <w:w w:val="174"/>
        </w:rPr>
        <w:t>l.</w:t>
      </w:r>
      <w:r w:rsidRPr="00DD125D">
        <w:rPr>
          <w:rFonts w:eastAsia="Arial"/>
          <w:color w:val="57575D"/>
          <w:spacing w:val="51"/>
          <w:w w:val="174"/>
        </w:rPr>
        <w:t xml:space="preserve"> </w:t>
      </w:r>
      <w:r w:rsidRPr="00D15CEF">
        <w:rPr>
          <w:rFonts w:eastAsia="Times New Roman"/>
        </w:rPr>
        <w:t>ad</w:t>
      </w:r>
      <w:r w:rsidRPr="00D15CEF">
        <w:rPr>
          <w:rFonts w:eastAsia="Times New Roman"/>
          <w:spacing w:val="19"/>
        </w:rPr>
        <w:t xml:space="preserve"> </w:t>
      </w:r>
      <w:r w:rsidRPr="00D15CEF">
        <w:rPr>
          <w:rFonts w:eastAsia="Times New Roman"/>
        </w:rPr>
        <w:t>assumere</w:t>
      </w:r>
      <w:r w:rsidRPr="00D15CEF">
        <w:rPr>
          <w:rFonts w:eastAsia="Times New Roman"/>
          <w:spacing w:val="42"/>
        </w:rPr>
        <w:t xml:space="preserve"> </w:t>
      </w:r>
      <w:r w:rsidRPr="00D15CEF">
        <w:rPr>
          <w:rFonts w:eastAsia="Times New Roman"/>
          <w:w w:val="107"/>
        </w:rPr>
        <w:t>l'esecuzione</w:t>
      </w:r>
      <w:r w:rsidRPr="00D15CEF">
        <w:rPr>
          <w:rFonts w:eastAsia="Times New Roman"/>
          <w:spacing w:val="8"/>
          <w:w w:val="107"/>
        </w:rPr>
        <w:t xml:space="preserve"> </w:t>
      </w:r>
      <w:r w:rsidRPr="00D15CEF">
        <w:rPr>
          <w:rFonts w:eastAsia="Times New Roman"/>
        </w:rPr>
        <w:t>di</w:t>
      </w:r>
      <w:r w:rsidRPr="00D15CEF">
        <w:rPr>
          <w:rFonts w:eastAsia="Times New Roman"/>
          <w:spacing w:val="32"/>
        </w:rPr>
        <w:t xml:space="preserve"> </w:t>
      </w:r>
      <w:r w:rsidRPr="00D15CEF">
        <w:rPr>
          <w:rFonts w:eastAsia="Times New Roman"/>
        </w:rPr>
        <w:t>tutti</w:t>
      </w:r>
      <w:r w:rsidRPr="00D15CEF">
        <w:rPr>
          <w:rFonts w:eastAsia="Times New Roman"/>
          <w:spacing w:val="31"/>
        </w:rPr>
        <w:t xml:space="preserve"> </w:t>
      </w:r>
      <w:r w:rsidRPr="00D15CEF">
        <w:rPr>
          <w:rFonts w:eastAsia="Times New Roman"/>
        </w:rPr>
        <w:t>i</w:t>
      </w:r>
      <w:r w:rsidRPr="00D15CEF">
        <w:rPr>
          <w:rFonts w:eastAsia="Times New Roman"/>
          <w:spacing w:val="20"/>
        </w:rPr>
        <w:t xml:space="preserve"> </w:t>
      </w:r>
      <w:r w:rsidRPr="00D15CEF">
        <w:rPr>
          <w:rFonts w:eastAsia="Times New Roman"/>
        </w:rPr>
        <w:t>servizi</w:t>
      </w:r>
      <w:r w:rsidRPr="00D15CEF">
        <w:rPr>
          <w:rFonts w:eastAsia="Times New Roman"/>
          <w:spacing w:val="30"/>
        </w:rPr>
        <w:t xml:space="preserve"> </w:t>
      </w:r>
      <w:r w:rsidRPr="00D15CEF">
        <w:rPr>
          <w:rFonts w:eastAsia="Times New Roman"/>
        </w:rPr>
        <w:t>oggetto</w:t>
      </w:r>
      <w:r w:rsidRPr="00D15CEF">
        <w:rPr>
          <w:rFonts w:eastAsia="Times New Roman"/>
          <w:spacing w:val="43"/>
        </w:rPr>
        <w:t xml:space="preserve"> </w:t>
      </w:r>
      <w:r w:rsidRPr="00D15CEF">
        <w:rPr>
          <w:rFonts w:eastAsia="Times New Roman"/>
        </w:rPr>
        <w:t>di</w:t>
      </w:r>
      <w:r w:rsidRPr="00D15CEF">
        <w:rPr>
          <w:rFonts w:eastAsia="Times New Roman"/>
          <w:spacing w:val="28"/>
        </w:rPr>
        <w:t xml:space="preserve"> </w:t>
      </w:r>
      <w:r w:rsidRPr="00D15CEF">
        <w:rPr>
          <w:rFonts w:eastAsia="Times New Roman"/>
        </w:rPr>
        <w:t>affidamento,</w:t>
      </w:r>
      <w:r w:rsidRPr="00D15CEF">
        <w:rPr>
          <w:rFonts w:eastAsia="Times New Roman"/>
          <w:spacing w:val="46"/>
        </w:rPr>
        <w:t xml:space="preserve"> </w:t>
      </w:r>
      <w:r w:rsidRPr="00D15CEF">
        <w:rPr>
          <w:rFonts w:eastAsia="Times New Roman"/>
        </w:rPr>
        <w:t>indicati</w:t>
      </w:r>
      <w:r w:rsidRPr="00D15CEF">
        <w:rPr>
          <w:rFonts w:eastAsia="Times New Roman"/>
          <w:spacing w:val="36"/>
        </w:rPr>
        <w:t xml:space="preserve"> </w:t>
      </w:r>
      <w:r w:rsidRPr="00D15CEF">
        <w:rPr>
          <w:rFonts w:eastAsia="Times New Roman"/>
        </w:rPr>
        <w:t>nei</w:t>
      </w:r>
      <w:r w:rsidRPr="00D15CEF">
        <w:rPr>
          <w:rFonts w:eastAsia="Times New Roman"/>
          <w:spacing w:val="27"/>
        </w:rPr>
        <w:t xml:space="preserve"> </w:t>
      </w:r>
      <w:r w:rsidRPr="00D15CEF">
        <w:rPr>
          <w:rFonts w:eastAsia="Times New Roman"/>
        </w:rPr>
        <w:t>documenti</w:t>
      </w:r>
      <w:r w:rsidRPr="00D15CEF">
        <w:rPr>
          <w:rFonts w:eastAsia="Times New Roman"/>
          <w:spacing w:val="40"/>
        </w:rPr>
        <w:t xml:space="preserve"> </w:t>
      </w:r>
      <w:r w:rsidRPr="00D15CEF">
        <w:rPr>
          <w:rFonts w:eastAsia="Times New Roman"/>
        </w:rPr>
        <w:t>di</w:t>
      </w:r>
      <w:r w:rsidRPr="00D15CEF">
        <w:rPr>
          <w:rFonts w:eastAsia="Times New Roman"/>
          <w:spacing w:val="27"/>
        </w:rPr>
        <w:t xml:space="preserve"> </w:t>
      </w:r>
      <w:r w:rsidRPr="00D15CEF">
        <w:rPr>
          <w:rFonts w:eastAsia="Times New Roman"/>
          <w:w w:val="103"/>
        </w:rPr>
        <w:t xml:space="preserve">gara, </w:t>
      </w:r>
      <w:r w:rsidRPr="00D15CEF">
        <w:rPr>
          <w:rFonts w:eastAsia="Times New Roman"/>
        </w:rPr>
        <w:t>per</w:t>
      </w:r>
      <w:r w:rsidRPr="00D15CEF">
        <w:rPr>
          <w:rFonts w:eastAsia="Times New Roman"/>
          <w:spacing w:val="32"/>
        </w:rPr>
        <w:t xml:space="preserve"> </w:t>
      </w:r>
      <w:r w:rsidRPr="00D15CEF">
        <w:rPr>
          <w:rFonts w:eastAsia="Times New Roman"/>
        </w:rPr>
        <w:t>un</w:t>
      </w:r>
      <w:r w:rsidRPr="00D15CEF">
        <w:rPr>
          <w:rFonts w:eastAsia="Times New Roman"/>
          <w:spacing w:val="38"/>
        </w:rPr>
        <w:t xml:space="preserve"> </w:t>
      </w:r>
      <w:r w:rsidRPr="00D15CEF">
        <w:rPr>
          <w:rFonts w:eastAsia="Times New Roman"/>
          <w:w w:val="102"/>
        </w:rPr>
        <w:t>prezz</w:t>
      </w:r>
      <w:r w:rsidRPr="00D15CEF">
        <w:rPr>
          <w:rFonts w:eastAsia="Times New Roman"/>
          <w:spacing w:val="-5"/>
          <w:w w:val="103"/>
        </w:rPr>
        <w:t>o</w:t>
      </w:r>
      <w:r w:rsidRPr="00D15CEF">
        <w:rPr>
          <w:rFonts w:eastAsia="Times New Roman"/>
          <w:w w:val="140"/>
        </w:rPr>
        <w:t>,</w:t>
      </w:r>
      <w:r w:rsidRPr="00D15CEF">
        <w:rPr>
          <w:rFonts w:eastAsia="Times New Roman"/>
          <w:spacing w:val="9"/>
        </w:rPr>
        <w:t xml:space="preserve"> </w:t>
      </w:r>
      <w:r w:rsidRPr="00D15CEF">
        <w:rPr>
          <w:rFonts w:eastAsia="Times New Roman"/>
        </w:rPr>
        <w:t>I</w:t>
      </w:r>
      <w:r w:rsidRPr="00D15CEF">
        <w:rPr>
          <w:rFonts w:eastAsia="Times New Roman"/>
          <w:spacing w:val="2"/>
        </w:rPr>
        <w:t>V</w:t>
      </w:r>
      <w:r w:rsidRPr="00D15CEF">
        <w:rPr>
          <w:rFonts w:eastAsia="Times New Roman"/>
        </w:rPr>
        <w:t>A</w:t>
      </w:r>
      <w:r w:rsidRPr="00D15CEF">
        <w:rPr>
          <w:rFonts w:eastAsia="Times New Roman"/>
          <w:spacing w:val="27"/>
        </w:rPr>
        <w:t xml:space="preserve"> </w:t>
      </w:r>
      <w:r w:rsidRPr="00D15CEF">
        <w:rPr>
          <w:rFonts w:eastAsia="Times New Roman"/>
        </w:rPr>
        <w:t>ed</w:t>
      </w:r>
      <w:r w:rsidRPr="00D15CEF">
        <w:rPr>
          <w:rFonts w:eastAsia="Times New Roman"/>
          <w:spacing w:val="34"/>
        </w:rPr>
        <w:t xml:space="preserve"> </w:t>
      </w:r>
      <w:r w:rsidRPr="00D15CEF">
        <w:rPr>
          <w:rFonts w:eastAsia="Times New Roman"/>
        </w:rPr>
        <w:t>oneri</w:t>
      </w:r>
      <w:r w:rsidRPr="00D15CEF">
        <w:rPr>
          <w:rFonts w:eastAsia="Times New Roman"/>
          <w:spacing w:val="44"/>
        </w:rPr>
        <w:t xml:space="preserve"> </w:t>
      </w:r>
      <w:r w:rsidRPr="00D15CEF">
        <w:rPr>
          <w:rFonts w:eastAsia="Times New Roman"/>
        </w:rPr>
        <w:t>per</w:t>
      </w:r>
      <w:r w:rsidRPr="00D15CEF">
        <w:rPr>
          <w:rFonts w:eastAsia="Times New Roman"/>
          <w:spacing w:val="40"/>
        </w:rPr>
        <w:t xml:space="preserve"> </w:t>
      </w:r>
      <w:r w:rsidRPr="00D15CEF">
        <w:rPr>
          <w:rFonts w:eastAsia="Times New Roman"/>
        </w:rPr>
        <w:t>la</w:t>
      </w:r>
      <w:r w:rsidRPr="00D15CEF">
        <w:rPr>
          <w:rFonts w:eastAsia="Times New Roman"/>
          <w:spacing w:val="19"/>
        </w:rPr>
        <w:t xml:space="preserve"> </w:t>
      </w:r>
      <w:r w:rsidRPr="00D15CEF">
        <w:rPr>
          <w:rFonts w:eastAsia="Times New Roman"/>
        </w:rPr>
        <w:t>si</w:t>
      </w:r>
      <w:r w:rsidRPr="00D15CEF">
        <w:rPr>
          <w:rFonts w:eastAsia="Times New Roman"/>
          <w:spacing w:val="-10"/>
        </w:rPr>
        <w:t>c</w:t>
      </w:r>
      <w:r w:rsidRPr="00D15CEF">
        <w:rPr>
          <w:rFonts w:eastAsia="Times New Roman"/>
        </w:rPr>
        <w:t>ur</w:t>
      </w:r>
      <w:r w:rsidRPr="00D15CEF">
        <w:rPr>
          <w:rFonts w:eastAsia="Times New Roman"/>
          <w:spacing w:val="-5"/>
        </w:rPr>
        <w:t>e</w:t>
      </w:r>
      <w:r w:rsidRPr="00D15CEF">
        <w:rPr>
          <w:rFonts w:eastAsia="Times New Roman"/>
        </w:rPr>
        <w:t>zza</w:t>
      </w:r>
      <w:r w:rsidRPr="00D15CEF">
        <w:rPr>
          <w:rFonts w:eastAsia="Times New Roman"/>
          <w:spacing w:val="51"/>
        </w:rPr>
        <w:t xml:space="preserve"> </w:t>
      </w:r>
      <w:r w:rsidRPr="00D15CEF">
        <w:rPr>
          <w:rFonts w:eastAsia="Times New Roman"/>
          <w:w w:val="104"/>
        </w:rPr>
        <w:t>esclus</w:t>
      </w:r>
      <w:r w:rsidRPr="00D15CEF">
        <w:rPr>
          <w:rFonts w:eastAsia="Times New Roman"/>
          <w:spacing w:val="-1"/>
          <w:w w:val="104"/>
        </w:rPr>
        <w:t>i</w:t>
      </w:r>
      <w:r w:rsidRPr="00D15CEF">
        <w:rPr>
          <w:rFonts w:eastAsia="Times New Roman"/>
          <w:w w:val="140"/>
        </w:rPr>
        <w:t>,</w:t>
      </w:r>
      <w:r w:rsidRPr="00D15CEF">
        <w:rPr>
          <w:rFonts w:eastAsia="Times New Roman"/>
          <w:spacing w:val="8"/>
        </w:rPr>
        <w:t xml:space="preserve"> </w:t>
      </w:r>
    </w:p>
    <w:p w:rsidR="00D15CEF" w:rsidRDefault="00D15CEF" w:rsidP="00D15CEF">
      <w:pPr>
        <w:jc w:val="both"/>
        <w:rPr>
          <w:rFonts w:eastAsia="Times New Roman"/>
          <w:spacing w:val="8"/>
        </w:rPr>
      </w:pPr>
    </w:p>
    <w:p w:rsidR="00D15CEF" w:rsidRDefault="00737890" w:rsidP="00D15CEF">
      <w:pPr>
        <w:jc w:val="both"/>
        <w:rPr>
          <w:rFonts w:eastAsia="Times New Roman"/>
          <w:spacing w:val="16"/>
          <w:w w:val="121"/>
        </w:rPr>
      </w:pPr>
      <w:r w:rsidRPr="00D15CEF">
        <w:rPr>
          <w:rFonts w:eastAsia="Times New Roman"/>
        </w:rPr>
        <w:t>pari</w:t>
      </w:r>
      <w:r w:rsidRPr="00D15CEF">
        <w:rPr>
          <w:rFonts w:eastAsia="Times New Roman"/>
          <w:spacing w:val="30"/>
        </w:rPr>
        <w:t xml:space="preserve"> </w:t>
      </w:r>
      <w:r w:rsidRPr="00D15CEF">
        <w:rPr>
          <w:rFonts w:eastAsia="Times New Roman"/>
        </w:rPr>
        <w:t>ad</w:t>
      </w:r>
      <w:r w:rsidRPr="00D15CEF">
        <w:rPr>
          <w:rFonts w:eastAsia="Times New Roman"/>
          <w:spacing w:val="44"/>
        </w:rPr>
        <w:t xml:space="preserve"> </w:t>
      </w:r>
      <w:r w:rsidRPr="00D15CEF">
        <w:rPr>
          <w:rFonts w:eastAsia="Times New Roman"/>
        </w:rPr>
        <w:t>€</w:t>
      </w:r>
      <w:r w:rsidRPr="00D15CEF">
        <w:rPr>
          <w:rFonts w:eastAsia="Times New Roman"/>
          <w:spacing w:val="17"/>
        </w:rPr>
        <w:t xml:space="preserve"> </w:t>
      </w:r>
      <w:r w:rsidRPr="00D15CEF">
        <w:rPr>
          <w:rFonts w:eastAsia="Times New Roman"/>
          <w:w w:val="132"/>
        </w:rPr>
        <w:t>....</w:t>
      </w:r>
      <w:r w:rsidRPr="00D15CEF">
        <w:rPr>
          <w:rFonts w:eastAsia="Times New Roman"/>
          <w:spacing w:val="3"/>
          <w:w w:val="132"/>
        </w:rPr>
        <w:t>.</w:t>
      </w:r>
      <w:r w:rsidRPr="00D15CEF">
        <w:rPr>
          <w:rFonts w:eastAsia="Times New Roman"/>
          <w:w w:val="128"/>
        </w:rPr>
        <w:t>..</w:t>
      </w:r>
      <w:r w:rsidRPr="00D15CEF">
        <w:rPr>
          <w:rFonts w:eastAsia="Times New Roman"/>
          <w:spacing w:val="5"/>
          <w:w w:val="128"/>
        </w:rPr>
        <w:t>.</w:t>
      </w:r>
      <w:r w:rsidRPr="00D15CEF">
        <w:rPr>
          <w:rFonts w:eastAsia="Times New Roman"/>
          <w:w w:val="128"/>
        </w:rPr>
        <w:t>..</w:t>
      </w:r>
      <w:r w:rsidRPr="00D15CEF">
        <w:rPr>
          <w:rFonts w:eastAsia="Times New Roman"/>
          <w:spacing w:val="5"/>
          <w:w w:val="128"/>
        </w:rPr>
        <w:t>.</w:t>
      </w:r>
      <w:r w:rsidRPr="00D15CEF">
        <w:rPr>
          <w:rFonts w:eastAsia="Times New Roman"/>
          <w:spacing w:val="5"/>
          <w:w w:val="120"/>
        </w:rPr>
        <w:t>.</w:t>
      </w:r>
      <w:r w:rsidRPr="00D15CEF">
        <w:rPr>
          <w:rFonts w:eastAsia="Times New Roman"/>
          <w:w w:val="132"/>
        </w:rPr>
        <w:t>....</w:t>
      </w:r>
      <w:r w:rsidRPr="00D15CEF">
        <w:rPr>
          <w:rFonts w:eastAsia="Times New Roman"/>
          <w:spacing w:val="13"/>
          <w:w w:val="132"/>
        </w:rPr>
        <w:t>.</w:t>
      </w:r>
      <w:r w:rsidRPr="00D15CEF">
        <w:rPr>
          <w:rFonts w:eastAsia="Times New Roman"/>
          <w:w w:val="90"/>
        </w:rPr>
        <w:t>.</w:t>
      </w:r>
      <w:r w:rsidRPr="00D15CEF">
        <w:rPr>
          <w:rFonts w:eastAsia="Times New Roman"/>
          <w:spacing w:val="-40"/>
        </w:rPr>
        <w:t xml:space="preserve"> </w:t>
      </w:r>
      <w:r w:rsidRPr="00D15CEF">
        <w:rPr>
          <w:rFonts w:eastAsia="Times New Roman"/>
          <w:spacing w:val="5"/>
          <w:w w:val="120"/>
        </w:rPr>
        <w:t>.</w:t>
      </w:r>
      <w:r w:rsidRPr="00D15CEF">
        <w:rPr>
          <w:rFonts w:eastAsia="Times New Roman"/>
          <w:spacing w:val="13"/>
          <w:w w:val="120"/>
        </w:rPr>
        <w:t>.</w:t>
      </w:r>
      <w:r w:rsidRPr="00D15CEF">
        <w:rPr>
          <w:rFonts w:eastAsia="Times New Roman"/>
          <w:spacing w:val="-2"/>
          <w:w w:val="120"/>
        </w:rPr>
        <w:t>.</w:t>
      </w:r>
      <w:r w:rsidRPr="00D15CEF">
        <w:rPr>
          <w:rFonts w:eastAsia="Times New Roman"/>
          <w:spacing w:val="13"/>
          <w:w w:val="120"/>
        </w:rPr>
        <w:t>.</w:t>
      </w:r>
      <w:r w:rsidRPr="00D15CEF">
        <w:rPr>
          <w:rFonts w:eastAsia="Times New Roman"/>
          <w:w w:val="128"/>
        </w:rPr>
        <w:t>..</w:t>
      </w:r>
      <w:r w:rsidRPr="00D15CEF">
        <w:rPr>
          <w:rFonts w:eastAsia="Times New Roman"/>
          <w:spacing w:val="5"/>
          <w:w w:val="128"/>
        </w:rPr>
        <w:t>.</w:t>
      </w:r>
      <w:r w:rsidRPr="00D15CEF">
        <w:rPr>
          <w:rFonts w:eastAsia="Times New Roman"/>
          <w:w w:val="127"/>
        </w:rPr>
        <w:t>.</w:t>
      </w:r>
      <w:r w:rsidRPr="00D15CEF">
        <w:rPr>
          <w:rFonts w:eastAsia="Times New Roman"/>
          <w:spacing w:val="5"/>
          <w:w w:val="127"/>
        </w:rPr>
        <w:t>.</w:t>
      </w:r>
      <w:r w:rsidRPr="00D15CEF">
        <w:rPr>
          <w:rFonts w:eastAsia="Times New Roman"/>
          <w:w w:val="132"/>
        </w:rPr>
        <w:t>...</w:t>
      </w:r>
      <w:r w:rsidRPr="00D15CEF">
        <w:rPr>
          <w:rFonts w:eastAsia="Times New Roman"/>
          <w:spacing w:val="13"/>
          <w:w w:val="132"/>
        </w:rPr>
        <w:t>.</w:t>
      </w:r>
      <w:r w:rsidRPr="00D15CEF">
        <w:rPr>
          <w:rFonts w:eastAsia="Times New Roman"/>
          <w:w w:val="90"/>
        </w:rPr>
        <w:t>.</w:t>
      </w:r>
      <w:r w:rsidRPr="00D15CEF">
        <w:rPr>
          <w:rFonts w:eastAsia="Times New Roman"/>
          <w:spacing w:val="-33"/>
        </w:rPr>
        <w:t xml:space="preserve"> </w:t>
      </w:r>
      <w:r w:rsidRPr="00D15CEF">
        <w:rPr>
          <w:rFonts w:eastAsia="Times New Roman"/>
          <w:w w:val="121"/>
        </w:rPr>
        <w:t>....</w:t>
      </w:r>
      <w:r w:rsidRPr="00D15CEF">
        <w:rPr>
          <w:rFonts w:eastAsia="Times New Roman"/>
          <w:spacing w:val="16"/>
          <w:w w:val="121"/>
        </w:rPr>
        <w:t xml:space="preserve"> </w:t>
      </w:r>
    </w:p>
    <w:p w:rsidR="00737890" w:rsidRPr="00D15CEF" w:rsidRDefault="00737890" w:rsidP="00D15CEF">
      <w:pPr>
        <w:jc w:val="both"/>
        <w:rPr>
          <w:rFonts w:eastAsia="Arial"/>
        </w:rPr>
      </w:pPr>
      <w:r w:rsidRPr="00D15CEF">
        <w:rPr>
          <w:rFonts w:eastAsia="Arial"/>
          <w:w w:val="121"/>
        </w:rPr>
        <w:t xml:space="preserve">(in </w:t>
      </w:r>
      <w:r w:rsidRPr="00D15CEF">
        <w:rPr>
          <w:rFonts w:eastAsia="Times New Roman"/>
          <w:w w:val="104"/>
        </w:rPr>
        <w:t>lettere</w:t>
      </w:r>
      <w:r w:rsidR="00D15CEF">
        <w:rPr>
          <w:rFonts w:eastAsia="Times New Roman"/>
          <w:w w:val="104"/>
        </w:rPr>
        <w:t xml:space="preserve"> </w:t>
      </w:r>
      <w:r w:rsidRPr="00D15CEF">
        <w:rPr>
          <w:rFonts w:eastAsia="Arial"/>
          <w:w w:val="112"/>
        </w:rPr>
        <w:t>.....</w:t>
      </w:r>
      <w:r w:rsidRPr="00D15CEF">
        <w:rPr>
          <w:rFonts w:eastAsia="Arial"/>
          <w:w w:val="114"/>
        </w:rPr>
        <w:t>..</w:t>
      </w:r>
      <w:r w:rsidRPr="00D15CEF">
        <w:rPr>
          <w:rFonts w:eastAsia="Arial"/>
          <w:w w:val="113"/>
        </w:rPr>
        <w:t>........</w:t>
      </w:r>
      <w:r w:rsidRPr="00D15CEF">
        <w:rPr>
          <w:rFonts w:eastAsia="Arial"/>
          <w:w w:val="118"/>
        </w:rPr>
        <w:t>.</w:t>
      </w:r>
      <w:r w:rsidRPr="00D15CEF">
        <w:rPr>
          <w:rFonts w:eastAsia="Arial"/>
          <w:spacing w:val="-15"/>
          <w:w w:val="118"/>
        </w:rPr>
        <w:t>.</w:t>
      </w:r>
      <w:r w:rsidRPr="00D15CEF">
        <w:rPr>
          <w:rFonts w:eastAsia="Arial"/>
          <w:spacing w:val="-13"/>
          <w:w w:val="154"/>
        </w:rPr>
        <w:t>.</w:t>
      </w:r>
      <w:r w:rsidRPr="00D15CEF">
        <w:rPr>
          <w:rFonts w:eastAsia="Arial"/>
          <w:w w:val="112"/>
        </w:rPr>
        <w:t>.......</w:t>
      </w:r>
      <w:r w:rsidRPr="00D15CEF">
        <w:rPr>
          <w:rFonts w:eastAsia="Arial"/>
          <w:spacing w:val="-4"/>
          <w:w w:val="112"/>
        </w:rPr>
        <w:t>.</w:t>
      </w:r>
      <w:r w:rsidRPr="00D15CEF">
        <w:rPr>
          <w:rFonts w:eastAsia="Arial"/>
          <w:spacing w:val="-8"/>
          <w:w w:val="123"/>
        </w:rPr>
        <w:t>.</w:t>
      </w:r>
      <w:r w:rsidRPr="00D15CEF">
        <w:rPr>
          <w:rFonts w:eastAsia="Arial"/>
          <w:w w:val="115"/>
        </w:rPr>
        <w:t>......</w:t>
      </w:r>
      <w:r w:rsidRPr="00D15CEF">
        <w:rPr>
          <w:rFonts w:eastAsia="Arial"/>
          <w:spacing w:val="-8"/>
          <w:w w:val="115"/>
        </w:rPr>
        <w:t>.</w:t>
      </w:r>
      <w:r w:rsidRPr="00D15CEF">
        <w:rPr>
          <w:rFonts w:eastAsia="Arial"/>
          <w:w w:val="123"/>
        </w:rPr>
        <w:t>.</w:t>
      </w:r>
      <w:r w:rsidRPr="00D15CEF">
        <w:rPr>
          <w:rFonts w:eastAsia="Arial"/>
          <w:w w:val="113"/>
        </w:rPr>
        <w:t>..</w:t>
      </w:r>
      <w:r w:rsidRPr="00D15CEF">
        <w:rPr>
          <w:rFonts w:eastAsia="Arial"/>
          <w:spacing w:val="-11"/>
          <w:w w:val="113"/>
        </w:rPr>
        <w:t>.</w:t>
      </w:r>
      <w:r w:rsidRPr="00D15CEF">
        <w:rPr>
          <w:rFonts w:eastAsia="Arial"/>
          <w:spacing w:val="-5"/>
          <w:w w:val="185"/>
        </w:rPr>
        <w:t>.</w:t>
      </w:r>
      <w:r w:rsidRPr="00D15CEF">
        <w:rPr>
          <w:rFonts w:eastAsia="Arial"/>
          <w:w w:val="113"/>
        </w:rPr>
        <w:t>..........</w:t>
      </w:r>
      <w:r w:rsidRPr="00D15CEF">
        <w:rPr>
          <w:rFonts w:eastAsia="Arial"/>
          <w:spacing w:val="-1"/>
          <w:w w:val="113"/>
        </w:rPr>
        <w:t>.</w:t>
      </w:r>
      <w:r w:rsidRPr="00D15CEF">
        <w:rPr>
          <w:rFonts w:eastAsia="Arial"/>
          <w:spacing w:val="12"/>
          <w:w w:val="92"/>
        </w:rPr>
        <w:t>.</w:t>
      </w:r>
      <w:r w:rsidRPr="00D15CEF">
        <w:rPr>
          <w:rFonts w:eastAsia="Arial"/>
          <w:w w:val="112"/>
        </w:rPr>
        <w:t>.....</w:t>
      </w:r>
      <w:r w:rsidRPr="00D15CEF">
        <w:rPr>
          <w:rFonts w:eastAsia="Arial"/>
          <w:spacing w:val="-8"/>
          <w:w w:val="112"/>
        </w:rPr>
        <w:t>.</w:t>
      </w:r>
      <w:r w:rsidRPr="00D15CEF">
        <w:rPr>
          <w:rFonts w:eastAsia="Arial"/>
          <w:w w:val="113"/>
        </w:rPr>
        <w:t>..</w:t>
      </w:r>
      <w:r w:rsidRPr="00D15CEF">
        <w:rPr>
          <w:rFonts w:eastAsia="Arial"/>
          <w:spacing w:val="-8"/>
          <w:w w:val="113"/>
        </w:rPr>
        <w:t>.</w:t>
      </w:r>
      <w:r w:rsidRPr="00D15CEF">
        <w:rPr>
          <w:rFonts w:eastAsia="Arial"/>
          <w:spacing w:val="-9"/>
          <w:w w:val="154"/>
        </w:rPr>
        <w:t>.</w:t>
      </w:r>
      <w:r w:rsidRPr="00D15CEF">
        <w:rPr>
          <w:rFonts w:eastAsia="Arial"/>
          <w:w w:val="123"/>
        </w:rPr>
        <w:t>.</w:t>
      </w:r>
      <w:r w:rsidRPr="00D15CEF">
        <w:rPr>
          <w:rFonts w:eastAsia="Arial"/>
          <w:w w:val="113"/>
        </w:rPr>
        <w:t>..</w:t>
      </w:r>
      <w:r w:rsidRPr="00D15CEF">
        <w:rPr>
          <w:rFonts w:eastAsia="Arial"/>
          <w:spacing w:val="-8"/>
          <w:w w:val="113"/>
        </w:rPr>
        <w:t>.</w:t>
      </w:r>
      <w:r w:rsidRPr="00D15CEF">
        <w:rPr>
          <w:rFonts w:eastAsia="Arial"/>
          <w:w w:val="114"/>
        </w:rPr>
        <w:t>.......</w:t>
      </w:r>
      <w:r w:rsidRPr="00D15CEF">
        <w:rPr>
          <w:rFonts w:eastAsia="Arial"/>
          <w:w w:val="113"/>
        </w:rPr>
        <w:t>.........</w:t>
      </w:r>
      <w:r w:rsidRPr="00D15CEF">
        <w:rPr>
          <w:rFonts w:eastAsia="Arial"/>
          <w:spacing w:val="-8"/>
          <w:w w:val="113"/>
        </w:rPr>
        <w:t>.</w:t>
      </w:r>
      <w:r w:rsidRPr="00D15CEF">
        <w:rPr>
          <w:rFonts w:eastAsia="Arial"/>
          <w:w w:val="114"/>
        </w:rPr>
        <w:t>..</w:t>
      </w:r>
      <w:r w:rsidRPr="00D15CEF">
        <w:rPr>
          <w:rFonts w:eastAsia="Arial"/>
          <w:w w:val="112"/>
        </w:rPr>
        <w:t>....</w:t>
      </w:r>
      <w:r w:rsidRPr="00D15CEF">
        <w:rPr>
          <w:rFonts w:eastAsia="Arial"/>
          <w:spacing w:val="-4"/>
          <w:w w:val="112"/>
        </w:rPr>
        <w:t>.</w:t>
      </w:r>
      <w:r w:rsidRPr="00D15CEF">
        <w:rPr>
          <w:rFonts w:eastAsia="Arial"/>
          <w:w w:val="114"/>
        </w:rPr>
        <w:t>.</w:t>
      </w:r>
      <w:r w:rsidRPr="00D15CEF">
        <w:rPr>
          <w:rFonts w:eastAsia="Arial"/>
          <w:spacing w:val="-8"/>
          <w:w w:val="114"/>
        </w:rPr>
        <w:t>.</w:t>
      </w:r>
      <w:r w:rsidRPr="00D15CEF">
        <w:rPr>
          <w:rFonts w:eastAsia="Arial"/>
          <w:w w:val="114"/>
        </w:rPr>
        <w:t>..........</w:t>
      </w:r>
      <w:r w:rsidRPr="00D15CEF">
        <w:rPr>
          <w:rFonts w:eastAsia="Arial"/>
          <w:spacing w:val="-8"/>
          <w:w w:val="114"/>
        </w:rPr>
        <w:t>.</w:t>
      </w:r>
      <w:r w:rsidRPr="00D15CEF">
        <w:rPr>
          <w:rFonts w:eastAsia="Arial"/>
          <w:w w:val="114"/>
        </w:rPr>
        <w:t>.</w:t>
      </w:r>
      <w:r w:rsidRPr="00D15CEF">
        <w:rPr>
          <w:rFonts w:eastAsia="Arial"/>
          <w:spacing w:val="-8"/>
          <w:w w:val="114"/>
        </w:rPr>
        <w:t>.</w:t>
      </w:r>
      <w:r w:rsidRPr="00D15CEF">
        <w:rPr>
          <w:rFonts w:eastAsia="Arial"/>
          <w:w w:val="99"/>
        </w:rPr>
        <w:t>....</w:t>
      </w:r>
      <w:r w:rsidRPr="00D15CEF">
        <w:rPr>
          <w:rFonts w:eastAsia="Arial"/>
          <w:spacing w:val="-14"/>
          <w:w w:val="99"/>
        </w:rPr>
        <w:t>.</w:t>
      </w:r>
      <w:r w:rsidRPr="00D15CEF">
        <w:rPr>
          <w:rFonts w:eastAsia="Arial"/>
          <w:w w:val="136"/>
        </w:rPr>
        <w:t>)</w:t>
      </w:r>
    </w:p>
    <w:p w:rsidR="00737890" w:rsidRPr="00D15CEF" w:rsidRDefault="00737890" w:rsidP="00D15CEF">
      <w:pPr>
        <w:ind w:hanging="426"/>
      </w:pPr>
    </w:p>
    <w:p w:rsidR="00B1603E" w:rsidRDefault="00737890" w:rsidP="00B1603E">
      <w:pPr>
        <w:ind w:right="27"/>
        <w:jc w:val="both"/>
      </w:pPr>
      <w:r w:rsidRPr="00B1603E">
        <w:rPr>
          <w:rFonts w:eastAsia="Times New Roman"/>
        </w:rPr>
        <w:t>pari</w:t>
      </w:r>
      <w:r w:rsidRPr="00B1603E">
        <w:rPr>
          <w:rFonts w:eastAsia="Times New Roman"/>
          <w:spacing w:val="10"/>
        </w:rPr>
        <w:t xml:space="preserve"> </w:t>
      </w:r>
      <w:r w:rsidRPr="00B1603E">
        <w:rPr>
          <w:rFonts w:eastAsia="Times New Roman"/>
        </w:rPr>
        <w:t>ad</w:t>
      </w:r>
      <w:r w:rsidRPr="00B1603E">
        <w:rPr>
          <w:rFonts w:eastAsia="Times New Roman"/>
          <w:spacing w:val="12"/>
        </w:rPr>
        <w:t xml:space="preserve"> </w:t>
      </w:r>
      <w:r w:rsidRPr="00B1603E">
        <w:rPr>
          <w:rFonts w:eastAsia="Times New Roman"/>
        </w:rPr>
        <w:t>un</w:t>
      </w:r>
      <w:r w:rsidRPr="00B1603E">
        <w:rPr>
          <w:rFonts w:eastAsia="Times New Roman"/>
          <w:spacing w:val="9"/>
        </w:rPr>
        <w:t xml:space="preserve"> </w:t>
      </w:r>
      <w:r w:rsidR="00B1603E" w:rsidRPr="00B1603E">
        <w:t xml:space="preserve">ribasso percentuale sull’importo posto a base di gara: </w:t>
      </w:r>
    </w:p>
    <w:p w:rsidR="00B1603E" w:rsidRPr="00B1603E" w:rsidRDefault="00B1603E" w:rsidP="00B1603E">
      <w:pPr>
        <w:ind w:right="27"/>
        <w:jc w:val="both"/>
      </w:pPr>
      <w:r>
        <w:t>IN CIFRE:______________% (</w:t>
      </w:r>
      <w:r w:rsidRPr="00B1603E">
        <w:t>in lettere:</w:t>
      </w:r>
      <w:r>
        <w:t xml:space="preserve"> _</w:t>
      </w:r>
      <w:r w:rsidRPr="00B1603E">
        <w:t>________________________________________</w:t>
      </w:r>
      <w:r>
        <w:t xml:space="preserve"> </w:t>
      </w:r>
      <w:r w:rsidRPr="00B1603E">
        <w:t xml:space="preserve">percento sull’importo di € </w:t>
      </w:r>
      <w:r w:rsidR="00773E4C">
        <w:t>434.000</w:t>
      </w:r>
      <w:r w:rsidRPr="00B1603E">
        <w:t>,00</w:t>
      </w:r>
      <w:r>
        <w:t xml:space="preserve"> </w:t>
      </w:r>
      <w:r w:rsidRPr="00B1603E">
        <w:t xml:space="preserve">oltre </w:t>
      </w:r>
      <w:r>
        <w:t>oneri per la sicurezza ed IVA</w:t>
      </w:r>
      <w:r w:rsidRPr="00B1603E">
        <w:t>.</w:t>
      </w:r>
    </w:p>
    <w:p w:rsidR="00737890" w:rsidRPr="00B1603E" w:rsidRDefault="00737890" w:rsidP="00B1603E"/>
    <w:p w:rsidR="00B1603E" w:rsidRPr="00B1603E" w:rsidRDefault="00B1603E" w:rsidP="00B1603E">
      <w:pPr>
        <w:pStyle w:val="NormaleWeb"/>
        <w:shd w:val="clear" w:color="auto" w:fill="FDFEFD"/>
        <w:spacing w:before="0" w:beforeAutospacing="0" w:after="0" w:afterAutospacing="0"/>
        <w:jc w:val="both"/>
        <w:rPr>
          <w:color w:val="000000"/>
        </w:rPr>
      </w:pPr>
      <w:r w:rsidRPr="00B1603E">
        <w:rPr>
          <w:color w:val="000000"/>
        </w:rPr>
        <w:t xml:space="preserve">In conformità a quanto disposto dall’art. 95, comma 10 del </w:t>
      </w:r>
      <w:proofErr w:type="spellStart"/>
      <w:r w:rsidRPr="00B1603E">
        <w:rPr>
          <w:color w:val="000000"/>
        </w:rPr>
        <w:t>D.Lgs.</w:t>
      </w:r>
      <w:proofErr w:type="spellEnd"/>
      <w:r w:rsidRPr="00B1603E">
        <w:rPr>
          <w:color w:val="000000"/>
        </w:rPr>
        <w:t xml:space="preserve"> 50/2016, i costi della sicurezza inerenti i rischi  specifici propri dell’attività dell’impresa appaltatrice inclusi nel prezzo offerto risultano essere pari ad euro.</w:t>
      </w:r>
    </w:p>
    <w:p w:rsidR="00B1603E" w:rsidRPr="00B1603E" w:rsidRDefault="00B1603E" w:rsidP="00B1603E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color w:val="000000"/>
        </w:rPr>
      </w:pPr>
      <w:r w:rsidRPr="00B1603E">
        <w:rPr>
          <w:color w:val="000000"/>
        </w:rPr>
        <w:lastRenderedPageBreak/>
        <w:t>in cifre</w:t>
      </w:r>
      <w:r w:rsidRPr="00B1603E">
        <w:rPr>
          <w:color w:val="000000"/>
        </w:rPr>
        <w:tab/>
      </w:r>
      <w:r w:rsidRPr="00B1603E">
        <w:rPr>
          <w:color w:val="000000"/>
        </w:rPr>
        <w:tab/>
        <w:t>_______________________________________________</w:t>
      </w:r>
    </w:p>
    <w:p w:rsidR="00B1603E" w:rsidRPr="00B1603E" w:rsidRDefault="00B1603E" w:rsidP="00B1603E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color w:val="000000"/>
        </w:rPr>
      </w:pPr>
      <w:r w:rsidRPr="00B1603E">
        <w:rPr>
          <w:color w:val="000000"/>
        </w:rPr>
        <w:t>in lettere</w:t>
      </w:r>
      <w:r w:rsidRPr="00B1603E">
        <w:rPr>
          <w:color w:val="000000"/>
        </w:rPr>
        <w:tab/>
        <w:t>_______________________________________________</w:t>
      </w:r>
    </w:p>
    <w:p w:rsidR="00B1603E" w:rsidRPr="00B1603E" w:rsidRDefault="00B1603E" w:rsidP="00B1603E">
      <w:pPr>
        <w:ind w:right="168"/>
        <w:jc w:val="both"/>
      </w:pPr>
    </w:p>
    <w:p w:rsidR="00B1603E" w:rsidRPr="00B1603E" w:rsidRDefault="00B1603E" w:rsidP="00B1603E">
      <w:pPr>
        <w:pStyle w:val="Corpotesto"/>
        <w:ind w:right="168"/>
      </w:pPr>
      <w:r w:rsidRPr="00B1603E">
        <w:t>Ritenendo l’importo offerto remunerativo e comprensivo di tutti gli oneri per l’esecuzione a perfetta regola d’arte dei servizi previsti dal Capitolato Speciale d’Appalto.</w:t>
      </w:r>
    </w:p>
    <w:p w:rsidR="00BC624A" w:rsidRPr="00B1603E" w:rsidRDefault="00BC624A" w:rsidP="00BC624A">
      <w:pPr>
        <w:pStyle w:val="Style1"/>
        <w:tabs>
          <w:tab w:val="left" w:leader="underscore" w:pos="7007"/>
        </w:tabs>
        <w:adjustRightInd/>
        <w:spacing w:line="360" w:lineRule="auto"/>
        <w:jc w:val="both"/>
        <w:rPr>
          <w:sz w:val="24"/>
          <w:szCs w:val="24"/>
        </w:rPr>
      </w:pPr>
    </w:p>
    <w:p w:rsidR="00BC624A" w:rsidRPr="00DD125D" w:rsidRDefault="00BC624A" w:rsidP="00BC624A">
      <w:pPr>
        <w:pStyle w:val="Style2"/>
        <w:tabs>
          <w:tab w:val="left" w:leader="underscore" w:pos="5346"/>
        </w:tabs>
        <w:adjustRightInd/>
        <w:spacing w:line="36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DD125D">
        <w:rPr>
          <w:rStyle w:val="CharacterStyle1"/>
          <w:rFonts w:ascii="Times New Roman" w:hAnsi="Times New Roman" w:cs="Times New Roman"/>
          <w:sz w:val="24"/>
          <w:szCs w:val="24"/>
        </w:rPr>
        <w:t xml:space="preserve">Luogo e data </w:t>
      </w:r>
      <w:r w:rsidRPr="00DD125D">
        <w:rPr>
          <w:rStyle w:val="CharacterStyle1"/>
          <w:rFonts w:ascii="Times New Roman" w:hAnsi="Times New Roman" w:cs="Times New Roman"/>
          <w:sz w:val="24"/>
          <w:szCs w:val="24"/>
        </w:rPr>
        <w:tab/>
      </w:r>
    </w:p>
    <w:p w:rsidR="00BC624A" w:rsidRPr="00DD125D" w:rsidRDefault="00BC624A" w:rsidP="00BC624A">
      <w:pPr>
        <w:pStyle w:val="Style1"/>
        <w:adjustRightInd/>
        <w:rPr>
          <w:i/>
          <w:iCs/>
          <w:sz w:val="24"/>
          <w:szCs w:val="24"/>
        </w:rPr>
      </w:pPr>
      <w:r w:rsidRPr="00DD125D">
        <w:rPr>
          <w:i/>
          <w:iCs/>
          <w:sz w:val="24"/>
          <w:szCs w:val="24"/>
        </w:rPr>
        <w:tab/>
      </w:r>
      <w:r w:rsidRPr="00DD125D">
        <w:rPr>
          <w:i/>
          <w:iCs/>
          <w:sz w:val="24"/>
          <w:szCs w:val="24"/>
        </w:rPr>
        <w:tab/>
      </w:r>
      <w:r w:rsidRPr="00DD125D">
        <w:rPr>
          <w:i/>
          <w:iCs/>
          <w:sz w:val="24"/>
          <w:szCs w:val="24"/>
        </w:rPr>
        <w:tab/>
      </w:r>
      <w:r w:rsidRPr="00DD125D">
        <w:rPr>
          <w:i/>
          <w:iCs/>
          <w:sz w:val="24"/>
          <w:szCs w:val="24"/>
        </w:rPr>
        <w:tab/>
      </w:r>
      <w:r w:rsidRPr="00DD125D">
        <w:rPr>
          <w:i/>
          <w:iCs/>
          <w:sz w:val="24"/>
          <w:szCs w:val="24"/>
        </w:rPr>
        <w:tab/>
        <w:t xml:space="preserve">              ___________________________________________</w:t>
      </w:r>
    </w:p>
    <w:p w:rsidR="00BC624A" w:rsidRPr="00DD125D" w:rsidRDefault="00BC624A" w:rsidP="00BC624A">
      <w:pPr>
        <w:pStyle w:val="Style1"/>
        <w:adjustRightInd/>
        <w:rPr>
          <w:b/>
          <w:bCs/>
          <w:i/>
          <w:iCs/>
          <w:sz w:val="24"/>
          <w:szCs w:val="24"/>
        </w:rPr>
      </w:pPr>
      <w:r w:rsidRPr="00DD125D">
        <w:rPr>
          <w:b/>
          <w:bCs/>
          <w:i/>
          <w:iCs/>
          <w:sz w:val="24"/>
          <w:szCs w:val="24"/>
        </w:rPr>
        <w:t>N. B.</w:t>
      </w:r>
    </w:p>
    <w:p w:rsidR="00773E4C" w:rsidRPr="003C264E" w:rsidRDefault="00773E4C" w:rsidP="00773E4C">
      <w:pPr>
        <w:pStyle w:val="Style1"/>
        <w:adjustRightInd/>
        <w:jc w:val="both"/>
        <w:rPr>
          <w:i/>
          <w:iCs/>
          <w:sz w:val="22"/>
          <w:szCs w:val="22"/>
        </w:rPr>
      </w:pPr>
      <w:r w:rsidRPr="00773E4C">
        <w:rPr>
          <w:i/>
          <w:iCs/>
          <w:sz w:val="24"/>
          <w:szCs w:val="24"/>
        </w:rPr>
        <w:t>I</w:t>
      </w:r>
      <w:r w:rsidR="00BC624A" w:rsidRPr="00773E4C">
        <w:rPr>
          <w:i/>
          <w:iCs/>
          <w:sz w:val="24"/>
          <w:szCs w:val="24"/>
        </w:rPr>
        <w:t xml:space="preserve">l presente modello, pena la esclusione dalla gara, </w:t>
      </w:r>
      <w:r w:rsidRPr="00773E4C">
        <w:rPr>
          <w:i/>
          <w:iCs/>
          <w:sz w:val="22"/>
          <w:szCs w:val="22"/>
        </w:rPr>
        <w:t>deve essere corredat</w:t>
      </w:r>
      <w:r w:rsidRPr="00773E4C">
        <w:rPr>
          <w:i/>
          <w:iCs/>
          <w:sz w:val="22"/>
          <w:szCs w:val="22"/>
        </w:rPr>
        <w:t>o</w:t>
      </w:r>
      <w:r w:rsidRPr="00773E4C">
        <w:rPr>
          <w:i/>
          <w:iCs/>
          <w:sz w:val="22"/>
          <w:szCs w:val="22"/>
        </w:rPr>
        <w:t xml:space="preserve"> da fotocopia, non autenticata, del/dei documento/i di identità del/dei sottoscrittore/i </w:t>
      </w:r>
      <w:r w:rsidRPr="00773E4C">
        <w:rPr>
          <w:b/>
          <w:i/>
          <w:iCs/>
          <w:sz w:val="22"/>
          <w:szCs w:val="22"/>
        </w:rPr>
        <w:t>e firmat</w:t>
      </w:r>
      <w:r w:rsidRPr="00773E4C">
        <w:rPr>
          <w:b/>
          <w:i/>
          <w:iCs/>
          <w:sz w:val="22"/>
          <w:szCs w:val="22"/>
        </w:rPr>
        <w:t>o</w:t>
      </w:r>
      <w:r w:rsidRPr="00773E4C">
        <w:rPr>
          <w:b/>
          <w:i/>
          <w:iCs/>
          <w:sz w:val="22"/>
          <w:szCs w:val="22"/>
        </w:rPr>
        <w:t xml:space="preserve"> digitalmente</w:t>
      </w:r>
    </w:p>
    <w:p w:rsidR="0046068A" w:rsidRPr="00DD125D" w:rsidRDefault="0046068A" w:rsidP="00773E4C">
      <w:pPr>
        <w:pStyle w:val="Style1"/>
        <w:adjustRightInd/>
        <w:jc w:val="both"/>
      </w:pPr>
    </w:p>
    <w:sectPr w:rsidR="0046068A" w:rsidRPr="00DD125D" w:rsidSect="00BC624A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4A"/>
    <w:rsid w:val="00040DCD"/>
    <w:rsid w:val="001B62EA"/>
    <w:rsid w:val="003E19AC"/>
    <w:rsid w:val="0046068A"/>
    <w:rsid w:val="004F3017"/>
    <w:rsid w:val="00643B3C"/>
    <w:rsid w:val="00737890"/>
    <w:rsid w:val="00773E4C"/>
    <w:rsid w:val="00826358"/>
    <w:rsid w:val="009A3FB8"/>
    <w:rsid w:val="00B1603E"/>
    <w:rsid w:val="00BC624A"/>
    <w:rsid w:val="00C34A68"/>
    <w:rsid w:val="00C4678A"/>
    <w:rsid w:val="00C72867"/>
    <w:rsid w:val="00D15CEF"/>
    <w:rsid w:val="00DB62B3"/>
    <w:rsid w:val="00DD125D"/>
    <w:rsid w:val="00EF0FFB"/>
    <w:rsid w:val="00E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rsid w:val="00BC624A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it-IT"/>
    </w:rPr>
  </w:style>
  <w:style w:type="paragraph" w:customStyle="1" w:styleId="Style2">
    <w:name w:val="Style 2"/>
    <w:uiPriority w:val="99"/>
    <w:rsid w:val="00BC624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  <w:lang w:eastAsia="it-IT"/>
    </w:rPr>
  </w:style>
  <w:style w:type="character" w:customStyle="1" w:styleId="CharacterStyle1">
    <w:name w:val="Character Style 1"/>
    <w:uiPriority w:val="99"/>
    <w:rsid w:val="00BC624A"/>
    <w:rPr>
      <w:rFonts w:ascii="Arial" w:hAnsi="Arial" w:cs="Arial"/>
      <w:sz w:val="22"/>
      <w:szCs w:val="22"/>
    </w:rPr>
  </w:style>
  <w:style w:type="paragraph" w:styleId="Corpotesto">
    <w:name w:val="Body Text"/>
    <w:basedOn w:val="Normale"/>
    <w:link w:val="CorpotestoCarattere"/>
    <w:rsid w:val="00B1603E"/>
    <w:pPr>
      <w:ind w:right="1134"/>
      <w:jc w:val="both"/>
    </w:pPr>
    <w:rPr>
      <w:rFonts w:eastAsia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1603E"/>
    <w:rPr>
      <w:rFonts w:eastAsia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1603E"/>
    <w:pPr>
      <w:spacing w:before="100" w:beforeAutospacing="1" w:after="100" w:afterAutospacing="1"/>
    </w:pPr>
    <w:rPr>
      <w:rFonts w:eastAsia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rsid w:val="00BC624A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it-IT"/>
    </w:rPr>
  </w:style>
  <w:style w:type="paragraph" w:customStyle="1" w:styleId="Style2">
    <w:name w:val="Style 2"/>
    <w:uiPriority w:val="99"/>
    <w:rsid w:val="00BC624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  <w:lang w:eastAsia="it-IT"/>
    </w:rPr>
  </w:style>
  <w:style w:type="character" w:customStyle="1" w:styleId="CharacterStyle1">
    <w:name w:val="Character Style 1"/>
    <w:uiPriority w:val="99"/>
    <w:rsid w:val="00BC624A"/>
    <w:rPr>
      <w:rFonts w:ascii="Arial" w:hAnsi="Arial" w:cs="Arial"/>
      <w:sz w:val="22"/>
      <w:szCs w:val="22"/>
    </w:rPr>
  </w:style>
  <w:style w:type="paragraph" w:styleId="Corpotesto">
    <w:name w:val="Body Text"/>
    <w:basedOn w:val="Normale"/>
    <w:link w:val="CorpotestoCarattere"/>
    <w:rsid w:val="00B1603E"/>
    <w:pPr>
      <w:ind w:right="1134"/>
      <w:jc w:val="both"/>
    </w:pPr>
    <w:rPr>
      <w:rFonts w:eastAsia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1603E"/>
    <w:rPr>
      <w:rFonts w:eastAsia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1603E"/>
    <w:pPr>
      <w:spacing w:before="100" w:beforeAutospacing="1" w:after="100" w:afterAutospacing="1"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Maurizio Mollo</cp:lastModifiedBy>
  <cp:revision>3</cp:revision>
  <dcterms:created xsi:type="dcterms:W3CDTF">2021-12-20T17:55:00Z</dcterms:created>
  <dcterms:modified xsi:type="dcterms:W3CDTF">2021-12-20T17:58:00Z</dcterms:modified>
</cp:coreProperties>
</file>